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FB" w:rsidRPr="00E22080" w:rsidRDefault="00A423BB" w:rsidP="00A42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080">
        <w:rPr>
          <w:rFonts w:ascii="Times New Roman" w:hAnsi="Times New Roman" w:cs="Times New Roman"/>
          <w:b/>
          <w:sz w:val="24"/>
          <w:szCs w:val="24"/>
        </w:rPr>
        <w:t>Список элективных курсов МАОУ «Викуловская СОШ№1»</w:t>
      </w:r>
    </w:p>
    <w:p w:rsidR="006A2CBA" w:rsidRPr="00E22080" w:rsidRDefault="00A423BB" w:rsidP="00A42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080">
        <w:rPr>
          <w:rFonts w:ascii="Times New Roman" w:hAnsi="Times New Roman" w:cs="Times New Roman"/>
          <w:b/>
          <w:sz w:val="24"/>
          <w:szCs w:val="24"/>
        </w:rPr>
        <w:t>-отделение Поддубровинская школа-детский сад</w:t>
      </w:r>
    </w:p>
    <w:p w:rsidR="00EA14FC" w:rsidRPr="00E22080" w:rsidRDefault="00EA14FC" w:rsidP="00A42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080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A423BB" w:rsidRPr="00E22080" w:rsidTr="00A423BB">
        <w:tc>
          <w:tcPr>
            <w:tcW w:w="959" w:type="dxa"/>
          </w:tcPr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6" w:type="dxa"/>
          </w:tcPr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Название элективного курса</w:t>
            </w:r>
          </w:p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EA14FC" w:rsidRPr="00E22080" w:rsidTr="00D1226B">
        <w:trPr>
          <w:trHeight w:val="516"/>
        </w:trPr>
        <w:tc>
          <w:tcPr>
            <w:tcW w:w="959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EA14FC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Практикум по математике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A14FC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Белькова Н.Н.</w:t>
            </w:r>
          </w:p>
        </w:tc>
      </w:tr>
      <w:tr w:rsidR="00A423BB" w:rsidRPr="00E22080" w:rsidTr="00A423BB">
        <w:tc>
          <w:tcPr>
            <w:tcW w:w="959" w:type="dxa"/>
          </w:tcPr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423BB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 xml:space="preserve">Риторика </w:t>
            </w:r>
          </w:p>
        </w:tc>
        <w:tc>
          <w:tcPr>
            <w:tcW w:w="2393" w:type="dxa"/>
          </w:tcPr>
          <w:p w:rsidR="00A423BB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423BB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Кайкова С.Я.</w:t>
            </w:r>
          </w:p>
        </w:tc>
      </w:tr>
      <w:tr w:rsidR="00EA14FC" w:rsidRPr="00E22080" w:rsidTr="00E74823">
        <w:trPr>
          <w:trHeight w:val="516"/>
        </w:trPr>
        <w:tc>
          <w:tcPr>
            <w:tcW w:w="959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A14FC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A14FC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Кайкова С.Я.</w:t>
            </w:r>
          </w:p>
        </w:tc>
      </w:tr>
      <w:tr w:rsidR="00A423BB" w:rsidRPr="00E22080" w:rsidTr="00EA14FC">
        <w:trPr>
          <w:trHeight w:val="297"/>
        </w:trPr>
        <w:tc>
          <w:tcPr>
            <w:tcW w:w="959" w:type="dxa"/>
            <w:vMerge w:val="restart"/>
          </w:tcPr>
          <w:p w:rsidR="00A423BB" w:rsidRPr="00E22080" w:rsidRDefault="00A423BB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A423BB" w:rsidRPr="00E22080" w:rsidRDefault="00A423BB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2393" w:type="dxa"/>
          </w:tcPr>
          <w:p w:rsidR="00A423BB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A423BB" w:rsidRPr="00E22080" w:rsidRDefault="00A423BB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Кайкова С.Я.</w:t>
            </w:r>
          </w:p>
        </w:tc>
      </w:tr>
      <w:tr w:rsidR="00EA14FC" w:rsidRPr="00E22080" w:rsidTr="00A423BB">
        <w:tc>
          <w:tcPr>
            <w:tcW w:w="959" w:type="dxa"/>
            <w:vMerge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A14FC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 xml:space="preserve">Риторика 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A14FC" w:rsidRPr="00E22080" w:rsidRDefault="00EA14FC" w:rsidP="003A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Кайкова С.Я.</w:t>
            </w:r>
          </w:p>
        </w:tc>
      </w:tr>
      <w:tr w:rsidR="00EA14FC" w:rsidRPr="00E22080" w:rsidTr="00A423BB">
        <w:tc>
          <w:tcPr>
            <w:tcW w:w="959" w:type="dxa"/>
            <w:vMerge w:val="restart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EA14FC" w:rsidRPr="00E22080" w:rsidRDefault="00EA14FC" w:rsidP="003A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Практикум ЕГЭ по русскому языку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A14FC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Гетманова Е.А.</w:t>
            </w:r>
          </w:p>
        </w:tc>
      </w:tr>
      <w:tr w:rsidR="00EA14FC" w:rsidRPr="00E22080" w:rsidTr="00A423BB">
        <w:tc>
          <w:tcPr>
            <w:tcW w:w="959" w:type="dxa"/>
            <w:vMerge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A14FC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Региональная география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A14FC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Анисимова М.И.</w:t>
            </w:r>
          </w:p>
        </w:tc>
      </w:tr>
      <w:tr w:rsidR="00EA14FC" w:rsidRPr="00E22080" w:rsidTr="00A423BB">
        <w:tc>
          <w:tcPr>
            <w:tcW w:w="959" w:type="dxa"/>
            <w:vMerge w:val="restart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EA14FC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Практикум ЕГЭ по русскому языку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A14FC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Гетманова Е.А.</w:t>
            </w:r>
          </w:p>
        </w:tc>
      </w:tr>
      <w:tr w:rsidR="00EA14FC" w:rsidRPr="00E22080" w:rsidTr="00A423BB">
        <w:tc>
          <w:tcPr>
            <w:tcW w:w="959" w:type="dxa"/>
            <w:vMerge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A14FC" w:rsidRPr="00E22080" w:rsidRDefault="00EA14FC" w:rsidP="00DA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Карта-язык географии</w:t>
            </w:r>
          </w:p>
        </w:tc>
        <w:tc>
          <w:tcPr>
            <w:tcW w:w="2393" w:type="dxa"/>
          </w:tcPr>
          <w:p w:rsidR="00EA14FC" w:rsidRPr="00E22080" w:rsidRDefault="00EA14FC" w:rsidP="00A4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A14FC" w:rsidRPr="00E22080" w:rsidRDefault="00EA14FC" w:rsidP="00EA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80">
              <w:rPr>
                <w:rFonts w:ascii="Times New Roman" w:hAnsi="Times New Roman" w:cs="Times New Roman"/>
                <w:sz w:val="24"/>
                <w:szCs w:val="24"/>
              </w:rPr>
              <w:t>Анисимова М.И.</w:t>
            </w:r>
          </w:p>
        </w:tc>
      </w:tr>
    </w:tbl>
    <w:p w:rsidR="007359FB" w:rsidRPr="00E22080" w:rsidRDefault="007359FB" w:rsidP="00A423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9FB" w:rsidRPr="00E22080" w:rsidRDefault="007359FB" w:rsidP="00A42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22080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E22080">
        <w:rPr>
          <w:rFonts w:ascii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  <w:r w:rsidRPr="00E22080">
        <w:rPr>
          <w:rFonts w:ascii="Times New Roman" w:hAnsi="Times New Roman" w:cs="Times New Roman"/>
          <w:b/>
          <w:sz w:val="24"/>
          <w:szCs w:val="24"/>
        </w:rPr>
        <w:t xml:space="preserve"> в 10 классе </w:t>
      </w:r>
    </w:p>
    <w:p w:rsidR="007359FB" w:rsidRPr="00E22080" w:rsidRDefault="007359FB" w:rsidP="00A42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080">
        <w:rPr>
          <w:rFonts w:ascii="Times New Roman" w:hAnsi="Times New Roman" w:cs="Times New Roman"/>
          <w:b/>
          <w:sz w:val="24"/>
          <w:szCs w:val="24"/>
        </w:rPr>
        <w:t>МАОУ «Викуловская СОШ 1</w:t>
      </w:r>
      <w:r w:rsidR="0051360E" w:rsidRPr="00E22080">
        <w:rPr>
          <w:rFonts w:ascii="Times New Roman" w:hAnsi="Times New Roman" w:cs="Times New Roman"/>
          <w:b/>
          <w:sz w:val="24"/>
          <w:szCs w:val="24"/>
        </w:rPr>
        <w:t>-отделение Поддубровинская школа-детский сад</w:t>
      </w:r>
    </w:p>
    <w:p w:rsidR="00EA14FC" w:rsidRPr="00E22080" w:rsidRDefault="00EA14FC" w:rsidP="00A42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080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2000"/>
        <w:gridCol w:w="2393"/>
      </w:tblGrid>
      <w:tr w:rsidR="00312C40" w:rsidRPr="0051360E" w:rsidTr="0051360E">
        <w:tc>
          <w:tcPr>
            <w:tcW w:w="4962" w:type="dxa"/>
          </w:tcPr>
          <w:bookmarkEnd w:id="0"/>
          <w:p w:rsidR="00312C40" w:rsidRPr="0051360E" w:rsidRDefault="00312C40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</w:p>
          <w:p w:rsidR="00312C40" w:rsidRPr="0051360E" w:rsidRDefault="00312C40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12C40" w:rsidRPr="0051360E" w:rsidRDefault="00312C40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312C40" w:rsidRPr="0051360E" w:rsidRDefault="00312C40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12C40" w:rsidRPr="0051360E" w:rsidTr="0051360E">
        <w:tc>
          <w:tcPr>
            <w:tcW w:w="4962" w:type="dxa"/>
          </w:tcPr>
          <w:p w:rsidR="00312C40" w:rsidRPr="0051360E" w:rsidRDefault="0051360E" w:rsidP="005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A14F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000" w:type="dxa"/>
          </w:tcPr>
          <w:p w:rsidR="00312C40" w:rsidRPr="0051360E" w:rsidRDefault="0051360E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12C40" w:rsidRPr="0051360E" w:rsidRDefault="0051360E" w:rsidP="00EA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Анисимова М.И.</w:t>
            </w:r>
          </w:p>
        </w:tc>
      </w:tr>
      <w:tr w:rsidR="00312C40" w:rsidRPr="0051360E" w:rsidTr="0051360E">
        <w:tc>
          <w:tcPr>
            <w:tcW w:w="4962" w:type="dxa"/>
          </w:tcPr>
          <w:p w:rsidR="00312C40" w:rsidRPr="0051360E" w:rsidRDefault="0051360E" w:rsidP="005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A14FC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  <w:tc>
          <w:tcPr>
            <w:tcW w:w="2000" w:type="dxa"/>
          </w:tcPr>
          <w:p w:rsidR="00312C40" w:rsidRPr="0051360E" w:rsidRDefault="0051360E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12C40" w:rsidRPr="0051360E" w:rsidRDefault="00EA14FC" w:rsidP="00EA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Долгушин В.А.</w:t>
            </w:r>
          </w:p>
        </w:tc>
      </w:tr>
      <w:tr w:rsidR="00312C40" w:rsidRPr="0051360E" w:rsidTr="0051360E">
        <w:tc>
          <w:tcPr>
            <w:tcW w:w="4962" w:type="dxa"/>
          </w:tcPr>
          <w:p w:rsidR="00312C40" w:rsidRPr="0051360E" w:rsidRDefault="0051360E" w:rsidP="005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51360E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2000" w:type="dxa"/>
          </w:tcPr>
          <w:p w:rsidR="00312C40" w:rsidRPr="0051360E" w:rsidRDefault="0051360E" w:rsidP="007A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12C40" w:rsidRPr="0051360E" w:rsidRDefault="0051360E" w:rsidP="00EA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E">
              <w:rPr>
                <w:rFonts w:ascii="Times New Roman" w:hAnsi="Times New Roman" w:cs="Times New Roman"/>
                <w:sz w:val="24"/>
                <w:szCs w:val="24"/>
              </w:rPr>
              <w:t>Долгушин В.А.</w:t>
            </w:r>
          </w:p>
        </w:tc>
      </w:tr>
    </w:tbl>
    <w:p w:rsidR="00312C40" w:rsidRDefault="00312C40" w:rsidP="00A423BB">
      <w:pPr>
        <w:jc w:val="center"/>
      </w:pPr>
    </w:p>
    <w:sectPr w:rsidR="00312C40" w:rsidSect="006A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3BB"/>
    <w:rsid w:val="00312C40"/>
    <w:rsid w:val="0051360E"/>
    <w:rsid w:val="006A2CBA"/>
    <w:rsid w:val="007359FB"/>
    <w:rsid w:val="009B4456"/>
    <w:rsid w:val="00A423BB"/>
    <w:rsid w:val="00AD5254"/>
    <w:rsid w:val="00C12BE0"/>
    <w:rsid w:val="00D47A2F"/>
    <w:rsid w:val="00DA0079"/>
    <w:rsid w:val="00E22080"/>
    <w:rsid w:val="00E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2024-09-09T03:46:00Z</dcterms:created>
  <dcterms:modified xsi:type="dcterms:W3CDTF">2025-10-09T09:47:00Z</dcterms:modified>
</cp:coreProperties>
</file>