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95"/>
        <w:gridCol w:w="5501"/>
        <w:gridCol w:w="1875"/>
      </w:tblGrid>
      <w:tr w:rsidR="006E1CE5" w:rsidRPr="008512EA" w:rsidTr="009F257E">
        <w:tc>
          <w:tcPr>
            <w:tcW w:w="9571" w:type="dxa"/>
            <w:gridSpan w:val="3"/>
          </w:tcPr>
          <w:p w:rsidR="006E1CE5" w:rsidRDefault="006E1CE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МАОУ «Викуловская СОШ №1»</w:t>
            </w:r>
          </w:p>
          <w:p w:rsidR="006E1CE5" w:rsidRDefault="006E1CE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E1CE5" w:rsidRPr="008512EA" w:rsidTr="009F257E">
        <w:tc>
          <w:tcPr>
            <w:tcW w:w="9571" w:type="dxa"/>
            <w:gridSpan w:val="3"/>
          </w:tcPr>
          <w:p w:rsidR="006E1CE5" w:rsidRDefault="006E1C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Уровень ООО </w:t>
            </w:r>
          </w:p>
          <w:p w:rsidR="006E1CE5" w:rsidRDefault="006E1C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2025-2026 учебный год</w:t>
            </w:r>
          </w:p>
          <w:p w:rsidR="006E1CE5" w:rsidRDefault="006E1C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01598" w:rsidRPr="008512EA" w:rsidTr="007D49BE">
        <w:tc>
          <w:tcPr>
            <w:tcW w:w="2195" w:type="dxa"/>
          </w:tcPr>
          <w:p w:rsidR="00201598" w:rsidRPr="008512EA" w:rsidRDefault="00AE3710" w:rsidP="007D4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Формы</w:t>
            </w:r>
            <w:r w:rsidR="00201598" w:rsidRPr="008512EA">
              <w:rPr>
                <w:rFonts w:ascii="Times New Roman" w:hAnsi="Times New Roman" w:cs="Times New Roman"/>
                <w:sz w:val="28"/>
              </w:rPr>
              <w:t xml:space="preserve"> годовых контрольных мероприятий</w:t>
            </w: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</w:tr>
      <w:tr w:rsidR="00201598" w:rsidRPr="008512EA" w:rsidTr="007D49BE">
        <w:tc>
          <w:tcPr>
            <w:tcW w:w="2195" w:type="dxa"/>
            <w:vMerge w:val="restart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5501" w:type="dxa"/>
          </w:tcPr>
          <w:p w:rsidR="00201598" w:rsidRPr="008512EA" w:rsidRDefault="00201598" w:rsidP="007D49BE">
            <w:pPr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 xml:space="preserve">9 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Иностранный язык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5,6,7,8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Изобразительное искусство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Труд (технология)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5,6,7,8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ОБЗР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8,9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Вероятность и статистика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7,8,9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FB4B9E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B4B9E">
              <w:rPr>
                <w:rFonts w:ascii="Times New Roman" w:hAnsi="Times New Roman" w:cs="Times New Roman"/>
                <w:sz w:val="28"/>
              </w:rPr>
              <w:t>Риторика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5,6,7,8,9</w:t>
            </w:r>
          </w:p>
        </w:tc>
      </w:tr>
      <w:tr w:rsidR="00201598" w:rsidRPr="008512EA" w:rsidTr="007D49BE">
        <w:tc>
          <w:tcPr>
            <w:tcW w:w="2195" w:type="dxa"/>
            <w:vMerge w:val="restart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Результаты ВПР</w:t>
            </w: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5,6,7,8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</w:t>
            </w:r>
            <w:r w:rsidR="00511028">
              <w:rPr>
                <w:rFonts w:ascii="Times New Roman" w:hAnsi="Times New Roman" w:cs="Times New Roman"/>
                <w:sz w:val="28"/>
              </w:rPr>
              <w:t>,7,8</w:t>
            </w:r>
          </w:p>
        </w:tc>
      </w:tr>
      <w:tr w:rsidR="00201598" w:rsidRPr="008512EA" w:rsidTr="007D49BE">
        <w:trPr>
          <w:trHeight w:val="226"/>
        </w:trPr>
        <w:tc>
          <w:tcPr>
            <w:tcW w:w="2195" w:type="dxa"/>
            <w:vMerge w:val="restart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 xml:space="preserve">Контрольные работы в формате ВПР / </w:t>
            </w:r>
            <w:r w:rsidRPr="008512EA">
              <w:rPr>
                <w:rFonts w:ascii="Times New Roman" w:hAnsi="Times New Roman" w:cs="Times New Roman"/>
                <w:color w:val="E36C0A" w:themeColor="accent6" w:themeShade="BF"/>
                <w:sz w:val="28"/>
              </w:rPr>
              <w:t>результаты ВПР по предметам по выбору</w:t>
            </w: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201598" w:rsidRPr="008512EA" w:rsidTr="007D49BE">
        <w:trPr>
          <w:trHeight w:val="225"/>
        </w:trPr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5,6,7,8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5,6,7,8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5,6,7,8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7,8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5,6,7,8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Иностранный язык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5,6,7,8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7,8</w:t>
            </w:r>
          </w:p>
        </w:tc>
      </w:tr>
      <w:tr w:rsidR="00201598" w:rsidRPr="008512EA" w:rsidTr="007D49BE"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7,8</w:t>
            </w:r>
          </w:p>
        </w:tc>
      </w:tr>
      <w:tr w:rsidR="00201598" w:rsidRPr="008512EA" w:rsidTr="007D49BE">
        <w:trPr>
          <w:trHeight w:val="213"/>
        </w:trPr>
        <w:tc>
          <w:tcPr>
            <w:tcW w:w="2195" w:type="dxa"/>
            <w:vMerge w:val="restart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Система зачетов</w:t>
            </w: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5,6,7,8,9</w:t>
            </w:r>
          </w:p>
        </w:tc>
      </w:tr>
      <w:tr w:rsidR="00201598" w:rsidRPr="008512EA" w:rsidTr="007D49BE">
        <w:trPr>
          <w:trHeight w:val="213"/>
        </w:trPr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 xml:space="preserve">Геометрия  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7,8,9</w:t>
            </w:r>
          </w:p>
        </w:tc>
      </w:tr>
      <w:tr w:rsidR="00201598" w:rsidRPr="008512EA" w:rsidTr="007D49BE">
        <w:trPr>
          <w:trHeight w:val="213"/>
        </w:trPr>
        <w:tc>
          <w:tcPr>
            <w:tcW w:w="2195" w:type="dxa"/>
            <w:vMerge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1" w:type="dxa"/>
          </w:tcPr>
          <w:p w:rsidR="00201598" w:rsidRPr="00FB4B9E" w:rsidRDefault="008512EA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B4B9E">
              <w:rPr>
                <w:rFonts w:ascii="Times New Roman" w:hAnsi="Times New Roman" w:cs="Times New Roman"/>
                <w:sz w:val="28"/>
              </w:rPr>
              <w:t xml:space="preserve">Элективный </w:t>
            </w:r>
            <w:r w:rsidR="00201598" w:rsidRPr="00FB4B9E">
              <w:rPr>
                <w:rFonts w:ascii="Times New Roman" w:hAnsi="Times New Roman" w:cs="Times New Roman"/>
                <w:sz w:val="28"/>
              </w:rPr>
              <w:t xml:space="preserve"> курс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201598" w:rsidRPr="008512EA" w:rsidTr="007D49BE">
        <w:tc>
          <w:tcPr>
            <w:tcW w:w="219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Проект</w:t>
            </w:r>
          </w:p>
        </w:tc>
        <w:tc>
          <w:tcPr>
            <w:tcW w:w="5501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Труд (технология)</w:t>
            </w:r>
          </w:p>
        </w:tc>
        <w:tc>
          <w:tcPr>
            <w:tcW w:w="1875" w:type="dxa"/>
          </w:tcPr>
          <w:p w:rsidR="00201598" w:rsidRPr="008512EA" w:rsidRDefault="00201598" w:rsidP="007D49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2EA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</w:tbl>
    <w:p w:rsidR="00CD01B8" w:rsidRDefault="00CD01B8"/>
    <w:sectPr w:rsidR="00CD01B8" w:rsidSect="00CD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01598"/>
    <w:rsid w:val="000B50EA"/>
    <w:rsid w:val="00201598"/>
    <w:rsid w:val="00354DAF"/>
    <w:rsid w:val="00511028"/>
    <w:rsid w:val="006E1CE5"/>
    <w:rsid w:val="008512EA"/>
    <w:rsid w:val="00AE3710"/>
    <w:rsid w:val="00B27220"/>
    <w:rsid w:val="00CD01B8"/>
    <w:rsid w:val="00E23291"/>
    <w:rsid w:val="00FB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598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2025-09-04T10:23:00Z</dcterms:created>
  <dcterms:modified xsi:type="dcterms:W3CDTF">2025-09-27T14:43:00Z</dcterms:modified>
</cp:coreProperties>
</file>