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742" w:rsidRDefault="00603742" w:rsidP="00603742">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«Викуловская средняя общеобразовательная школа №1»</w:t>
      </w:r>
    </w:p>
    <w:p w:rsidR="00603742" w:rsidRDefault="00603742" w:rsidP="00603742">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603742" w:rsidTr="006E39CF">
        <w:trPr>
          <w:trHeight w:val="2056"/>
        </w:trPr>
        <w:tc>
          <w:tcPr>
            <w:tcW w:w="3163" w:type="dxa"/>
            <w:hideMark/>
          </w:tcPr>
          <w:p w:rsidR="00603742" w:rsidRDefault="00603742" w:rsidP="006E39CF">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603742" w:rsidRDefault="00603742" w:rsidP="006E39CF">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603742" w:rsidRDefault="00603742" w:rsidP="006E39CF">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603742" w:rsidRDefault="00603742" w:rsidP="006E39CF">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603742" w:rsidRDefault="00603742" w:rsidP="006E39CF">
            <w:pPr>
              <w:spacing w:after="0" w:line="240" w:lineRule="auto"/>
              <w:rPr>
                <w:rFonts w:ascii="Times New Roman" w:hAnsi="Times New Roman"/>
                <w:b/>
                <w:bCs/>
                <w:sz w:val="24"/>
                <w:szCs w:val="24"/>
              </w:rPr>
            </w:pPr>
            <w:r>
              <w:rPr>
                <w:rFonts w:ascii="Times New Roman" w:hAnsi="Times New Roman"/>
                <w:b/>
                <w:bCs/>
                <w:sz w:val="24"/>
                <w:szCs w:val="24"/>
              </w:rPr>
              <w:t>от 2</w:t>
            </w:r>
            <w:r w:rsidR="00E368EC">
              <w:rPr>
                <w:rFonts w:ascii="Times New Roman" w:hAnsi="Times New Roman"/>
                <w:b/>
                <w:bCs/>
                <w:sz w:val="24"/>
                <w:szCs w:val="24"/>
              </w:rPr>
              <w:t>8</w:t>
            </w:r>
            <w:r>
              <w:rPr>
                <w:rFonts w:ascii="Times New Roman" w:hAnsi="Times New Roman"/>
                <w:b/>
                <w:bCs/>
                <w:sz w:val="24"/>
                <w:szCs w:val="24"/>
              </w:rPr>
              <w:t>.08. 202</w:t>
            </w:r>
            <w:r w:rsidR="00E368EC">
              <w:rPr>
                <w:rFonts w:ascii="Times New Roman" w:hAnsi="Times New Roman"/>
                <w:b/>
                <w:bCs/>
                <w:sz w:val="24"/>
                <w:szCs w:val="24"/>
              </w:rPr>
              <w:t>5</w:t>
            </w:r>
            <w:r>
              <w:rPr>
                <w:rFonts w:ascii="Times New Roman" w:hAnsi="Times New Roman"/>
                <w:b/>
                <w:bCs/>
                <w:sz w:val="24"/>
                <w:szCs w:val="24"/>
              </w:rPr>
              <w:t>года</w:t>
            </w:r>
          </w:p>
          <w:p w:rsidR="00603742" w:rsidRDefault="00603742" w:rsidP="006E39CF">
            <w:pPr>
              <w:spacing w:after="0" w:line="240" w:lineRule="auto"/>
              <w:rPr>
                <w:rFonts w:ascii="Times New Roman" w:hAnsi="Times New Roman"/>
                <w:b/>
                <w:bCs/>
                <w:sz w:val="24"/>
                <w:szCs w:val="24"/>
              </w:rPr>
            </w:pPr>
          </w:p>
        </w:tc>
        <w:tc>
          <w:tcPr>
            <w:tcW w:w="3257" w:type="dxa"/>
            <w:hideMark/>
          </w:tcPr>
          <w:p w:rsidR="00603742" w:rsidRDefault="00603742" w:rsidP="006E39CF">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603742" w:rsidRDefault="00603742" w:rsidP="006E39CF">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603742" w:rsidRDefault="00603742" w:rsidP="006E39CF">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603742" w:rsidRDefault="00603742" w:rsidP="006E39CF">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603742" w:rsidRDefault="00603742" w:rsidP="006E39CF">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603742" w:rsidRDefault="00056893" w:rsidP="006E39CF">
            <w:pPr>
              <w:spacing w:after="0" w:line="240" w:lineRule="auto"/>
              <w:jc w:val="center"/>
              <w:rPr>
                <w:rFonts w:ascii="Times New Roman" w:hAnsi="Times New Roman"/>
                <w:b/>
                <w:bCs/>
                <w:sz w:val="24"/>
                <w:szCs w:val="24"/>
              </w:rPr>
            </w:pPr>
            <w:r>
              <w:rPr>
                <w:rFonts w:ascii="Times New Roman" w:hAnsi="Times New Roman"/>
                <w:b/>
                <w:bCs/>
                <w:sz w:val="24"/>
                <w:szCs w:val="24"/>
              </w:rPr>
              <w:t>от 29</w:t>
            </w:r>
            <w:r w:rsidR="00603742">
              <w:rPr>
                <w:rFonts w:ascii="Times New Roman" w:hAnsi="Times New Roman"/>
                <w:b/>
                <w:bCs/>
                <w:sz w:val="24"/>
                <w:szCs w:val="24"/>
              </w:rPr>
              <w:t>.08.202</w:t>
            </w:r>
            <w:r w:rsidR="00E368EC">
              <w:rPr>
                <w:rFonts w:ascii="Times New Roman" w:hAnsi="Times New Roman"/>
                <w:b/>
                <w:bCs/>
                <w:sz w:val="24"/>
                <w:szCs w:val="24"/>
              </w:rPr>
              <w:t>5</w:t>
            </w:r>
            <w:r w:rsidR="00603742">
              <w:rPr>
                <w:rFonts w:ascii="Times New Roman" w:hAnsi="Times New Roman"/>
                <w:b/>
                <w:bCs/>
                <w:sz w:val="24"/>
                <w:szCs w:val="24"/>
              </w:rPr>
              <w:t>года</w:t>
            </w:r>
          </w:p>
          <w:p w:rsidR="00603742" w:rsidRDefault="00603742" w:rsidP="006E39CF">
            <w:pPr>
              <w:spacing w:after="0" w:line="240" w:lineRule="auto"/>
              <w:jc w:val="center"/>
              <w:rPr>
                <w:rFonts w:ascii="Times New Roman" w:hAnsi="Times New Roman"/>
                <w:b/>
                <w:bCs/>
                <w:sz w:val="24"/>
                <w:szCs w:val="24"/>
              </w:rPr>
            </w:pPr>
          </w:p>
        </w:tc>
        <w:tc>
          <w:tcPr>
            <w:tcW w:w="3015" w:type="dxa"/>
          </w:tcPr>
          <w:p w:rsidR="00603742" w:rsidRDefault="00603742" w:rsidP="006E39CF">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603742" w:rsidRDefault="00603742" w:rsidP="006E39CF">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603742" w:rsidRDefault="00056893" w:rsidP="006E39CF">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E368EC">
              <w:rPr>
                <w:rFonts w:ascii="Times New Roman" w:hAnsi="Times New Roman"/>
                <w:b/>
                <w:bCs/>
                <w:sz w:val="24"/>
                <w:szCs w:val="24"/>
              </w:rPr>
              <w:t>212</w:t>
            </w:r>
            <w:r w:rsidR="00603742">
              <w:rPr>
                <w:rFonts w:ascii="Times New Roman" w:hAnsi="Times New Roman"/>
                <w:b/>
                <w:bCs/>
                <w:sz w:val="24"/>
                <w:szCs w:val="24"/>
              </w:rPr>
              <w:t>-ОД</w:t>
            </w:r>
          </w:p>
          <w:p w:rsidR="00603742" w:rsidRDefault="00056893" w:rsidP="006E39CF">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E368EC">
              <w:rPr>
                <w:rFonts w:ascii="Times New Roman" w:hAnsi="Times New Roman"/>
                <w:b/>
                <w:bCs/>
                <w:sz w:val="24"/>
                <w:szCs w:val="24"/>
              </w:rPr>
              <w:t>2</w:t>
            </w:r>
            <w:r w:rsidR="001D39F4">
              <w:rPr>
                <w:rFonts w:ascii="Times New Roman" w:hAnsi="Times New Roman"/>
                <w:b/>
                <w:bCs/>
                <w:sz w:val="24"/>
                <w:szCs w:val="24"/>
              </w:rPr>
              <w:t>9</w:t>
            </w:r>
            <w:r w:rsidR="00603742">
              <w:rPr>
                <w:rFonts w:ascii="Times New Roman" w:hAnsi="Times New Roman"/>
                <w:b/>
                <w:bCs/>
                <w:sz w:val="24"/>
                <w:szCs w:val="24"/>
              </w:rPr>
              <w:t>.08. 202</w:t>
            </w:r>
            <w:r w:rsidR="00E368EC">
              <w:rPr>
                <w:rFonts w:ascii="Times New Roman" w:hAnsi="Times New Roman"/>
                <w:b/>
                <w:bCs/>
                <w:sz w:val="24"/>
                <w:szCs w:val="24"/>
              </w:rPr>
              <w:t>5</w:t>
            </w:r>
            <w:r w:rsidR="00603742">
              <w:rPr>
                <w:rFonts w:ascii="Times New Roman" w:hAnsi="Times New Roman"/>
                <w:b/>
                <w:bCs/>
                <w:sz w:val="24"/>
                <w:szCs w:val="24"/>
              </w:rPr>
              <w:t>года</w:t>
            </w:r>
          </w:p>
          <w:p w:rsidR="00603742" w:rsidRDefault="00603742" w:rsidP="006E39CF">
            <w:pPr>
              <w:spacing w:after="0" w:line="240" w:lineRule="auto"/>
              <w:rPr>
                <w:rFonts w:ascii="Times New Roman" w:hAnsi="Times New Roman"/>
                <w:b/>
                <w:bCs/>
                <w:sz w:val="24"/>
                <w:szCs w:val="24"/>
              </w:rPr>
            </w:pPr>
          </w:p>
          <w:p w:rsidR="00603742" w:rsidRDefault="00603742" w:rsidP="006E39CF">
            <w:pPr>
              <w:spacing w:after="0" w:line="240" w:lineRule="auto"/>
              <w:jc w:val="center"/>
              <w:rPr>
                <w:rFonts w:ascii="Times New Roman" w:hAnsi="Times New Roman"/>
                <w:b/>
                <w:bCs/>
                <w:sz w:val="24"/>
                <w:szCs w:val="24"/>
              </w:rPr>
            </w:pPr>
          </w:p>
        </w:tc>
      </w:tr>
    </w:tbl>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rPr>
          <w:rFonts w:ascii="Times New Roman" w:hAnsi="Times New Roman"/>
          <w:b/>
          <w:bCs/>
          <w:sz w:val="24"/>
          <w:szCs w:val="24"/>
        </w:rPr>
      </w:pPr>
    </w:p>
    <w:p w:rsidR="00603742" w:rsidRDefault="00603742" w:rsidP="00603742">
      <w:pPr>
        <w:spacing w:after="0" w:line="240" w:lineRule="auto"/>
        <w:rPr>
          <w:rFonts w:ascii="Times New Roman" w:hAnsi="Times New Roman"/>
          <w:b/>
          <w:bCs/>
          <w:sz w:val="24"/>
          <w:szCs w:val="24"/>
        </w:rPr>
      </w:pPr>
    </w:p>
    <w:p w:rsidR="00603742" w:rsidRDefault="00603742" w:rsidP="00603742">
      <w:pPr>
        <w:spacing w:after="0" w:line="240" w:lineRule="auto"/>
        <w:rPr>
          <w:rFonts w:ascii="Times New Roman" w:hAnsi="Times New Roman"/>
          <w:b/>
          <w:bCs/>
          <w:sz w:val="24"/>
          <w:szCs w:val="24"/>
        </w:rPr>
      </w:pPr>
      <w:r>
        <w:rPr>
          <w:rFonts w:ascii="Times New Roman" w:hAnsi="Times New Roman"/>
          <w:b/>
          <w:bCs/>
          <w:sz w:val="24"/>
          <w:szCs w:val="24"/>
        </w:rPr>
        <w:br/>
      </w:r>
    </w:p>
    <w:p w:rsidR="00603742" w:rsidRPr="00D61183" w:rsidRDefault="00603742" w:rsidP="00603742">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603742" w:rsidRDefault="00603742" w:rsidP="00603742">
      <w:pPr>
        <w:spacing w:after="0" w:line="240" w:lineRule="auto"/>
        <w:jc w:val="center"/>
        <w:rPr>
          <w:rFonts w:ascii="Times New Roman" w:hAnsi="Times New Roman"/>
          <w:b/>
          <w:bCs/>
          <w:sz w:val="24"/>
          <w:szCs w:val="24"/>
        </w:rPr>
      </w:pPr>
      <w:r w:rsidRPr="00D61183">
        <w:rPr>
          <w:rFonts w:ascii="Times New Roman" w:hAnsi="Times New Roman"/>
          <w:b/>
          <w:bCs/>
          <w:sz w:val="24"/>
          <w:szCs w:val="24"/>
        </w:rPr>
        <w:br/>
        <w:t xml:space="preserve"> по </w:t>
      </w:r>
      <w:r>
        <w:rPr>
          <w:rFonts w:ascii="Times New Roman" w:hAnsi="Times New Roman"/>
          <w:b/>
          <w:bCs/>
          <w:sz w:val="24"/>
          <w:szCs w:val="24"/>
        </w:rPr>
        <w:t xml:space="preserve">предмету «Мир природы и человека» </w:t>
      </w:r>
    </w:p>
    <w:p w:rsidR="001D39F4" w:rsidRDefault="001D39F4" w:rsidP="001D39F4">
      <w:pPr>
        <w:spacing w:after="0" w:line="240" w:lineRule="auto"/>
        <w:jc w:val="center"/>
        <w:rPr>
          <w:rFonts w:ascii="Times New Roman" w:hAnsi="Times New Roman"/>
          <w:b/>
          <w:bCs/>
          <w:sz w:val="24"/>
          <w:szCs w:val="24"/>
        </w:rPr>
      </w:pPr>
      <w:r>
        <w:rPr>
          <w:rFonts w:ascii="Times New Roman" w:hAnsi="Times New Roman" w:cs="Times New Roman"/>
          <w:b/>
          <w:bCs/>
          <w:sz w:val="24"/>
          <w:szCs w:val="24"/>
        </w:rPr>
        <w:t xml:space="preserve">для </w:t>
      </w:r>
      <w:proofErr w:type="gramStart"/>
      <w:r>
        <w:rPr>
          <w:rFonts w:ascii="Times New Roman" w:hAnsi="Times New Roman" w:cs="Times New Roman"/>
          <w:b/>
          <w:bCs/>
          <w:sz w:val="24"/>
          <w:szCs w:val="24"/>
        </w:rPr>
        <w:t>обучающихся</w:t>
      </w:r>
      <w:proofErr w:type="gramEnd"/>
      <w:r>
        <w:rPr>
          <w:rFonts w:ascii="Times New Roman" w:hAnsi="Times New Roman" w:cs="Times New Roman"/>
          <w:b/>
          <w:bCs/>
          <w:sz w:val="24"/>
          <w:szCs w:val="24"/>
        </w:rPr>
        <w:t xml:space="preserve"> с расстройствами </w:t>
      </w:r>
      <w:proofErr w:type="spellStart"/>
      <w:r>
        <w:rPr>
          <w:rFonts w:ascii="Times New Roman" w:hAnsi="Times New Roman" w:cs="Times New Roman"/>
          <w:b/>
          <w:bCs/>
          <w:sz w:val="24"/>
          <w:szCs w:val="24"/>
        </w:rPr>
        <w:t>аустического</w:t>
      </w:r>
      <w:proofErr w:type="spellEnd"/>
      <w:r>
        <w:rPr>
          <w:rFonts w:ascii="Times New Roman" w:hAnsi="Times New Roman" w:cs="Times New Roman"/>
          <w:b/>
          <w:bCs/>
          <w:sz w:val="24"/>
          <w:szCs w:val="24"/>
        </w:rPr>
        <w:t xml:space="preserve"> спектра </w:t>
      </w:r>
      <w:r>
        <w:rPr>
          <w:rFonts w:ascii="Times New Roman" w:hAnsi="Times New Roman"/>
          <w:b/>
          <w:bCs/>
          <w:sz w:val="24"/>
          <w:szCs w:val="24"/>
        </w:rPr>
        <w:t xml:space="preserve">для 1  класса </w:t>
      </w:r>
    </w:p>
    <w:p w:rsidR="001D39F4" w:rsidRDefault="001D39F4" w:rsidP="001D39F4">
      <w:pPr>
        <w:jc w:val="center"/>
        <w:rPr>
          <w:rFonts w:ascii="Times New Roman" w:hAnsi="Times New Roman" w:cs="Times New Roman"/>
          <w:b/>
          <w:bCs/>
          <w:sz w:val="24"/>
          <w:szCs w:val="24"/>
        </w:rPr>
      </w:pPr>
      <w:r>
        <w:rPr>
          <w:rFonts w:ascii="Times New Roman" w:hAnsi="Times New Roman" w:cs="Times New Roman"/>
          <w:b/>
          <w:bCs/>
          <w:sz w:val="24"/>
          <w:szCs w:val="24"/>
        </w:rPr>
        <w:t>Вариант 8.3</w:t>
      </w:r>
    </w:p>
    <w:p w:rsidR="00E368EC" w:rsidRPr="00D61183" w:rsidRDefault="00E368EC" w:rsidP="001D39F4">
      <w:pPr>
        <w:spacing w:after="0" w:line="240" w:lineRule="auto"/>
        <w:rPr>
          <w:rFonts w:ascii="Times New Roman" w:hAnsi="Times New Roman"/>
          <w:b/>
          <w:bCs/>
          <w:sz w:val="24"/>
          <w:szCs w:val="24"/>
        </w:rPr>
      </w:pPr>
    </w:p>
    <w:p w:rsidR="00603742" w:rsidRPr="00E55ADC" w:rsidRDefault="00E368EC" w:rsidP="00603742">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rPr>
        <w:t>Шипачевой</w:t>
      </w:r>
      <w:proofErr w:type="spellEnd"/>
      <w:r>
        <w:rPr>
          <w:rFonts w:ascii="Times New Roman" w:hAnsi="Times New Roman"/>
          <w:b/>
          <w:bCs/>
          <w:sz w:val="24"/>
          <w:szCs w:val="24"/>
        </w:rPr>
        <w:t xml:space="preserve"> Веры Викторовны</w:t>
      </w:r>
    </w:p>
    <w:p w:rsidR="00603742" w:rsidRPr="00D61183" w:rsidRDefault="00603742" w:rsidP="00603742">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603742" w:rsidRPr="00D61183" w:rsidRDefault="00603742" w:rsidP="00603742">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w:t>
      </w:r>
      <w:r w:rsidR="00E368EC">
        <w:rPr>
          <w:rFonts w:ascii="Times New Roman" w:hAnsi="Times New Roman"/>
          <w:b/>
          <w:bCs/>
          <w:sz w:val="24"/>
          <w:szCs w:val="24"/>
        </w:rPr>
        <w:t>25</w:t>
      </w:r>
      <w:r w:rsidRPr="00D61183">
        <w:rPr>
          <w:rFonts w:ascii="Times New Roman" w:hAnsi="Times New Roman"/>
          <w:b/>
          <w:bCs/>
          <w:sz w:val="24"/>
          <w:szCs w:val="24"/>
        </w:rPr>
        <w:t xml:space="preserve"> – 202</w:t>
      </w:r>
      <w:r w:rsidR="00E368EC">
        <w:rPr>
          <w:rFonts w:ascii="Times New Roman" w:hAnsi="Times New Roman"/>
          <w:b/>
          <w:bCs/>
          <w:sz w:val="24"/>
          <w:szCs w:val="24"/>
        </w:rPr>
        <w:t>6</w:t>
      </w:r>
      <w:r w:rsidRPr="00D61183">
        <w:rPr>
          <w:rFonts w:ascii="Times New Roman" w:hAnsi="Times New Roman"/>
          <w:b/>
          <w:bCs/>
          <w:sz w:val="24"/>
          <w:szCs w:val="24"/>
        </w:rPr>
        <w:t xml:space="preserve">  учебный год </w:t>
      </w:r>
    </w:p>
    <w:p w:rsidR="00603742" w:rsidRDefault="00603742" w:rsidP="00603742">
      <w:pPr>
        <w:spacing w:after="0" w:line="240" w:lineRule="auto"/>
        <w:jc w:val="right"/>
        <w:rPr>
          <w:rFonts w:ascii="Times New Roman" w:hAnsi="Times New Roman"/>
          <w:b/>
          <w:bCs/>
          <w:color w:val="373636"/>
          <w:sz w:val="24"/>
          <w:szCs w:val="24"/>
        </w:rPr>
      </w:pPr>
    </w:p>
    <w:p w:rsidR="00603742" w:rsidRDefault="00603742" w:rsidP="00603742">
      <w:pPr>
        <w:spacing w:after="0" w:line="240" w:lineRule="auto"/>
        <w:jc w:val="right"/>
        <w:rPr>
          <w:rFonts w:ascii="Times New Roman" w:hAnsi="Times New Roman"/>
          <w:b/>
          <w:bCs/>
          <w:color w:val="373636"/>
          <w:sz w:val="24"/>
          <w:szCs w:val="24"/>
        </w:rPr>
      </w:pPr>
    </w:p>
    <w:p w:rsidR="00603742" w:rsidRDefault="00603742" w:rsidP="00603742">
      <w:pPr>
        <w:spacing w:after="0" w:line="240" w:lineRule="auto"/>
        <w:jc w:val="right"/>
        <w:rPr>
          <w:rFonts w:ascii="Times New Roman" w:hAnsi="Times New Roman"/>
          <w:b/>
          <w:bCs/>
          <w:color w:val="373636"/>
          <w:sz w:val="24"/>
          <w:szCs w:val="24"/>
        </w:rPr>
      </w:pPr>
    </w:p>
    <w:p w:rsidR="00603742" w:rsidRDefault="00603742" w:rsidP="00603742">
      <w:pPr>
        <w:spacing w:after="0" w:line="240" w:lineRule="auto"/>
        <w:jc w:val="right"/>
        <w:rPr>
          <w:rFonts w:ascii="Times New Roman" w:hAnsi="Times New Roman"/>
          <w:b/>
          <w:bCs/>
          <w:color w:val="373636"/>
          <w:sz w:val="24"/>
          <w:szCs w:val="24"/>
        </w:rPr>
      </w:pPr>
    </w:p>
    <w:p w:rsidR="00603742" w:rsidRDefault="00603742" w:rsidP="00603742">
      <w:pPr>
        <w:spacing w:after="0" w:line="240" w:lineRule="auto"/>
        <w:ind w:left="4248" w:firstLine="708"/>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1D39F4">
      <w:pPr>
        <w:spacing w:after="0" w:line="240" w:lineRule="auto"/>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r>
        <w:rPr>
          <w:rFonts w:ascii="Times New Roman" w:hAnsi="Times New Roman"/>
          <w:b/>
          <w:bCs/>
          <w:color w:val="373636"/>
          <w:sz w:val="24"/>
          <w:szCs w:val="24"/>
        </w:rPr>
        <w:br/>
      </w: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color w:val="373636"/>
          <w:sz w:val="24"/>
          <w:szCs w:val="24"/>
        </w:rPr>
      </w:pPr>
    </w:p>
    <w:p w:rsidR="00603742" w:rsidRDefault="00603742" w:rsidP="00603742">
      <w:pPr>
        <w:spacing w:after="0" w:line="240" w:lineRule="auto"/>
        <w:rPr>
          <w:rFonts w:ascii="Times New Roman" w:hAnsi="Times New Roman"/>
          <w:b/>
          <w:bCs/>
          <w:color w:val="373636"/>
          <w:sz w:val="24"/>
          <w:szCs w:val="24"/>
        </w:rPr>
      </w:pPr>
    </w:p>
    <w:p w:rsidR="00603742" w:rsidRDefault="00603742" w:rsidP="00603742">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E368EC">
        <w:rPr>
          <w:rFonts w:ascii="Times New Roman" w:hAnsi="Times New Roman"/>
          <w:b/>
          <w:bCs/>
          <w:sz w:val="24"/>
          <w:szCs w:val="24"/>
        </w:rPr>
        <w:t>5</w:t>
      </w:r>
      <w:r>
        <w:rPr>
          <w:rFonts w:ascii="Times New Roman" w:hAnsi="Times New Roman"/>
          <w:b/>
          <w:bCs/>
          <w:sz w:val="24"/>
          <w:szCs w:val="24"/>
        </w:rPr>
        <w:t xml:space="preserve"> год</w:t>
      </w:r>
    </w:p>
    <w:p w:rsidR="00E368EC" w:rsidRPr="00E368EC" w:rsidRDefault="00603742" w:rsidP="00E368EC">
      <w:pPr>
        <w:shd w:val="clear" w:color="auto" w:fill="FFFFFF"/>
        <w:spacing w:after="0" w:line="240" w:lineRule="auto"/>
        <w:jc w:val="center"/>
        <w:rPr>
          <w:rFonts w:ascii="Calibri" w:eastAsia="Times New Roman" w:hAnsi="Calibri" w:cs="Times New Roman"/>
          <w:color w:val="000000"/>
          <w:sz w:val="24"/>
        </w:rPr>
      </w:pPr>
      <w:r w:rsidRPr="00603742">
        <w:rPr>
          <w:rFonts w:ascii="Times New Roman" w:eastAsia="Times New Roman" w:hAnsi="Times New Roman" w:cs="Times New Roman"/>
          <w:b/>
          <w:bCs/>
          <w:color w:val="000000"/>
          <w:sz w:val="28"/>
          <w:szCs w:val="24"/>
        </w:rPr>
        <w:lastRenderedPageBreak/>
        <w:t>ПОЯСНИТЕЛЬНАЯ ЗАПИСКА</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Рабочая программа составлена на основе федерального государственного</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образовательного стандарта начального общего образования обучающихся с ОВЗ,</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федеральной адаптированной основной общеобразовательной программы начального общего образования обучающихся с расстройствами аутистического спектра (вариант 8.3).</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Рабочая программа учебного предмета «Мир природы и человека» разработана в соответствии с:</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1.</w:t>
      </w:r>
      <w:r w:rsidRPr="00E368EC">
        <w:rPr>
          <w:rFonts w:ascii="Times New Roman" w:eastAsia="Times New Roman" w:hAnsi="Times New Roman" w:cs="Times New Roman"/>
          <w:color w:val="000000"/>
          <w:sz w:val="28"/>
          <w:szCs w:val="24"/>
        </w:rPr>
        <w:tab/>
        <w:t>Федеральным законом Российской Федерации от 29 декабря 2012 г. N 273-ФЗ "Об образовании в Российской Федерации";</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2.</w:t>
      </w:r>
      <w:r w:rsidRPr="00E368EC">
        <w:rPr>
          <w:rFonts w:ascii="Times New Roman" w:eastAsia="Times New Roman" w:hAnsi="Times New Roman" w:cs="Times New Roman"/>
          <w:color w:val="000000"/>
          <w:sz w:val="28"/>
          <w:szCs w:val="24"/>
        </w:rPr>
        <w:tab/>
        <w:t>Приказом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3.</w:t>
      </w:r>
      <w:r w:rsidRPr="00E368EC">
        <w:rPr>
          <w:rFonts w:ascii="Times New Roman" w:eastAsia="Times New Roman" w:hAnsi="Times New Roman" w:cs="Times New Roman"/>
          <w:color w:val="000000"/>
          <w:sz w:val="28"/>
          <w:szCs w:val="24"/>
        </w:rPr>
        <w:tab/>
        <w:t>Адаптированной</w:t>
      </w:r>
      <w:r w:rsidRPr="00E368EC">
        <w:rPr>
          <w:rFonts w:ascii="Times New Roman" w:eastAsia="Times New Roman" w:hAnsi="Times New Roman" w:cs="Times New Roman"/>
          <w:color w:val="000000"/>
          <w:sz w:val="28"/>
          <w:szCs w:val="24"/>
        </w:rPr>
        <w:tab/>
        <w:t>основной общеобразовательной программой начального</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 xml:space="preserve">общего образования обучающихся с расстройствами аутистического спектра </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(вариант 8.3).</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Программа реализуется через учебники:</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1.</w:t>
      </w:r>
      <w:r w:rsidRPr="00E368EC">
        <w:rPr>
          <w:rFonts w:ascii="Times New Roman" w:eastAsia="Times New Roman" w:hAnsi="Times New Roman" w:cs="Times New Roman"/>
          <w:color w:val="000000"/>
          <w:sz w:val="28"/>
          <w:szCs w:val="24"/>
        </w:rPr>
        <w:tab/>
        <w:t xml:space="preserve">Мир природы и человека, 1 класс, часть 1, Н.Б. Матвеева, И.А. Ярочкина, М.А. Попова, </w:t>
      </w:r>
      <w:proofErr w:type="spellStart"/>
      <w:r w:rsidRPr="00E368EC">
        <w:rPr>
          <w:rFonts w:ascii="Times New Roman" w:eastAsia="Times New Roman" w:hAnsi="Times New Roman" w:cs="Times New Roman"/>
          <w:color w:val="000000"/>
          <w:sz w:val="28"/>
          <w:szCs w:val="24"/>
        </w:rPr>
        <w:t>Т.О.Куртова</w:t>
      </w:r>
      <w:proofErr w:type="spellEnd"/>
      <w:r w:rsidRPr="00E368EC">
        <w:rPr>
          <w:rFonts w:ascii="Times New Roman" w:eastAsia="Times New Roman" w:hAnsi="Times New Roman" w:cs="Times New Roman"/>
          <w:color w:val="000000"/>
          <w:sz w:val="28"/>
          <w:szCs w:val="24"/>
        </w:rPr>
        <w:t>. – 6-е изд., стер. – М.: Просвещение, 2022 г.</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2.</w:t>
      </w:r>
      <w:r w:rsidRPr="00E368EC">
        <w:rPr>
          <w:rFonts w:ascii="Times New Roman" w:eastAsia="Times New Roman" w:hAnsi="Times New Roman" w:cs="Times New Roman"/>
          <w:color w:val="000000"/>
          <w:sz w:val="28"/>
          <w:szCs w:val="24"/>
        </w:rPr>
        <w:tab/>
        <w:t xml:space="preserve">Мир природы и человека, 1 класс, часть 2, Н.Б. Матвеева, И.А. Ярочкина, М.А. Попова, </w:t>
      </w:r>
      <w:proofErr w:type="spellStart"/>
      <w:r w:rsidRPr="00E368EC">
        <w:rPr>
          <w:rFonts w:ascii="Times New Roman" w:eastAsia="Times New Roman" w:hAnsi="Times New Roman" w:cs="Times New Roman"/>
          <w:color w:val="000000"/>
          <w:sz w:val="28"/>
          <w:szCs w:val="24"/>
        </w:rPr>
        <w:t>Т.О.Куртова</w:t>
      </w:r>
      <w:proofErr w:type="spellEnd"/>
      <w:r w:rsidRPr="00E368EC">
        <w:rPr>
          <w:rFonts w:ascii="Times New Roman" w:eastAsia="Times New Roman" w:hAnsi="Times New Roman" w:cs="Times New Roman"/>
          <w:color w:val="000000"/>
          <w:sz w:val="28"/>
          <w:szCs w:val="24"/>
        </w:rPr>
        <w:t>. – 6-е изд., стер. – М.: Просвещение, 2022 г.</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3.</w:t>
      </w:r>
      <w:r w:rsidRPr="00E368EC">
        <w:rPr>
          <w:rFonts w:ascii="Times New Roman" w:eastAsia="Times New Roman" w:hAnsi="Times New Roman" w:cs="Times New Roman"/>
          <w:color w:val="000000"/>
          <w:sz w:val="28"/>
          <w:szCs w:val="24"/>
        </w:rPr>
        <w:tab/>
        <w:t>Матвеева Н.Б., Попова М.А. Рабочая тетрадь 1 класс. В 2ч. – М.: Просвещение, 2022 г.</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ОБЩАЯ ХАРАКТЕРИСТИКА ПРЕДМЕТА</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Курс «Мир природы и человека» является начальным звеном формирования</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МЕСТО УЧЕБНОГО ПРЕДМЕТА В УЧЕБНОМ ПЛАНЕ</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На изучение предмета в 1 (дополнительном) классе второго года обучения отводится 2 часа в неделю, курс рассчитан на 6</w:t>
      </w:r>
      <w:r>
        <w:rPr>
          <w:rFonts w:ascii="Times New Roman" w:eastAsia="Times New Roman" w:hAnsi="Times New Roman" w:cs="Times New Roman"/>
          <w:color w:val="000000"/>
          <w:sz w:val="28"/>
          <w:szCs w:val="24"/>
        </w:rPr>
        <w:t>8</w:t>
      </w:r>
      <w:r w:rsidRPr="00E368EC">
        <w:rPr>
          <w:rFonts w:ascii="Times New Roman" w:eastAsia="Times New Roman" w:hAnsi="Times New Roman" w:cs="Times New Roman"/>
          <w:color w:val="000000"/>
          <w:sz w:val="28"/>
          <w:szCs w:val="24"/>
        </w:rPr>
        <w:t xml:space="preserve"> часов (3</w:t>
      </w:r>
      <w:r>
        <w:rPr>
          <w:rFonts w:ascii="Times New Roman" w:eastAsia="Times New Roman" w:hAnsi="Times New Roman" w:cs="Times New Roman"/>
          <w:color w:val="000000"/>
          <w:sz w:val="28"/>
          <w:szCs w:val="24"/>
        </w:rPr>
        <w:t>4</w:t>
      </w:r>
      <w:r w:rsidRPr="00E368EC">
        <w:rPr>
          <w:rFonts w:ascii="Times New Roman" w:eastAsia="Times New Roman" w:hAnsi="Times New Roman" w:cs="Times New Roman"/>
          <w:color w:val="000000"/>
          <w:sz w:val="28"/>
          <w:szCs w:val="24"/>
        </w:rPr>
        <w:t xml:space="preserve"> учебные недели).</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Планируемые результаты освоения программы</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Личностные результаты - включают овладение обучающимися социальными</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lastRenderedPageBreak/>
        <w:t>(жизненными) компетенциями, необходимыми для решения практико-ориентированных задач и обеспечивающими формирование и развитие социальных отношений</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компетенциями, которые, в конечном итоге, составляют основу этих результатов:</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w:t>
      </w:r>
      <w:r w:rsidRPr="00E368EC">
        <w:rPr>
          <w:rFonts w:ascii="Times New Roman" w:eastAsia="Times New Roman" w:hAnsi="Times New Roman" w:cs="Times New Roman"/>
          <w:color w:val="000000"/>
          <w:sz w:val="28"/>
          <w:szCs w:val="24"/>
        </w:rPr>
        <w:tab/>
        <w:t>принятие учителя и учеников класса, первоначальные навыки, взаимодействия с</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w:t>
      </w:r>
      <w:r w:rsidRPr="00E368EC">
        <w:rPr>
          <w:rFonts w:ascii="Times New Roman" w:eastAsia="Times New Roman" w:hAnsi="Times New Roman" w:cs="Times New Roman"/>
          <w:color w:val="000000"/>
          <w:sz w:val="28"/>
          <w:szCs w:val="24"/>
        </w:rPr>
        <w:tab/>
        <w:t>положительное отношение к школе;</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w:t>
      </w:r>
      <w:r w:rsidRPr="00E368EC">
        <w:rPr>
          <w:rFonts w:ascii="Times New Roman" w:eastAsia="Times New Roman" w:hAnsi="Times New Roman" w:cs="Times New Roman"/>
          <w:color w:val="000000"/>
          <w:sz w:val="28"/>
          <w:szCs w:val="24"/>
        </w:rPr>
        <w:tab/>
        <w:t>развитие мотивации к обучению;</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w:t>
      </w:r>
      <w:r w:rsidRPr="00E368EC">
        <w:rPr>
          <w:rFonts w:ascii="Times New Roman" w:eastAsia="Times New Roman" w:hAnsi="Times New Roman" w:cs="Times New Roman"/>
          <w:color w:val="000000"/>
          <w:sz w:val="28"/>
          <w:szCs w:val="24"/>
        </w:rPr>
        <w:tab/>
        <w:t>развитие элементарных представлений об окружающем мире;</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w:t>
      </w:r>
      <w:r w:rsidRPr="00E368EC">
        <w:rPr>
          <w:rFonts w:ascii="Times New Roman" w:eastAsia="Times New Roman" w:hAnsi="Times New Roman" w:cs="Times New Roman"/>
          <w:color w:val="000000"/>
          <w:sz w:val="28"/>
          <w:szCs w:val="24"/>
        </w:rPr>
        <w:tab/>
        <w:t>овладение социально-бытовыми умениями, используемыми в повседневной жизни(представления об устройстве школьной жизни; умение включаться в разнообразные повседневные школьные дела);</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w:t>
      </w:r>
      <w:r w:rsidRPr="00E368EC">
        <w:rPr>
          <w:rFonts w:ascii="Times New Roman" w:eastAsia="Times New Roman" w:hAnsi="Times New Roman" w:cs="Times New Roman"/>
          <w:color w:val="000000"/>
          <w:sz w:val="28"/>
          <w:szCs w:val="24"/>
        </w:rPr>
        <w:tab/>
        <w:t>владение элементарными навыками коммуникации и принятыми ритуалами социального взаимодействия;</w:t>
      </w:r>
    </w:p>
    <w:p w:rsidR="00E368EC" w:rsidRPr="00E368EC"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4"/>
        </w:rPr>
      </w:pPr>
      <w:r w:rsidRPr="00E368EC">
        <w:rPr>
          <w:rFonts w:ascii="Times New Roman" w:eastAsia="Times New Roman" w:hAnsi="Times New Roman" w:cs="Times New Roman"/>
          <w:color w:val="000000"/>
          <w:sz w:val="28"/>
          <w:szCs w:val="24"/>
        </w:rPr>
        <w:t>-</w:t>
      </w:r>
      <w:r w:rsidRPr="00E368EC">
        <w:rPr>
          <w:rFonts w:ascii="Times New Roman" w:eastAsia="Times New Roman" w:hAnsi="Times New Roman" w:cs="Times New Roman"/>
          <w:color w:val="000000"/>
          <w:sz w:val="28"/>
          <w:szCs w:val="24"/>
        </w:rPr>
        <w:tab/>
        <w:t>развитие положительных свойств и качеств личности.</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rPr>
      </w:pPr>
      <w:r w:rsidRPr="00056893">
        <w:rPr>
          <w:rFonts w:ascii="Times New Roman" w:eastAsia="Times New Roman" w:hAnsi="Times New Roman" w:cs="Times New Roman"/>
          <w:b/>
          <w:sz w:val="28"/>
          <w:szCs w:val="24"/>
        </w:rPr>
        <w:t xml:space="preserve">Планируемые предметные результаты освоения учебного предмета </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u w:val="single"/>
        </w:rPr>
      </w:pPr>
      <w:r w:rsidRPr="00056893">
        <w:rPr>
          <w:rFonts w:ascii="Times New Roman" w:eastAsia="Times New Roman" w:hAnsi="Times New Roman" w:cs="Times New Roman"/>
          <w:sz w:val="28"/>
          <w:szCs w:val="24"/>
        </w:rPr>
        <w:tab/>
      </w:r>
      <w:r w:rsidRPr="00056893">
        <w:rPr>
          <w:rFonts w:ascii="Times New Roman" w:eastAsia="Times New Roman" w:hAnsi="Times New Roman" w:cs="Times New Roman"/>
          <w:sz w:val="28"/>
          <w:szCs w:val="24"/>
          <w:u w:val="single"/>
        </w:rPr>
        <w:t>Минимальный уровень:</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представление о назначении объектов изучения;</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узнавание и называние изученных объектов на иллюстрациях, фотографиях;</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отнесение изученных объектов к определенным группам (</w:t>
      </w:r>
      <w:proofErr w:type="spellStart"/>
      <w:r w:rsidRPr="00056893">
        <w:rPr>
          <w:rFonts w:ascii="Times New Roman" w:eastAsia="Times New Roman" w:hAnsi="Times New Roman" w:cs="Times New Roman"/>
          <w:sz w:val="28"/>
          <w:szCs w:val="24"/>
        </w:rPr>
        <w:t>видо-родовые</w:t>
      </w:r>
      <w:proofErr w:type="spellEnd"/>
      <w:r w:rsidRPr="00056893">
        <w:rPr>
          <w:rFonts w:ascii="Times New Roman" w:eastAsia="Times New Roman" w:hAnsi="Times New Roman" w:cs="Times New Roman"/>
          <w:sz w:val="28"/>
          <w:szCs w:val="24"/>
        </w:rPr>
        <w:t xml:space="preserve"> понятия);</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называние сходных объектов, отнесенных к одной и той же изучаемой группе;</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представления об элементарных правилах безопасного поведения в природе и обществе;</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знание требований к режиму дня обучающегося и понимание необходимости его выполнения;</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знание основных правил личной гигиены и выполнение их в повседневной жизни;</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ухаживание за комнатными растениями; кормление зимующих птиц;</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составление повествовательного или описательного рассказа из 3-5 предложений об изученных объектах по предложенному плану;</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u w:val="single"/>
        </w:rPr>
      </w:pPr>
      <w:r w:rsidRPr="00056893">
        <w:rPr>
          <w:rFonts w:ascii="Times New Roman" w:eastAsia="Times New Roman" w:hAnsi="Times New Roman" w:cs="Times New Roman"/>
          <w:sz w:val="28"/>
          <w:szCs w:val="24"/>
        </w:rPr>
        <w:tab/>
      </w:r>
      <w:r w:rsidRPr="00056893">
        <w:rPr>
          <w:rFonts w:ascii="Times New Roman" w:eastAsia="Times New Roman" w:hAnsi="Times New Roman" w:cs="Times New Roman"/>
          <w:sz w:val="28"/>
          <w:szCs w:val="24"/>
          <w:u w:val="single"/>
        </w:rPr>
        <w:t>Достаточный уровень:</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представление о взаимосвязях между изученными объектами, их месте в окружающем мире;</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lastRenderedPageBreak/>
        <w:t xml:space="preserve">     узнавание и называние изученных объектов в натуральном виде в естественных условиях;</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отнесение изученных объектов к определенным группам с учетом различных оснований для классификации;</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развернутая характеристика своего отношения к изученным объектам;</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знание отличительных существенных признаков групп объектов;</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знание правил гигиены органов чувств;</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знание некоторых правила безопасного поведения в природе и обществе с учетом возрастных особенностей;</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готовность к использованию полученных знаний при решении учебных, учебно-бытовых и учебно-трудовых задач.</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соблюдение элементарных санитарно-гигиенических норм;</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выполнение доступных природоохранительных действий;</w:t>
      </w:r>
    </w:p>
    <w:p w:rsidR="00E368EC" w:rsidRPr="00056893" w:rsidRDefault="00E368EC"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 xml:space="preserve">     готовность к использованию сформированных умений при решении учебных, учебно-бытовых и учебно-трудовых задач в объеме программы.</w:t>
      </w:r>
    </w:p>
    <w:p w:rsidR="00E368EC" w:rsidRDefault="00E368EC" w:rsidP="00E368EC">
      <w:pPr>
        <w:shd w:val="clear" w:color="auto" w:fill="FFFFFF"/>
        <w:spacing w:after="0" w:line="240" w:lineRule="auto"/>
        <w:jc w:val="center"/>
        <w:rPr>
          <w:b/>
          <w:sz w:val="28"/>
          <w:szCs w:val="28"/>
        </w:rPr>
      </w:pPr>
    </w:p>
    <w:p w:rsidR="00056893" w:rsidRPr="00056893" w:rsidRDefault="00056893" w:rsidP="00E36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4"/>
        </w:rPr>
      </w:pPr>
      <w:r w:rsidRPr="00056893">
        <w:rPr>
          <w:rFonts w:ascii="Times New Roman" w:eastAsia="Times New Roman" w:hAnsi="Times New Roman" w:cs="Times New Roman"/>
          <w:sz w:val="28"/>
          <w:szCs w:val="24"/>
        </w:rPr>
        <w:tab/>
      </w:r>
      <w:r w:rsidRPr="00056893">
        <w:rPr>
          <w:rFonts w:ascii="Times New Roman" w:eastAsia="Times New Roman" w:hAnsi="Times New Roman" w:cs="Times New Roman"/>
          <w:b/>
          <w:sz w:val="28"/>
          <w:szCs w:val="24"/>
        </w:rPr>
        <w:t>Содержание учебного предмета: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 xml:space="preserve">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w:t>
      </w:r>
      <w:r w:rsidRPr="00056893">
        <w:rPr>
          <w:rFonts w:ascii="Times New Roman" w:eastAsia="Times New Roman" w:hAnsi="Times New Roman" w:cs="Times New Roman"/>
          <w:sz w:val="28"/>
          <w:szCs w:val="24"/>
        </w:rPr>
        <w:lastRenderedPageBreak/>
        <w:t>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(облака, тучи, гроза), состояние водоемов (ручьи, лужи, покрылись льдом, теплая - холодная вода), почвы (сухая - влажная - заморозки).</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Солнце и изменения в неживой и живой природе. Долгота дня зимой и летом. Растения и животные в разное время года.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Сад, огород. Поле, лес в разное время года. Домашние и дикие животные в разное время года.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Одежда людей, игры обучающихся, труд людей в разное время года.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Одежда людей в разное время года. Одевание на прогулку. Учет времени года, погоды, предполагаемых занятий (игры, наблюдения, спортивные занятия).</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Игры обучающихся в разные сезоны года.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Труд людей в сельской местности и городе в разное время года.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Предупреждение простудных заболеваний, гриппа, травм в связи с сезонными</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особенностями (похолодание, гололед, жара).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r>
      <w:r w:rsidRPr="00056893">
        <w:rPr>
          <w:rFonts w:ascii="Times New Roman" w:eastAsia="Times New Roman" w:hAnsi="Times New Roman" w:cs="Times New Roman"/>
          <w:sz w:val="28"/>
          <w:szCs w:val="24"/>
          <w:u w:val="single"/>
        </w:rPr>
        <w:t>Неживая природа</w:t>
      </w:r>
      <w:r w:rsidRPr="00056893">
        <w:rPr>
          <w:rFonts w:ascii="Times New Roman" w:eastAsia="Times New Roman" w:hAnsi="Times New Roman" w:cs="Times New Roman"/>
          <w:sz w:val="28"/>
          <w:szCs w:val="24"/>
        </w:rPr>
        <w:t>.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u w:val="single"/>
        </w:rPr>
      </w:pPr>
      <w:r w:rsidRPr="00056893">
        <w:rPr>
          <w:rFonts w:ascii="Times New Roman" w:eastAsia="Times New Roman" w:hAnsi="Times New Roman" w:cs="Times New Roman"/>
          <w:sz w:val="28"/>
          <w:szCs w:val="24"/>
        </w:rPr>
        <w:tab/>
      </w:r>
      <w:r w:rsidRPr="00056893">
        <w:rPr>
          <w:rFonts w:ascii="Times New Roman" w:eastAsia="Times New Roman" w:hAnsi="Times New Roman" w:cs="Times New Roman"/>
          <w:sz w:val="28"/>
          <w:szCs w:val="24"/>
          <w:u w:val="single"/>
        </w:rPr>
        <w:t>Живая природа: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Растения.</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      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Грибы. Шляпочные грибы: съедобные и не съедобные. Название. Место произрастания. Внешний вид. Значение в природе. Использование человеком.</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Животные.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lastRenderedPageBreak/>
        <w:tab/>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Человек. Мальчик и девочка. Возрастные группы ("малыш", "школьник", "молодой человек", "взрослый", "пожилой").</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Courier New" w:eastAsia="Times New Roman" w:hAnsi="Courier New" w:cs="Courier New"/>
          <w:color w:val="333333"/>
          <w:szCs w:val="21"/>
        </w:rPr>
        <w:tab/>
      </w:r>
      <w:r w:rsidRPr="00056893">
        <w:rPr>
          <w:rFonts w:ascii="Times New Roman" w:eastAsia="Times New Roman" w:hAnsi="Times New Roman" w:cs="Times New Roman"/>
          <w:sz w:val="28"/>
          <w:szCs w:val="24"/>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lastRenderedPageBreak/>
        <w:tab/>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поликлиники. Случаи обращения в больницу.</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Безопасное поведение в природе.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Правила поведения человека при контакте с домашним животным. Правила поведения человека с диким животным в зоопарке, в природе.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Правила поведения с незнакомыми людьми, в незнакомом месте.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056893" w:rsidRPr="00056893" w:rsidRDefault="00056893" w:rsidP="00056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056893">
        <w:rPr>
          <w:rFonts w:ascii="Times New Roman" w:eastAsia="Times New Roman" w:hAnsi="Times New Roman" w:cs="Times New Roman"/>
          <w:sz w:val="28"/>
          <w:szCs w:val="24"/>
        </w:rPr>
        <w:tab/>
        <w:t>Телефоны первой помощи. Звонок по телефону экстренных служб.</w:t>
      </w:r>
    </w:p>
    <w:p w:rsidR="00603742" w:rsidRPr="005E29B3" w:rsidRDefault="00603742" w:rsidP="00603742">
      <w:pPr>
        <w:spacing w:after="0" w:line="240" w:lineRule="auto"/>
        <w:jc w:val="both"/>
        <w:rPr>
          <w:rFonts w:ascii="Times New Roman" w:hAnsi="Times New Roman"/>
          <w:sz w:val="28"/>
        </w:rPr>
      </w:pPr>
      <w:r w:rsidRPr="004C16C9">
        <w:rPr>
          <w:rFonts w:ascii="Times New Roman" w:hAnsi="Times New Roman"/>
          <w:sz w:val="28"/>
        </w:rPr>
        <w:t>.</w:t>
      </w:r>
    </w:p>
    <w:p w:rsidR="00603742" w:rsidRDefault="00603742" w:rsidP="00056893">
      <w:pPr>
        <w:pStyle w:val="a3"/>
        <w:shd w:val="clear" w:color="auto" w:fill="FFFFFF"/>
        <w:spacing w:before="0" w:beforeAutospacing="0" w:after="0" w:afterAutospacing="0" w:line="270" w:lineRule="atLeast"/>
        <w:ind w:left="720"/>
        <w:jc w:val="center"/>
        <w:rPr>
          <w:rFonts w:eastAsia="Bookman Old Style"/>
          <w:sz w:val="28"/>
        </w:rPr>
      </w:pPr>
    </w:p>
    <w:p w:rsidR="00603742" w:rsidRDefault="00603742" w:rsidP="00603742">
      <w:pPr>
        <w:pStyle w:val="11"/>
        <w:spacing w:before="1" w:line="240" w:lineRule="auto"/>
        <w:ind w:left="0" w:right="718"/>
        <w:jc w:val="center"/>
      </w:pPr>
    </w:p>
    <w:p w:rsidR="00603742" w:rsidRDefault="00603742" w:rsidP="00603742">
      <w:pPr>
        <w:pStyle w:val="11"/>
        <w:spacing w:before="1" w:line="240" w:lineRule="auto"/>
        <w:ind w:left="0" w:right="718"/>
        <w:jc w:val="center"/>
      </w:pPr>
      <w:r>
        <w:t xml:space="preserve">ТЕМАТИЧЕСКИЙ ПЛАН ПРЕДМЕТА </w:t>
      </w:r>
    </w:p>
    <w:p w:rsidR="00603742" w:rsidRDefault="00603742" w:rsidP="00603742">
      <w:pPr>
        <w:pStyle w:val="11"/>
        <w:spacing w:before="1" w:line="240" w:lineRule="auto"/>
        <w:ind w:left="0" w:right="718"/>
        <w:jc w:val="center"/>
      </w:pPr>
      <w:r>
        <w:t>«МИР ПРИРОДЫ И ЧЕЛОВЕКА»</w:t>
      </w:r>
    </w:p>
    <w:p w:rsidR="00603742" w:rsidRDefault="00603742" w:rsidP="00603742">
      <w:pPr>
        <w:pStyle w:val="11"/>
        <w:spacing w:line="240" w:lineRule="auto"/>
        <w:ind w:left="0"/>
        <w:jc w:val="center"/>
      </w:pPr>
    </w:p>
    <w:tbl>
      <w:tblPr>
        <w:tblW w:w="942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7230"/>
        <w:gridCol w:w="1275"/>
      </w:tblGrid>
      <w:tr w:rsidR="00603742" w:rsidRPr="00CF3B2C" w:rsidTr="006E39CF">
        <w:tc>
          <w:tcPr>
            <w:tcW w:w="922" w:type="dxa"/>
          </w:tcPr>
          <w:p w:rsidR="00603742" w:rsidRPr="00CF3B2C" w:rsidRDefault="00603742" w:rsidP="006E39CF">
            <w:pPr>
              <w:pStyle w:val="11"/>
              <w:spacing w:line="240" w:lineRule="auto"/>
              <w:ind w:left="0"/>
              <w:contextualSpacing/>
              <w:rPr>
                <w:sz w:val="28"/>
                <w:szCs w:val="28"/>
              </w:rPr>
            </w:pPr>
            <w:r w:rsidRPr="00CF3B2C">
              <w:rPr>
                <w:sz w:val="28"/>
                <w:szCs w:val="28"/>
              </w:rPr>
              <w:t>№ п\п</w:t>
            </w:r>
          </w:p>
        </w:tc>
        <w:tc>
          <w:tcPr>
            <w:tcW w:w="7230" w:type="dxa"/>
          </w:tcPr>
          <w:p w:rsidR="00603742" w:rsidRPr="00CF3B2C" w:rsidRDefault="00603742" w:rsidP="006E39CF">
            <w:pPr>
              <w:pStyle w:val="11"/>
              <w:spacing w:line="240" w:lineRule="auto"/>
              <w:ind w:left="0"/>
              <w:contextualSpacing/>
              <w:jc w:val="center"/>
              <w:rPr>
                <w:sz w:val="28"/>
                <w:szCs w:val="28"/>
              </w:rPr>
            </w:pPr>
            <w:r w:rsidRPr="00CF3B2C">
              <w:rPr>
                <w:sz w:val="28"/>
                <w:szCs w:val="28"/>
              </w:rPr>
              <w:t>Наименование раздела</w:t>
            </w:r>
          </w:p>
        </w:tc>
        <w:tc>
          <w:tcPr>
            <w:tcW w:w="1275" w:type="dxa"/>
          </w:tcPr>
          <w:p w:rsidR="00603742" w:rsidRPr="00CF3B2C" w:rsidRDefault="00603742" w:rsidP="006E39CF">
            <w:pPr>
              <w:pStyle w:val="11"/>
              <w:spacing w:line="240" w:lineRule="auto"/>
              <w:ind w:left="0"/>
              <w:contextualSpacing/>
              <w:jc w:val="center"/>
              <w:rPr>
                <w:sz w:val="28"/>
                <w:szCs w:val="28"/>
              </w:rPr>
            </w:pPr>
            <w:r w:rsidRPr="00CF3B2C">
              <w:rPr>
                <w:sz w:val="28"/>
                <w:szCs w:val="28"/>
              </w:rPr>
              <w:t>Кол-во часов</w:t>
            </w:r>
          </w:p>
        </w:tc>
      </w:tr>
      <w:tr w:rsidR="00603742" w:rsidRPr="00CF3B2C" w:rsidTr="006E39CF">
        <w:tc>
          <w:tcPr>
            <w:tcW w:w="922" w:type="dxa"/>
          </w:tcPr>
          <w:p w:rsidR="00603742" w:rsidRPr="00CF3B2C" w:rsidRDefault="00603742" w:rsidP="00603742">
            <w:pPr>
              <w:pStyle w:val="11"/>
              <w:numPr>
                <w:ilvl w:val="0"/>
                <w:numId w:val="8"/>
              </w:numPr>
              <w:spacing w:before="1" w:line="240" w:lineRule="auto"/>
              <w:ind w:right="718"/>
              <w:jc w:val="center"/>
              <w:rPr>
                <w:b w:val="0"/>
                <w:sz w:val="28"/>
                <w:szCs w:val="28"/>
              </w:rPr>
            </w:pPr>
          </w:p>
        </w:tc>
        <w:tc>
          <w:tcPr>
            <w:tcW w:w="7230" w:type="dxa"/>
          </w:tcPr>
          <w:p w:rsidR="00603742" w:rsidRPr="004D30A9" w:rsidRDefault="00603742" w:rsidP="00603742">
            <w:pPr>
              <w:spacing w:after="0" w:line="240" w:lineRule="auto"/>
              <w:jc w:val="both"/>
              <w:rPr>
                <w:rFonts w:ascii="Times New Roman" w:eastAsia="Calibri" w:hAnsi="Times New Roman" w:cs="Times New Roman"/>
                <w:sz w:val="28"/>
                <w:szCs w:val="24"/>
              </w:rPr>
            </w:pPr>
            <w:r w:rsidRPr="004D30A9">
              <w:rPr>
                <w:rFonts w:ascii="Times New Roman" w:eastAsia="Bookman Old Style" w:hAnsi="Times New Roman" w:cs="Times New Roman"/>
                <w:sz w:val="28"/>
                <w:szCs w:val="24"/>
              </w:rPr>
              <w:t xml:space="preserve">Неживая природа </w:t>
            </w:r>
          </w:p>
        </w:tc>
        <w:tc>
          <w:tcPr>
            <w:tcW w:w="1275" w:type="dxa"/>
          </w:tcPr>
          <w:p w:rsidR="00603742" w:rsidRPr="00CF3B2C" w:rsidRDefault="00FF62F5" w:rsidP="006E39CF">
            <w:pPr>
              <w:pStyle w:val="11"/>
              <w:spacing w:before="1" w:line="240" w:lineRule="auto"/>
              <w:ind w:left="0" w:right="718"/>
              <w:contextualSpacing/>
              <w:jc w:val="center"/>
              <w:rPr>
                <w:b w:val="0"/>
                <w:sz w:val="28"/>
                <w:szCs w:val="28"/>
              </w:rPr>
            </w:pPr>
            <w:r>
              <w:rPr>
                <w:b w:val="0"/>
                <w:sz w:val="28"/>
                <w:szCs w:val="28"/>
              </w:rPr>
              <w:t>21</w:t>
            </w:r>
          </w:p>
        </w:tc>
      </w:tr>
      <w:tr w:rsidR="00603742" w:rsidRPr="00CF3B2C" w:rsidTr="006E39CF">
        <w:tc>
          <w:tcPr>
            <w:tcW w:w="922" w:type="dxa"/>
          </w:tcPr>
          <w:p w:rsidR="00603742" w:rsidRPr="00CF3B2C" w:rsidRDefault="00603742" w:rsidP="00603742">
            <w:pPr>
              <w:pStyle w:val="11"/>
              <w:numPr>
                <w:ilvl w:val="0"/>
                <w:numId w:val="8"/>
              </w:numPr>
              <w:spacing w:before="1" w:line="240" w:lineRule="auto"/>
              <w:ind w:right="718"/>
              <w:jc w:val="center"/>
              <w:rPr>
                <w:b w:val="0"/>
                <w:sz w:val="28"/>
                <w:szCs w:val="28"/>
              </w:rPr>
            </w:pPr>
          </w:p>
        </w:tc>
        <w:tc>
          <w:tcPr>
            <w:tcW w:w="7230" w:type="dxa"/>
          </w:tcPr>
          <w:p w:rsidR="00603742" w:rsidRPr="004D30A9" w:rsidRDefault="00603742" w:rsidP="00603742">
            <w:pPr>
              <w:spacing w:after="0" w:line="240" w:lineRule="auto"/>
              <w:jc w:val="both"/>
              <w:rPr>
                <w:rFonts w:ascii="Times New Roman" w:eastAsia="Calibri" w:hAnsi="Times New Roman" w:cs="Times New Roman"/>
                <w:sz w:val="28"/>
                <w:szCs w:val="24"/>
              </w:rPr>
            </w:pPr>
            <w:r w:rsidRPr="004D30A9">
              <w:rPr>
                <w:rFonts w:ascii="Times New Roman" w:eastAsia="Bookman Old Style" w:hAnsi="Times New Roman" w:cs="Times New Roman"/>
                <w:sz w:val="28"/>
                <w:szCs w:val="24"/>
              </w:rPr>
              <w:t xml:space="preserve">Живая природа </w:t>
            </w:r>
          </w:p>
        </w:tc>
        <w:tc>
          <w:tcPr>
            <w:tcW w:w="1275" w:type="dxa"/>
          </w:tcPr>
          <w:p w:rsidR="00603742" w:rsidRPr="00CF3B2C" w:rsidRDefault="00FF62F5" w:rsidP="006E39CF">
            <w:pPr>
              <w:pStyle w:val="11"/>
              <w:spacing w:before="1" w:line="240" w:lineRule="auto"/>
              <w:ind w:left="0" w:right="718"/>
              <w:contextualSpacing/>
              <w:rPr>
                <w:b w:val="0"/>
                <w:sz w:val="28"/>
                <w:szCs w:val="28"/>
              </w:rPr>
            </w:pPr>
            <w:r>
              <w:rPr>
                <w:b w:val="0"/>
                <w:sz w:val="28"/>
                <w:szCs w:val="28"/>
              </w:rPr>
              <w:t>6</w:t>
            </w:r>
          </w:p>
        </w:tc>
      </w:tr>
      <w:tr w:rsidR="00603742" w:rsidRPr="00CF3B2C" w:rsidTr="006E39CF">
        <w:tc>
          <w:tcPr>
            <w:tcW w:w="922" w:type="dxa"/>
          </w:tcPr>
          <w:p w:rsidR="00603742" w:rsidRPr="00CF3B2C" w:rsidRDefault="00603742" w:rsidP="00603742">
            <w:pPr>
              <w:pStyle w:val="11"/>
              <w:numPr>
                <w:ilvl w:val="0"/>
                <w:numId w:val="8"/>
              </w:numPr>
              <w:spacing w:before="1" w:line="240" w:lineRule="auto"/>
              <w:ind w:right="718"/>
              <w:jc w:val="center"/>
              <w:rPr>
                <w:b w:val="0"/>
                <w:sz w:val="28"/>
                <w:szCs w:val="28"/>
              </w:rPr>
            </w:pPr>
          </w:p>
        </w:tc>
        <w:tc>
          <w:tcPr>
            <w:tcW w:w="7230" w:type="dxa"/>
          </w:tcPr>
          <w:p w:rsidR="00603742" w:rsidRPr="004D30A9" w:rsidRDefault="004D30A9" w:rsidP="004D30A9">
            <w:pPr>
              <w:spacing w:after="0" w:line="240" w:lineRule="auto"/>
              <w:jc w:val="both"/>
              <w:rPr>
                <w:rFonts w:ascii="Times New Roman" w:eastAsia="Calibri" w:hAnsi="Times New Roman" w:cs="Times New Roman"/>
                <w:sz w:val="28"/>
                <w:szCs w:val="24"/>
              </w:rPr>
            </w:pPr>
            <w:r w:rsidRPr="004D30A9">
              <w:rPr>
                <w:rFonts w:ascii="Times New Roman" w:eastAsia="Bookman Old Style" w:hAnsi="Times New Roman" w:cs="Times New Roman"/>
                <w:sz w:val="28"/>
                <w:szCs w:val="24"/>
              </w:rPr>
              <w:t>Человек. Безопасное поведение</w:t>
            </w:r>
          </w:p>
        </w:tc>
        <w:tc>
          <w:tcPr>
            <w:tcW w:w="1275" w:type="dxa"/>
          </w:tcPr>
          <w:p w:rsidR="00603742" w:rsidRPr="00CF3B2C" w:rsidRDefault="00FF62F5" w:rsidP="006E39CF">
            <w:pPr>
              <w:pStyle w:val="11"/>
              <w:spacing w:before="1" w:line="240" w:lineRule="auto"/>
              <w:ind w:left="0" w:right="718"/>
              <w:contextualSpacing/>
              <w:rPr>
                <w:b w:val="0"/>
                <w:sz w:val="28"/>
                <w:szCs w:val="28"/>
              </w:rPr>
            </w:pPr>
            <w:r>
              <w:rPr>
                <w:b w:val="0"/>
                <w:sz w:val="28"/>
                <w:szCs w:val="28"/>
              </w:rPr>
              <w:t>6</w:t>
            </w:r>
          </w:p>
        </w:tc>
      </w:tr>
      <w:tr w:rsidR="00603742" w:rsidRPr="00CF3B2C" w:rsidTr="006E39CF">
        <w:tc>
          <w:tcPr>
            <w:tcW w:w="8152" w:type="dxa"/>
            <w:gridSpan w:val="2"/>
          </w:tcPr>
          <w:p w:rsidR="00603742" w:rsidRPr="00CF3B2C" w:rsidRDefault="00603742" w:rsidP="006E39CF">
            <w:pPr>
              <w:pStyle w:val="11"/>
              <w:spacing w:before="1" w:line="240" w:lineRule="auto"/>
              <w:ind w:left="0" w:right="718"/>
              <w:contextualSpacing/>
              <w:jc w:val="center"/>
              <w:rPr>
                <w:b w:val="0"/>
                <w:sz w:val="28"/>
                <w:szCs w:val="28"/>
              </w:rPr>
            </w:pPr>
            <w:r w:rsidRPr="00CF3B2C">
              <w:rPr>
                <w:b w:val="0"/>
                <w:sz w:val="28"/>
                <w:szCs w:val="28"/>
              </w:rPr>
              <w:t>Всего</w:t>
            </w:r>
          </w:p>
        </w:tc>
        <w:tc>
          <w:tcPr>
            <w:tcW w:w="1275" w:type="dxa"/>
          </w:tcPr>
          <w:p w:rsidR="00603742" w:rsidRPr="00CF3B2C" w:rsidRDefault="00056893" w:rsidP="006E39CF">
            <w:pPr>
              <w:pStyle w:val="11"/>
              <w:spacing w:before="1" w:line="240" w:lineRule="auto"/>
              <w:ind w:left="0" w:right="718"/>
              <w:contextualSpacing/>
              <w:jc w:val="center"/>
              <w:rPr>
                <w:b w:val="0"/>
                <w:sz w:val="28"/>
                <w:szCs w:val="28"/>
              </w:rPr>
            </w:pPr>
            <w:r>
              <w:rPr>
                <w:b w:val="0"/>
                <w:sz w:val="28"/>
                <w:szCs w:val="28"/>
              </w:rPr>
              <w:t>66</w:t>
            </w:r>
          </w:p>
        </w:tc>
      </w:tr>
    </w:tbl>
    <w:p w:rsidR="00603742" w:rsidRDefault="00603742" w:rsidP="00603742">
      <w:pPr>
        <w:pStyle w:val="a3"/>
        <w:shd w:val="clear" w:color="auto" w:fill="FFFFFF"/>
        <w:spacing w:before="0" w:beforeAutospacing="0" w:after="0" w:afterAutospacing="0" w:line="270" w:lineRule="atLeast"/>
        <w:ind w:left="720"/>
        <w:jc w:val="center"/>
        <w:rPr>
          <w:b/>
          <w:sz w:val="28"/>
          <w:szCs w:val="28"/>
        </w:rPr>
      </w:pPr>
    </w:p>
    <w:p w:rsidR="00603742" w:rsidRDefault="00603742" w:rsidP="00603742">
      <w:pPr>
        <w:pStyle w:val="a3"/>
        <w:shd w:val="clear" w:color="auto" w:fill="FFFFFF"/>
        <w:spacing w:before="0" w:beforeAutospacing="0" w:after="0" w:afterAutospacing="0" w:line="270" w:lineRule="atLeast"/>
        <w:rPr>
          <w:b/>
          <w:sz w:val="28"/>
          <w:szCs w:val="28"/>
        </w:rPr>
      </w:pPr>
    </w:p>
    <w:p w:rsidR="00603742" w:rsidRPr="00052D5B" w:rsidRDefault="00603742" w:rsidP="00603742">
      <w:pPr>
        <w:pStyle w:val="a3"/>
        <w:shd w:val="clear" w:color="auto" w:fill="FFFFFF"/>
        <w:spacing w:before="0" w:beforeAutospacing="0" w:after="0" w:afterAutospacing="0" w:line="270" w:lineRule="atLeast"/>
        <w:ind w:left="720"/>
        <w:jc w:val="center"/>
        <w:rPr>
          <w:b/>
          <w:sz w:val="28"/>
          <w:szCs w:val="28"/>
        </w:rPr>
      </w:pPr>
      <w:r w:rsidRPr="00052D5B">
        <w:rPr>
          <w:b/>
          <w:sz w:val="28"/>
          <w:szCs w:val="28"/>
        </w:rPr>
        <w:t>Тематическое планирование с определением основных видов учебной деятельности обучающихся</w:t>
      </w:r>
    </w:p>
    <w:p w:rsidR="00603742" w:rsidRDefault="00603742" w:rsidP="00603742">
      <w:pPr>
        <w:pStyle w:val="a6"/>
        <w:shd w:val="clear" w:color="auto" w:fill="FFFFFF"/>
        <w:autoSpaceDE w:val="0"/>
        <w:autoSpaceDN w:val="0"/>
        <w:adjustRightInd w:val="0"/>
        <w:spacing w:after="0" w:line="240" w:lineRule="auto"/>
        <w:rPr>
          <w:rFonts w:ascii="Times New Roman" w:hAnsi="Times New Roman"/>
          <w:b/>
          <w:bCs/>
          <w:color w:val="FF0000"/>
          <w:sz w:val="28"/>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60"/>
        <w:gridCol w:w="567"/>
        <w:gridCol w:w="4394"/>
      </w:tblGrid>
      <w:tr w:rsidR="00603742" w:rsidRPr="00CF3B2C" w:rsidTr="006E39CF">
        <w:tc>
          <w:tcPr>
            <w:tcW w:w="1276" w:type="dxa"/>
          </w:tcPr>
          <w:p w:rsidR="00603742" w:rsidRPr="00CF3B2C" w:rsidRDefault="00603742" w:rsidP="006E39CF">
            <w:pPr>
              <w:pStyle w:val="a6"/>
              <w:autoSpaceDE w:val="0"/>
              <w:autoSpaceDN w:val="0"/>
              <w:adjustRightInd w:val="0"/>
              <w:ind w:left="0"/>
              <w:jc w:val="center"/>
              <w:rPr>
                <w:rFonts w:ascii="Times New Roman" w:hAnsi="Times New Roman" w:cs="Times New Roman"/>
                <w:b/>
                <w:bCs/>
                <w:sz w:val="24"/>
                <w:szCs w:val="24"/>
              </w:rPr>
            </w:pPr>
            <w:r w:rsidRPr="00CF3B2C">
              <w:rPr>
                <w:rFonts w:ascii="Times New Roman" w:hAnsi="Times New Roman" w:cs="Times New Roman"/>
                <w:b/>
                <w:bCs/>
                <w:sz w:val="24"/>
                <w:szCs w:val="24"/>
              </w:rPr>
              <w:t>№ П\П</w:t>
            </w:r>
          </w:p>
        </w:tc>
        <w:tc>
          <w:tcPr>
            <w:tcW w:w="3827" w:type="dxa"/>
            <w:gridSpan w:val="2"/>
          </w:tcPr>
          <w:p w:rsidR="00603742" w:rsidRPr="00CF3B2C" w:rsidRDefault="00603742" w:rsidP="006E39CF">
            <w:pPr>
              <w:pStyle w:val="a6"/>
              <w:autoSpaceDE w:val="0"/>
              <w:autoSpaceDN w:val="0"/>
              <w:adjustRightInd w:val="0"/>
              <w:ind w:left="0"/>
              <w:jc w:val="center"/>
              <w:rPr>
                <w:rFonts w:ascii="Times New Roman" w:hAnsi="Times New Roman" w:cs="Times New Roman"/>
                <w:b/>
                <w:bCs/>
                <w:sz w:val="24"/>
                <w:szCs w:val="24"/>
              </w:rPr>
            </w:pPr>
            <w:r w:rsidRPr="00CF3B2C">
              <w:rPr>
                <w:rFonts w:ascii="Times New Roman" w:hAnsi="Times New Roman" w:cs="Times New Roman"/>
                <w:b/>
                <w:bCs/>
                <w:sz w:val="24"/>
                <w:szCs w:val="24"/>
              </w:rPr>
              <w:t>Тема</w:t>
            </w:r>
          </w:p>
        </w:tc>
        <w:tc>
          <w:tcPr>
            <w:tcW w:w="4394" w:type="dxa"/>
          </w:tcPr>
          <w:p w:rsidR="00603742" w:rsidRPr="00CF3B2C" w:rsidRDefault="00603742" w:rsidP="006E39CF">
            <w:pPr>
              <w:pStyle w:val="a6"/>
              <w:autoSpaceDE w:val="0"/>
              <w:autoSpaceDN w:val="0"/>
              <w:adjustRightInd w:val="0"/>
              <w:ind w:left="0"/>
              <w:rPr>
                <w:rFonts w:ascii="Times New Roman" w:hAnsi="Times New Roman" w:cs="Times New Roman"/>
                <w:b/>
                <w:bCs/>
                <w:color w:val="FF0000"/>
                <w:sz w:val="24"/>
                <w:szCs w:val="24"/>
              </w:rPr>
            </w:pPr>
            <w:r w:rsidRPr="00CF3B2C">
              <w:rPr>
                <w:rFonts w:ascii="Times New Roman" w:hAnsi="Times New Roman" w:cs="Times New Roman"/>
                <w:b/>
                <w:bCs/>
                <w:sz w:val="24"/>
                <w:szCs w:val="24"/>
              </w:rPr>
              <w:t>Основные виды учебной деятельности обучающихся</w:t>
            </w:r>
          </w:p>
        </w:tc>
      </w:tr>
      <w:tr w:rsidR="00603742" w:rsidRPr="00CF3B2C" w:rsidTr="006E39CF">
        <w:tc>
          <w:tcPr>
            <w:tcW w:w="9497" w:type="dxa"/>
            <w:gridSpan w:val="4"/>
          </w:tcPr>
          <w:p w:rsidR="00603742" w:rsidRPr="00CF3B2C" w:rsidRDefault="00603742" w:rsidP="006E39CF">
            <w:pPr>
              <w:pStyle w:val="a6"/>
              <w:autoSpaceDE w:val="0"/>
              <w:autoSpaceDN w:val="0"/>
              <w:adjustRightInd w:val="0"/>
              <w:spacing w:after="0" w:line="240" w:lineRule="auto"/>
              <w:ind w:left="0"/>
              <w:jc w:val="center"/>
              <w:rPr>
                <w:rFonts w:ascii="Times New Roman" w:hAnsi="Times New Roman" w:cs="Times New Roman"/>
                <w:b/>
                <w:bCs/>
                <w:sz w:val="24"/>
                <w:szCs w:val="24"/>
              </w:rPr>
            </w:pPr>
            <w:r w:rsidRPr="00CF3B2C">
              <w:rPr>
                <w:rFonts w:ascii="Times New Roman" w:hAnsi="Times New Roman" w:cs="Times New Roman"/>
                <w:b/>
                <w:bCs/>
                <w:sz w:val="24"/>
                <w:szCs w:val="24"/>
                <w:lang w:val="en-US"/>
              </w:rPr>
              <w:t>I</w:t>
            </w:r>
            <w:r w:rsidRPr="00CF3B2C">
              <w:rPr>
                <w:rFonts w:ascii="Times New Roman" w:hAnsi="Times New Roman" w:cs="Times New Roman"/>
                <w:b/>
                <w:bCs/>
                <w:sz w:val="24"/>
                <w:szCs w:val="24"/>
              </w:rPr>
              <w:t xml:space="preserve"> четверть</w:t>
            </w:r>
          </w:p>
        </w:tc>
      </w:tr>
      <w:tr w:rsidR="00603742" w:rsidRPr="00CF3B2C" w:rsidTr="006E39CF">
        <w:tc>
          <w:tcPr>
            <w:tcW w:w="1276" w:type="dxa"/>
          </w:tcPr>
          <w:p w:rsidR="00603742" w:rsidRPr="00CF3B2C" w:rsidRDefault="00603742"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603742" w:rsidRPr="00CF3B2C" w:rsidRDefault="000246B5" w:rsidP="006E39CF">
            <w:pPr>
              <w:pStyle w:val="a7"/>
              <w:contextualSpacing/>
              <w:jc w:val="both"/>
            </w:pPr>
            <w:r>
              <w:t xml:space="preserve">Инструктаж по ТБ на рабочем месте. </w:t>
            </w:r>
            <w:r w:rsidRPr="00052D26">
              <w:rPr>
                <w:lang w:eastAsia="ru-RU"/>
              </w:rPr>
              <w:t>Земля и Солнце</w:t>
            </w:r>
            <w:r>
              <w:rPr>
                <w:lang w:eastAsia="ru-RU"/>
              </w:rPr>
              <w:t>.</w:t>
            </w:r>
          </w:p>
        </w:tc>
        <w:tc>
          <w:tcPr>
            <w:tcW w:w="4961" w:type="dxa"/>
            <w:gridSpan w:val="2"/>
          </w:tcPr>
          <w:p w:rsidR="00603742"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Рассматривание рисунка. Нахождение и показ объектов. Называние объектов неживой природы. Зарисовка выбранного объекта</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Значение Солнца</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Зарисовка объекта природы. Называние объектов природы. Отгадывание загадок. Разучивание игры «Горелки»</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Солнце и жизнь растений</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Определение времени года по изображению. Составление рассказа по картинке. Определение соответствия по картинке</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День и ночь</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Рассматривание рисунка. Показ на рисунке объектов природы. Ответы на вопросы</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Сутки</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Рассматривание схемы. Определение положения объекта. Составление рассказа по рисунку. Нахождение несоответствия. Определение времени суток по стихотворению</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052D26" w:rsidRDefault="00056893" w:rsidP="00056893">
            <w:pPr>
              <w:pStyle w:val="a7"/>
              <w:contextualSpacing/>
              <w:rPr>
                <w:lang w:eastAsia="ru-RU"/>
              </w:rPr>
            </w:pPr>
            <w:r w:rsidRPr="00A84C66">
              <w:rPr>
                <w:lang w:eastAsia="ru-RU"/>
              </w:rPr>
              <w:t>Небо днем и ночью</w:t>
            </w:r>
          </w:p>
        </w:tc>
        <w:tc>
          <w:tcPr>
            <w:tcW w:w="4961" w:type="dxa"/>
            <w:gridSpan w:val="2"/>
          </w:tcPr>
          <w:p w:rsidR="00056893" w:rsidRDefault="00056893" w:rsidP="006E39CF">
            <w:pPr>
              <w:pStyle w:val="c6"/>
              <w:shd w:val="clear" w:color="auto" w:fill="FFFFFF"/>
              <w:spacing w:before="0" w:beforeAutospacing="0" w:after="0" w:afterAutospacing="0"/>
              <w:rPr>
                <w:color w:val="000000"/>
                <w:shd w:val="clear" w:color="auto" w:fill="FFFFFF"/>
              </w:rPr>
            </w:pPr>
            <w:r w:rsidRPr="00A84C66">
              <w:t>Дифференциация изображений. Составление рассказа о видах деятельности. Показ объектов на рисунке. Составление рассказа по рисунку. Зарисовка</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A84C66" w:rsidRDefault="00056893" w:rsidP="00056893">
            <w:pPr>
              <w:pStyle w:val="a7"/>
              <w:contextualSpacing/>
              <w:rPr>
                <w:lang w:eastAsia="ru-RU"/>
              </w:rPr>
            </w:pPr>
            <w:r w:rsidRPr="00A84C66">
              <w:rPr>
                <w:lang w:eastAsia="ru-RU"/>
              </w:rPr>
              <w:t>Сутки</w:t>
            </w:r>
          </w:p>
        </w:tc>
        <w:tc>
          <w:tcPr>
            <w:tcW w:w="4961" w:type="dxa"/>
            <w:gridSpan w:val="2"/>
          </w:tcPr>
          <w:p w:rsidR="00056893" w:rsidRPr="00A84C66" w:rsidRDefault="00056893" w:rsidP="006E39CF">
            <w:pPr>
              <w:pStyle w:val="c6"/>
              <w:shd w:val="clear" w:color="auto" w:fill="FFFFFF"/>
              <w:spacing w:before="0" w:beforeAutospacing="0" w:after="0" w:afterAutospacing="0"/>
            </w:pPr>
            <w:r w:rsidRPr="00A84C66">
              <w:t>Рассматривание схемы. Определение положения объекта. Составление рассказа по рисунку. Нахождение несоответствия. Определение времени суток по стихотворению</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A84C66" w:rsidRDefault="00056893" w:rsidP="00056893">
            <w:pPr>
              <w:pStyle w:val="a7"/>
              <w:contextualSpacing/>
              <w:rPr>
                <w:lang w:eastAsia="ru-RU"/>
              </w:rPr>
            </w:pPr>
            <w:r w:rsidRPr="00A84C66">
              <w:rPr>
                <w:lang w:eastAsia="ru-RU"/>
              </w:rPr>
              <w:t>Занятие людей в течение суток</w:t>
            </w:r>
          </w:p>
        </w:tc>
        <w:tc>
          <w:tcPr>
            <w:tcW w:w="4961" w:type="dxa"/>
            <w:gridSpan w:val="2"/>
          </w:tcPr>
          <w:p w:rsidR="00056893" w:rsidRPr="00A84C66" w:rsidRDefault="00056893" w:rsidP="006E39CF">
            <w:pPr>
              <w:pStyle w:val="c6"/>
              <w:shd w:val="clear" w:color="auto" w:fill="FFFFFF"/>
              <w:spacing w:before="0" w:beforeAutospacing="0" w:after="0" w:afterAutospacing="0"/>
            </w:pPr>
            <w:r w:rsidRPr="00A84C66">
              <w:t>Рассматривание схемы. Составление рассказа о деятельности в различное время суток. Ответы на вопросы. Составление рассказа по опорным картинкам. Зарисовка в тетради схематичного изображения предмета. Определение по рисункам частей суток</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Default="00056893" w:rsidP="000B5E6B">
            <w:pPr>
              <w:pStyle w:val="a7"/>
              <w:contextualSpacing/>
              <w:jc w:val="both"/>
            </w:pPr>
            <w:r w:rsidRPr="00052D26">
              <w:rPr>
                <w:lang w:eastAsia="ru-RU"/>
              </w:rPr>
              <w:t>Режим дня</w:t>
            </w:r>
          </w:p>
        </w:tc>
        <w:tc>
          <w:tcPr>
            <w:tcW w:w="4961" w:type="dxa"/>
            <w:gridSpan w:val="2"/>
          </w:tcPr>
          <w:p w:rsidR="00056893" w:rsidRPr="00CF3B2C" w:rsidRDefault="00056893" w:rsidP="000B5E6B">
            <w:pPr>
              <w:pStyle w:val="c6"/>
              <w:shd w:val="clear" w:color="auto" w:fill="FFFFFF"/>
              <w:spacing w:before="0" w:beforeAutospacing="0" w:after="0" w:afterAutospacing="0"/>
              <w:rPr>
                <w:color w:val="000000"/>
              </w:rPr>
            </w:pPr>
            <w:r>
              <w:rPr>
                <w:color w:val="000000"/>
                <w:shd w:val="clear" w:color="auto" w:fill="FFFFFF"/>
              </w:rPr>
              <w:t>Отработка навыков распределения деятельности в режиме дня. Ознакомление с понятиями режима дня. Составление режима дня самостоятельно или с помощью учителя</w:t>
            </w:r>
          </w:p>
        </w:tc>
      </w:tr>
      <w:tr w:rsidR="007E6C19" w:rsidRPr="00CF3B2C" w:rsidTr="006E39CF">
        <w:tc>
          <w:tcPr>
            <w:tcW w:w="1276" w:type="dxa"/>
          </w:tcPr>
          <w:p w:rsidR="007E6C19" w:rsidRPr="00CF3B2C" w:rsidRDefault="007E6C19"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E6C19" w:rsidRPr="00052D26" w:rsidRDefault="007E6C19" w:rsidP="000B5E6B">
            <w:pPr>
              <w:pStyle w:val="a7"/>
              <w:contextualSpacing/>
              <w:jc w:val="both"/>
              <w:rPr>
                <w:lang w:eastAsia="ru-RU"/>
              </w:rPr>
            </w:pPr>
            <w:r>
              <w:rPr>
                <w:lang w:eastAsia="ru-RU"/>
              </w:rPr>
              <w:t>Значение Солнца</w:t>
            </w:r>
          </w:p>
        </w:tc>
        <w:tc>
          <w:tcPr>
            <w:tcW w:w="4961" w:type="dxa"/>
            <w:gridSpan w:val="2"/>
          </w:tcPr>
          <w:p w:rsidR="007E6C19" w:rsidRDefault="007E6C19" w:rsidP="000B5E6B">
            <w:pPr>
              <w:pStyle w:val="c6"/>
              <w:shd w:val="clear" w:color="auto" w:fill="FFFFFF"/>
              <w:spacing w:before="0" w:beforeAutospacing="0" w:after="0" w:afterAutospacing="0"/>
              <w:rPr>
                <w:color w:val="000000"/>
                <w:shd w:val="clear" w:color="auto" w:fill="FFFFFF"/>
              </w:rPr>
            </w:pPr>
            <w:r>
              <w:rPr>
                <w:color w:val="000000"/>
                <w:shd w:val="clear" w:color="auto" w:fill="FFFFFF"/>
              </w:rPr>
              <w:t xml:space="preserve">Нахождение признаков объектов по рисункам. Ответы на вопросы. Составление </w:t>
            </w:r>
            <w:r>
              <w:rPr>
                <w:color w:val="000000"/>
                <w:shd w:val="clear" w:color="auto" w:fill="FFFFFF"/>
              </w:rPr>
              <w:lastRenderedPageBreak/>
              <w:t>рассказа с опорой на схему, иллюстрацию. Работа с опорными словами (ясно, облачно, пасмурно). Зарисовка объектов природы с опорой на иллюстрацию. Создание аппликации</w:t>
            </w:r>
          </w:p>
        </w:tc>
      </w:tr>
      <w:tr w:rsidR="007E6C19" w:rsidRPr="00CF3B2C" w:rsidTr="006E39CF">
        <w:tc>
          <w:tcPr>
            <w:tcW w:w="1276" w:type="dxa"/>
          </w:tcPr>
          <w:p w:rsidR="007E6C19" w:rsidRPr="00CF3B2C" w:rsidRDefault="007E6C19"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E6C19" w:rsidRDefault="007E6C19" w:rsidP="000B5E6B">
            <w:pPr>
              <w:pStyle w:val="a7"/>
              <w:contextualSpacing/>
              <w:jc w:val="both"/>
              <w:rPr>
                <w:lang w:eastAsia="ru-RU"/>
              </w:rPr>
            </w:pPr>
            <w:r>
              <w:rPr>
                <w:lang w:eastAsia="ru-RU"/>
              </w:rPr>
              <w:t>Солнце и жизнь растений</w:t>
            </w:r>
          </w:p>
        </w:tc>
        <w:tc>
          <w:tcPr>
            <w:tcW w:w="4961" w:type="dxa"/>
            <w:gridSpan w:val="2"/>
          </w:tcPr>
          <w:p w:rsidR="007E6C19" w:rsidRDefault="007E6C19" w:rsidP="000B5E6B">
            <w:pPr>
              <w:pStyle w:val="c6"/>
              <w:shd w:val="clear" w:color="auto" w:fill="FFFFFF"/>
              <w:spacing w:before="0" w:beforeAutospacing="0" w:after="0" w:afterAutospacing="0"/>
              <w:rPr>
                <w:color w:val="000000"/>
                <w:shd w:val="clear" w:color="auto" w:fill="FFFFFF"/>
              </w:rPr>
            </w:pPr>
            <w:r>
              <w:rPr>
                <w:color w:val="000000"/>
                <w:shd w:val="clear" w:color="auto" w:fill="FFFFFF"/>
              </w:rPr>
              <w:t>Нахождение признаков объектов по рисункам. Ответы на вопросы. Составление рассказа с опорой на схему, иллюстрацию. Работа с опорными словами (ясно, облачно, пасмурно). Зарисовка объектов природы с опорой на иллюстрацию. Создание аппликации</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937108" w:rsidRDefault="00937108" w:rsidP="00937108">
            <w:pPr>
              <w:pStyle w:val="a7"/>
              <w:contextualSpacing/>
              <w:jc w:val="both"/>
              <w:rPr>
                <w:rFonts w:eastAsia="Bookman Old Style"/>
                <w:b/>
                <w:lang w:eastAsia="ru-RU"/>
              </w:rPr>
            </w:pPr>
            <w:r w:rsidRPr="00BB7891">
              <w:rPr>
                <w:rFonts w:eastAsia="Bookman Old Style"/>
                <w:b/>
                <w:lang w:eastAsia="ru-RU"/>
              </w:rPr>
              <w:t>Сезонные изменения в природе</w:t>
            </w:r>
            <w:r>
              <w:rPr>
                <w:rFonts w:eastAsia="Bookman Old Style"/>
                <w:b/>
                <w:lang w:eastAsia="ru-RU"/>
              </w:rPr>
              <w:t>.</w:t>
            </w:r>
          </w:p>
          <w:p w:rsidR="000246B5" w:rsidRDefault="00937108" w:rsidP="00937108">
            <w:pPr>
              <w:pStyle w:val="a7"/>
              <w:contextualSpacing/>
              <w:jc w:val="both"/>
            </w:pPr>
            <w:r w:rsidRPr="00052D26">
              <w:rPr>
                <w:lang w:eastAsia="ru-RU"/>
              </w:rPr>
              <w:t xml:space="preserve">Осень </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Рассматривание рисунков. Нахождение рисунка в соответствии с темой. Работа с календарем. Ответы на вопросы. Нахождение различий на рисунках. Прослушивание текста, стихотворения. Определение по схеме причины сезонных изменений. Работа с опорными словами (осень, листопад)</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937108" w:rsidP="006E39CF">
            <w:pPr>
              <w:pStyle w:val="a7"/>
              <w:contextualSpacing/>
              <w:jc w:val="both"/>
            </w:pPr>
            <w:r w:rsidRPr="00052D26">
              <w:rPr>
                <w:lang w:eastAsia="ru-RU"/>
              </w:rPr>
              <w:t>Признаки осени</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Нахождение признаков объектов по рисункам. Ответы на вопросы. Составление рассказа с опорой на схему, иллюстрацию. Работа с опорными словами (ясно, облачно, пасмурно). Зарисовка объектов природы с опорой на иллюстрацию. Создание аппликации</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937108" w:rsidP="006E39CF">
            <w:pPr>
              <w:pStyle w:val="a7"/>
              <w:contextualSpacing/>
              <w:jc w:val="both"/>
            </w:pPr>
            <w:r w:rsidRPr="00052D26">
              <w:rPr>
                <w:lang w:eastAsia="ru-RU"/>
              </w:rPr>
              <w:t>Признаки осени</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Прослушивание текста, стихотворения. Нахождение признаков объектов по рисункам. Ответы на вопросы. Составление рассказа с опорой на схему, иллюстрацию. Работа с опорными словами (ясно, облачно, пасмурно). Зарисовка объектов природы с опорой на иллюстрацию. Создание аппликации</w:t>
            </w:r>
          </w:p>
        </w:tc>
      </w:tr>
      <w:tr w:rsidR="00937108" w:rsidRPr="00CF3B2C" w:rsidTr="00EA2432">
        <w:tc>
          <w:tcPr>
            <w:tcW w:w="9497" w:type="dxa"/>
            <w:gridSpan w:val="4"/>
          </w:tcPr>
          <w:p w:rsidR="00937108" w:rsidRPr="00CF3B2C" w:rsidRDefault="00937108" w:rsidP="006E39CF">
            <w:pPr>
              <w:pStyle w:val="c6"/>
              <w:shd w:val="clear" w:color="auto" w:fill="FFFFFF"/>
              <w:spacing w:before="0" w:beforeAutospacing="0" w:after="0" w:afterAutospacing="0"/>
              <w:rPr>
                <w:color w:val="000000"/>
              </w:rPr>
            </w:pPr>
            <w:r w:rsidRPr="000246B5">
              <w:rPr>
                <w:b/>
              </w:rPr>
              <w:t>2 четверть</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Занятия и одежда осенью</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Составление рассказа с опорой на иллюстрации. Классификация объектов по назначению (одежда осенью, инвентарь для уборки, осенний букет). Объяснение выбора объектов и предметов. Прослушивание стихотворения. Работа с опорными словами (урожай, грибы)</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Погода. Календарь природы</w:t>
            </w:r>
            <w:r>
              <w:rPr>
                <w:lang w:eastAsia="ru-RU"/>
              </w:rPr>
              <w:t>.</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Перечисление осенних месяцев. Узнавание и называние дней недели. Определение дня недели по указанию учителя. Определение на календаре сроков осенних каникул, времени занятий и отдыха</w:t>
            </w:r>
          </w:p>
        </w:tc>
      </w:tr>
      <w:tr w:rsidR="002F15CB" w:rsidRPr="00CF3B2C" w:rsidTr="006E39CF">
        <w:tc>
          <w:tcPr>
            <w:tcW w:w="1276" w:type="dxa"/>
          </w:tcPr>
          <w:p w:rsidR="002F15CB" w:rsidRPr="00CF3B2C" w:rsidRDefault="002F15CB"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F15CB" w:rsidRPr="00052D26" w:rsidRDefault="002F15CB" w:rsidP="006E39CF">
            <w:pPr>
              <w:pStyle w:val="a7"/>
              <w:contextualSpacing/>
              <w:jc w:val="both"/>
              <w:rPr>
                <w:lang w:eastAsia="ru-RU"/>
              </w:rPr>
            </w:pPr>
            <w:r>
              <w:rPr>
                <w:lang w:eastAsia="ru-RU"/>
              </w:rPr>
              <w:t>Итог урока - осень</w:t>
            </w:r>
          </w:p>
        </w:tc>
        <w:tc>
          <w:tcPr>
            <w:tcW w:w="4961" w:type="dxa"/>
            <w:gridSpan w:val="2"/>
          </w:tcPr>
          <w:p w:rsidR="002F15CB" w:rsidRDefault="002F15CB" w:rsidP="006E39CF">
            <w:pPr>
              <w:pStyle w:val="c6"/>
              <w:shd w:val="clear" w:color="auto" w:fill="FFFFFF"/>
              <w:spacing w:before="0" w:beforeAutospacing="0" w:after="0" w:afterAutospacing="0"/>
              <w:rPr>
                <w:color w:val="000000"/>
                <w:shd w:val="clear" w:color="auto" w:fill="FFFFFF"/>
              </w:rPr>
            </w:pPr>
            <w:r>
              <w:rPr>
                <w:color w:val="000000"/>
                <w:shd w:val="clear" w:color="auto" w:fill="FFFFFF"/>
              </w:rPr>
              <w:t>Перечисление осенних месяцев. Узнавание и называние дней недели. Определение дня недели по указанию учителя. Определение на календаре сроков осенних каникул, времени занятий и отдыха</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Зима</w:t>
            </w:r>
            <w:r>
              <w:rPr>
                <w:lang w:eastAsia="ru-RU"/>
              </w:rPr>
              <w:t>.</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Нахождение различий в изображениях. Прослушивание текста. Определение причин сезонных изменений по схеме. Проведение опыта совместно с учителем. Вырезывание объекта природы (аппликация) по готовому образцу. Работа с опорными словами (зима, снегопад)</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Признаки зимы</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Нахождение и называние признаков сезона на иллюстрациях. Называние объектов природы по иллюстрациям (птицы). Составление рассказа о кормушках. Изготовление кормушки по образцу. Работа с опорными словами (снег, снежинки, воробей, ворона). Составление рассказа о зиме по опорным знакам (схемам). Сравнение внешнего вида животных в различное время года. Нахождение несоответствия в изображении, тексте</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Признаки зимы</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Нахождение и называние признаков сезона на иллюстрациях. Называние объектов природы по иллюстрациям (птицы). Составление рассказа о кормушках. Изготовление кормушки по образцу. Работа с опорными словами (снег, снежинки, воробей, ворона). Составление рассказа о зиме по опорным знакам (схемам). Сравнение внешнего вида животных в различное время года. Нахождение несоответствия в изображении, тексте</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Занятия и одежда зимой</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Классификация и выбор предметов по картинкам (одежда, игры, предметы для игры). Разучивание подвижной игры «Мороз Красный Нос». Заучивание стихотворного текста</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Погода. Календарь природы</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Перечисление зимних месяцев. Узнавание и называние дней недели. Определение дня недели по указанию учителя. Определение на календаре периодов зимних каникул, времени занятий и отдыха, праздничных дней</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052D26" w:rsidRDefault="00240B5C" w:rsidP="006E39CF">
            <w:pPr>
              <w:pStyle w:val="a7"/>
              <w:contextualSpacing/>
              <w:jc w:val="both"/>
              <w:rPr>
                <w:lang w:eastAsia="ru-RU"/>
              </w:rPr>
            </w:pPr>
            <w:r>
              <w:rPr>
                <w:lang w:eastAsia="ru-RU"/>
              </w:rPr>
              <w:t>Итог урока - зима</w:t>
            </w:r>
          </w:p>
        </w:tc>
        <w:tc>
          <w:tcPr>
            <w:tcW w:w="4961" w:type="dxa"/>
            <w:gridSpan w:val="2"/>
          </w:tcPr>
          <w:p w:rsidR="00240B5C" w:rsidRDefault="00240B5C" w:rsidP="006E39CF">
            <w:pPr>
              <w:pStyle w:val="c6"/>
              <w:shd w:val="clear" w:color="auto" w:fill="FFFFFF"/>
              <w:spacing w:before="0" w:beforeAutospacing="0" w:after="0" w:afterAutospacing="0"/>
              <w:rPr>
                <w:color w:val="000000"/>
                <w:shd w:val="clear" w:color="auto" w:fill="FFFFFF"/>
              </w:rPr>
            </w:pPr>
            <w:r>
              <w:rPr>
                <w:color w:val="000000"/>
                <w:shd w:val="clear" w:color="auto" w:fill="FFFFFF"/>
              </w:rPr>
              <w:t>Перечисление зимних месяцев. Узнавание и называние дней недели. Определение дня недели по указанию учителя. Определение на календаре периодов зимних каникул, времени занятий и отдыха, праздничных дней</w:t>
            </w:r>
          </w:p>
        </w:tc>
      </w:tr>
      <w:tr w:rsidR="00937108" w:rsidRPr="00CF3B2C" w:rsidTr="0082522A">
        <w:tc>
          <w:tcPr>
            <w:tcW w:w="9497" w:type="dxa"/>
            <w:gridSpan w:val="4"/>
          </w:tcPr>
          <w:p w:rsidR="00937108" w:rsidRPr="00CF3B2C" w:rsidRDefault="00937108" w:rsidP="006E39CF">
            <w:pPr>
              <w:pStyle w:val="c6"/>
              <w:shd w:val="clear" w:color="auto" w:fill="FFFFFF"/>
              <w:spacing w:before="0" w:beforeAutospacing="0" w:after="0" w:afterAutospacing="0"/>
              <w:rPr>
                <w:color w:val="000000"/>
              </w:rPr>
            </w:pPr>
            <w:r w:rsidRPr="000246B5">
              <w:rPr>
                <w:b/>
              </w:rPr>
              <w:t>3 четверть</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Весна</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Нахождение различий по картинке. Прослушивание текста, стихотворения. Определение причин сезонных изменений по схеме. Знакомство с правилом безопасного поведения вблизи крыш домой. Работа с опорными словами (весна, ручьи, почки)</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Признаки весны</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 xml:space="preserve">Прослушивание текста. Нахождение </w:t>
            </w:r>
            <w:r>
              <w:rPr>
                <w:color w:val="000000"/>
                <w:shd w:val="clear" w:color="auto" w:fill="FFFFFF"/>
              </w:rPr>
              <w:lastRenderedPageBreak/>
              <w:t>признаков весны по иллюстрациям. Ответы на вопросы по тексту учебника. Рассматривание и называние изображенных объектов природы (насекомых, птиц). Рисование объекта природы (подснежника) по образцу. Разучивание стихотворения. Работа с опорными словами (сосульки, жук, бабочка, грач, скворец). Составление рассказа по рисунку и опорным знакам</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052D26" w:rsidRDefault="00056893" w:rsidP="006E39CF">
            <w:pPr>
              <w:pStyle w:val="a7"/>
              <w:contextualSpacing/>
              <w:jc w:val="both"/>
              <w:rPr>
                <w:lang w:eastAsia="ru-RU"/>
              </w:rPr>
            </w:pPr>
            <w:r w:rsidRPr="00A84C66">
              <w:rPr>
                <w:lang w:eastAsia="ru-RU"/>
              </w:rPr>
              <w:t>Занятия и одежда весной</w:t>
            </w:r>
          </w:p>
        </w:tc>
        <w:tc>
          <w:tcPr>
            <w:tcW w:w="4961" w:type="dxa"/>
            <w:gridSpan w:val="2"/>
          </w:tcPr>
          <w:p w:rsidR="00056893" w:rsidRDefault="00056893" w:rsidP="006E39CF">
            <w:pPr>
              <w:pStyle w:val="c6"/>
              <w:shd w:val="clear" w:color="auto" w:fill="FFFFFF"/>
              <w:spacing w:before="0" w:beforeAutospacing="0" w:after="0" w:afterAutospacing="0"/>
              <w:rPr>
                <w:color w:val="000000"/>
                <w:shd w:val="clear" w:color="auto" w:fill="FFFFFF"/>
              </w:rPr>
            </w:pPr>
            <w:r w:rsidRPr="00A84C66">
              <w:t>Нахождение и называние предметов на рисунке. Выделение нужных предметов (одежды) после прослушивания стихотворения. Ответы на вопросы по рисункам (занятия людей весной)</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A84C66" w:rsidRDefault="00056893" w:rsidP="006E39CF">
            <w:pPr>
              <w:pStyle w:val="a7"/>
              <w:contextualSpacing/>
              <w:jc w:val="both"/>
              <w:rPr>
                <w:lang w:eastAsia="ru-RU"/>
              </w:rPr>
            </w:pPr>
            <w:r w:rsidRPr="00A84C66">
              <w:rPr>
                <w:lang w:eastAsia="ru-RU"/>
              </w:rPr>
              <w:t>Погода. Календарь природы</w:t>
            </w:r>
          </w:p>
        </w:tc>
        <w:tc>
          <w:tcPr>
            <w:tcW w:w="4961" w:type="dxa"/>
            <w:gridSpan w:val="2"/>
          </w:tcPr>
          <w:p w:rsidR="00056893" w:rsidRPr="00A84C66" w:rsidRDefault="00056893" w:rsidP="006E39CF">
            <w:pPr>
              <w:pStyle w:val="c6"/>
              <w:shd w:val="clear" w:color="auto" w:fill="FFFFFF"/>
              <w:spacing w:before="0" w:beforeAutospacing="0" w:after="0" w:afterAutospacing="0"/>
            </w:pPr>
            <w:r w:rsidRPr="00A84C66">
              <w:t>Перечисление весенних месяцев. Узнавание и называние дней недели. Определение дня недели по указанию учителя. Определение на календаре периодов весенних каникул, времени занятий и отдыха, праздничных дней</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A84C66" w:rsidRDefault="00240B5C" w:rsidP="006E39CF">
            <w:pPr>
              <w:pStyle w:val="a7"/>
              <w:contextualSpacing/>
              <w:jc w:val="both"/>
              <w:rPr>
                <w:lang w:eastAsia="ru-RU"/>
              </w:rPr>
            </w:pPr>
            <w:r>
              <w:rPr>
                <w:lang w:eastAsia="ru-RU"/>
              </w:rPr>
              <w:t>Итог урока - весна</w:t>
            </w:r>
          </w:p>
        </w:tc>
        <w:tc>
          <w:tcPr>
            <w:tcW w:w="4961" w:type="dxa"/>
            <w:gridSpan w:val="2"/>
          </w:tcPr>
          <w:p w:rsidR="00240B5C" w:rsidRPr="00A84C66" w:rsidRDefault="00240B5C" w:rsidP="006E39CF">
            <w:pPr>
              <w:pStyle w:val="c6"/>
              <w:shd w:val="clear" w:color="auto" w:fill="FFFFFF"/>
              <w:spacing w:before="0" w:beforeAutospacing="0" w:after="0" w:afterAutospacing="0"/>
            </w:pPr>
            <w:r w:rsidRPr="00A84C66">
              <w:t>Перечисление весенних месяцев. Узнавание и называние дней недели. Определение дня недели по указанию учителя. Определение на календаре периодов весенних каникул, времени занятий и отдыха, праздничных дней</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Лето</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Нахождение различий на рисунках. Нахождение признаков лета по опорным схемам. Работа с календарем (название летних месяцев, летние каникулы, выход в школу). Рисование по теме «Лето» после прослушивания стихотворения. Определение цветовой гаммы рисунка. Работа с опорными словами (лето, цветы)</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052D26" w:rsidRDefault="00056893" w:rsidP="006E39CF">
            <w:pPr>
              <w:pStyle w:val="a7"/>
              <w:contextualSpacing/>
              <w:jc w:val="both"/>
              <w:rPr>
                <w:lang w:eastAsia="ru-RU"/>
              </w:rPr>
            </w:pPr>
            <w:r w:rsidRPr="00A84C66">
              <w:rPr>
                <w:lang w:eastAsia="ru-RU"/>
              </w:rPr>
              <w:t>Признаки лета</w:t>
            </w:r>
          </w:p>
        </w:tc>
        <w:tc>
          <w:tcPr>
            <w:tcW w:w="4961" w:type="dxa"/>
            <w:gridSpan w:val="2"/>
          </w:tcPr>
          <w:p w:rsidR="00056893" w:rsidRDefault="00056893" w:rsidP="006E39CF">
            <w:pPr>
              <w:pStyle w:val="c6"/>
              <w:shd w:val="clear" w:color="auto" w:fill="FFFFFF"/>
              <w:spacing w:before="0" w:beforeAutospacing="0" w:after="0" w:afterAutospacing="0"/>
              <w:rPr>
                <w:color w:val="000000"/>
                <w:shd w:val="clear" w:color="auto" w:fill="FFFFFF"/>
              </w:rPr>
            </w:pPr>
            <w:r w:rsidRPr="00A84C66">
              <w:t>Составление рассказа по рисунку. Определение последовательности объектов по рисунку. Знакомство с правилом безопасного поведения в природе. Ответы на вопросы. Прослушивание стихотворения. Определение безопасного поведения по рисунку</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Занятия и одежда летом</w:t>
            </w:r>
          </w:p>
        </w:tc>
        <w:tc>
          <w:tcPr>
            <w:tcW w:w="4961" w:type="dxa"/>
            <w:gridSpan w:val="2"/>
          </w:tcPr>
          <w:p w:rsidR="000246B5" w:rsidRPr="00CF3B2C" w:rsidRDefault="00937108" w:rsidP="00240B5C">
            <w:pPr>
              <w:pStyle w:val="c6"/>
              <w:shd w:val="clear" w:color="auto" w:fill="FFFFFF"/>
              <w:spacing w:before="0" w:beforeAutospacing="0" w:after="0" w:afterAutospacing="0"/>
              <w:rPr>
                <w:color w:val="000000"/>
              </w:rPr>
            </w:pPr>
            <w:r>
              <w:rPr>
                <w:color w:val="000000"/>
                <w:shd w:val="clear" w:color="auto" w:fill="FFFFFF"/>
              </w:rPr>
              <w:t xml:space="preserve">Классификация предметов по картинке. Рассматривание и определение занятий детей в летний период. Составление рассказа о безопасном поведении около водоемов (по опорным вопросам). </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052D26" w:rsidRDefault="00240B5C" w:rsidP="006E39CF">
            <w:pPr>
              <w:pStyle w:val="a7"/>
              <w:contextualSpacing/>
              <w:jc w:val="both"/>
              <w:rPr>
                <w:lang w:eastAsia="ru-RU"/>
              </w:rPr>
            </w:pPr>
            <w:r>
              <w:rPr>
                <w:lang w:eastAsia="ru-RU"/>
              </w:rPr>
              <w:t>Итог урока - лето</w:t>
            </w:r>
          </w:p>
        </w:tc>
        <w:tc>
          <w:tcPr>
            <w:tcW w:w="4961" w:type="dxa"/>
            <w:gridSpan w:val="2"/>
          </w:tcPr>
          <w:p w:rsidR="00240B5C" w:rsidRDefault="00240B5C" w:rsidP="006E39CF">
            <w:pPr>
              <w:pStyle w:val="c6"/>
              <w:shd w:val="clear" w:color="auto" w:fill="FFFFFF"/>
              <w:spacing w:before="0" w:beforeAutospacing="0" w:after="0" w:afterAutospacing="0"/>
              <w:rPr>
                <w:color w:val="000000"/>
                <w:shd w:val="clear" w:color="auto" w:fill="FFFFFF"/>
              </w:rPr>
            </w:pPr>
            <w:r>
              <w:rPr>
                <w:color w:val="000000"/>
                <w:shd w:val="clear" w:color="auto" w:fill="FFFFFF"/>
              </w:rPr>
              <w:t>Классификация предметов по картинке. Рассматривание и определение занятий детей в летний период. Составление рассказа о безопасном поведении около водоемов (по опорным вопросам).</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rPr>
                <w:b/>
                <w:lang w:eastAsia="ru-RU"/>
              </w:rPr>
            </w:pPr>
            <w:r w:rsidRPr="000246B5">
              <w:rPr>
                <w:b/>
                <w:lang w:eastAsia="ru-RU"/>
              </w:rPr>
              <w:t>Живая природа. Растения.</w:t>
            </w:r>
          </w:p>
          <w:p w:rsidR="000246B5" w:rsidRPr="000246B5" w:rsidRDefault="000246B5" w:rsidP="006E39CF">
            <w:pPr>
              <w:pStyle w:val="a7"/>
              <w:contextualSpacing/>
              <w:jc w:val="both"/>
              <w:rPr>
                <w:b/>
              </w:rPr>
            </w:pPr>
            <w:r w:rsidRPr="00052D26">
              <w:rPr>
                <w:lang w:eastAsia="ru-RU"/>
              </w:rPr>
              <w:t>Растения</w:t>
            </w:r>
            <w:r>
              <w:rPr>
                <w:lang w:eastAsia="ru-RU"/>
              </w:rPr>
              <w:t>.</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 xml:space="preserve">Составление рассказа о пользе леса. Разучивание правила поведения в лесу. Нахождение на иллюстрациях объектов </w:t>
            </w:r>
            <w:r>
              <w:rPr>
                <w:color w:val="000000"/>
                <w:shd w:val="clear" w:color="auto" w:fill="FFFFFF"/>
              </w:rPr>
              <w:lastRenderedPageBreak/>
              <w:t>природы (дерево, цветок, трава, кустарник). Работа со словарем (лес, дерево, трава)</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Строение и сходство растений</w:t>
            </w:r>
            <w:r>
              <w:rPr>
                <w:lang w:eastAsia="ru-RU"/>
              </w:rPr>
              <w:t>.</w:t>
            </w:r>
          </w:p>
        </w:tc>
        <w:tc>
          <w:tcPr>
            <w:tcW w:w="4961" w:type="dxa"/>
            <w:gridSpan w:val="2"/>
          </w:tcPr>
          <w:p w:rsidR="000246B5" w:rsidRPr="00937108" w:rsidRDefault="00937108" w:rsidP="00937108">
            <w:pPr>
              <w:pStyle w:val="c4"/>
              <w:rPr>
                <w:rFonts w:cs="Arial"/>
                <w:color w:val="000000"/>
              </w:rPr>
            </w:pPr>
            <w:r>
              <w:rPr>
                <w:rStyle w:val="c1"/>
                <w:color w:val="000000"/>
              </w:rPr>
              <w:t>Рассматривание схемы строения растений. Определение и называние частей растений. Работа со словарем (цветок, стебель, лист, корень)</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052D26" w:rsidRDefault="00056893" w:rsidP="006E39CF">
            <w:pPr>
              <w:pStyle w:val="a7"/>
              <w:contextualSpacing/>
              <w:jc w:val="both"/>
              <w:rPr>
                <w:lang w:eastAsia="ru-RU"/>
              </w:rPr>
            </w:pPr>
            <w:r w:rsidRPr="00A84C66">
              <w:rPr>
                <w:lang w:eastAsia="ru-RU"/>
              </w:rPr>
              <w:t>Различия растений</w:t>
            </w:r>
          </w:p>
        </w:tc>
        <w:tc>
          <w:tcPr>
            <w:tcW w:w="4961" w:type="dxa"/>
            <w:gridSpan w:val="2"/>
          </w:tcPr>
          <w:p w:rsidR="00056893" w:rsidRDefault="00056893" w:rsidP="00937108">
            <w:pPr>
              <w:pStyle w:val="c4"/>
              <w:rPr>
                <w:rStyle w:val="c1"/>
                <w:color w:val="000000"/>
              </w:rPr>
            </w:pPr>
            <w:r w:rsidRPr="00A84C66">
              <w:t>Нахождение частей растений по рисунку. Ответы на вопросы по различию растений. Сравнение частей растений и нахождение различий (лист, стебель, корень)</w:t>
            </w:r>
          </w:p>
        </w:tc>
      </w:tr>
      <w:tr w:rsidR="00056893" w:rsidRPr="00CF3B2C" w:rsidTr="006E39CF">
        <w:tc>
          <w:tcPr>
            <w:tcW w:w="1276" w:type="dxa"/>
          </w:tcPr>
          <w:p w:rsidR="00056893" w:rsidRPr="00CF3B2C" w:rsidRDefault="00056893"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56893" w:rsidRPr="00A84C66" w:rsidRDefault="00056893" w:rsidP="006E39CF">
            <w:pPr>
              <w:pStyle w:val="a7"/>
              <w:contextualSpacing/>
              <w:jc w:val="both"/>
              <w:rPr>
                <w:lang w:eastAsia="ru-RU"/>
              </w:rPr>
            </w:pPr>
            <w:r w:rsidRPr="00A84C66">
              <w:rPr>
                <w:lang w:eastAsia="ru-RU"/>
              </w:rPr>
              <w:t>Разнообразие цветов</w:t>
            </w:r>
          </w:p>
        </w:tc>
        <w:tc>
          <w:tcPr>
            <w:tcW w:w="4961" w:type="dxa"/>
            <w:gridSpan w:val="2"/>
          </w:tcPr>
          <w:p w:rsidR="00056893" w:rsidRPr="00056893" w:rsidRDefault="00056893" w:rsidP="00056893">
            <w:pPr>
              <w:spacing w:after="0" w:line="240" w:lineRule="auto"/>
              <w:rPr>
                <w:rFonts w:ascii="Times New Roman" w:eastAsia="Times New Roman" w:hAnsi="Times New Roman" w:cs="Times New Roman"/>
                <w:sz w:val="24"/>
                <w:szCs w:val="24"/>
              </w:rPr>
            </w:pPr>
            <w:r w:rsidRPr="00A84C66">
              <w:rPr>
                <w:rFonts w:ascii="Times New Roman" w:eastAsia="Times New Roman" w:hAnsi="Times New Roman" w:cs="Times New Roman"/>
                <w:sz w:val="24"/>
                <w:szCs w:val="24"/>
              </w:rPr>
              <w:t xml:space="preserve">Рассматривание иллюстраций. Нахождение объектов природы на рисунке (цветы). Нахождение сходства и различий объектов природы (цветы) по рисунку. </w:t>
            </w:r>
          </w:p>
        </w:tc>
      </w:tr>
      <w:tr w:rsidR="007E6C19" w:rsidRPr="00CF3B2C" w:rsidTr="006E39CF">
        <w:tc>
          <w:tcPr>
            <w:tcW w:w="1276" w:type="dxa"/>
          </w:tcPr>
          <w:p w:rsidR="007E6C19" w:rsidRPr="00CF3B2C" w:rsidRDefault="007E6C19"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E6C19" w:rsidRPr="00A84C66" w:rsidRDefault="007E6C19" w:rsidP="006E39CF">
            <w:pPr>
              <w:pStyle w:val="a7"/>
              <w:contextualSpacing/>
              <w:jc w:val="both"/>
              <w:rPr>
                <w:lang w:eastAsia="ru-RU"/>
              </w:rPr>
            </w:pPr>
            <w:r>
              <w:rPr>
                <w:lang w:eastAsia="ru-RU"/>
              </w:rPr>
              <w:t xml:space="preserve">Семена </w:t>
            </w:r>
          </w:p>
        </w:tc>
        <w:tc>
          <w:tcPr>
            <w:tcW w:w="4961" w:type="dxa"/>
            <w:gridSpan w:val="2"/>
          </w:tcPr>
          <w:p w:rsidR="007E6C19" w:rsidRPr="00A84C66" w:rsidRDefault="007E6C19" w:rsidP="00056893">
            <w:pPr>
              <w:spacing w:after="0" w:line="240" w:lineRule="auto"/>
              <w:rPr>
                <w:rFonts w:ascii="Times New Roman" w:eastAsia="Times New Roman" w:hAnsi="Times New Roman" w:cs="Times New Roman"/>
                <w:sz w:val="24"/>
                <w:szCs w:val="24"/>
              </w:rPr>
            </w:pPr>
            <w:r w:rsidRPr="00A84C66">
              <w:rPr>
                <w:rFonts w:ascii="Times New Roman" w:eastAsia="Times New Roman" w:hAnsi="Times New Roman" w:cs="Times New Roman"/>
                <w:sz w:val="24"/>
                <w:szCs w:val="24"/>
              </w:rPr>
              <w:t>Рассматривание иллюстраций. Нахождение объектов природы на рисунке (цветы). Нахождение сходства и различий объектов природы (цветы) по рисунку.</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A84C66" w:rsidRDefault="00240B5C" w:rsidP="006E39CF">
            <w:pPr>
              <w:pStyle w:val="a7"/>
              <w:contextualSpacing/>
              <w:jc w:val="both"/>
              <w:rPr>
                <w:lang w:eastAsia="ru-RU"/>
              </w:rPr>
            </w:pPr>
            <w:r w:rsidRPr="00A84C66">
              <w:rPr>
                <w:lang w:eastAsia="ru-RU"/>
              </w:rPr>
              <w:t>Плоды растений</w:t>
            </w:r>
          </w:p>
        </w:tc>
        <w:tc>
          <w:tcPr>
            <w:tcW w:w="4961" w:type="dxa"/>
            <w:gridSpan w:val="2"/>
          </w:tcPr>
          <w:p w:rsidR="00240B5C" w:rsidRPr="00A84C66" w:rsidRDefault="00240B5C" w:rsidP="00056893">
            <w:pPr>
              <w:spacing w:after="0" w:line="240" w:lineRule="auto"/>
              <w:rPr>
                <w:rFonts w:ascii="Times New Roman" w:eastAsia="Times New Roman" w:hAnsi="Times New Roman" w:cs="Times New Roman"/>
                <w:sz w:val="24"/>
                <w:szCs w:val="24"/>
              </w:rPr>
            </w:pPr>
            <w:r w:rsidRPr="00A84C66">
              <w:rPr>
                <w:rFonts w:ascii="Times New Roman" w:eastAsia="Times New Roman" w:hAnsi="Times New Roman" w:cs="Times New Roman"/>
                <w:sz w:val="24"/>
                <w:szCs w:val="24"/>
              </w:rPr>
              <w:t>Прослушивание текста. Рассматривание иллюстраций (овощи). Нахождение и называние знакомых объектов на картинке (овощи). Рассматривание иллюстраций (фрукты). Нахождение и называние знакомых объектов на картинке (фрукты). Работа с опорными словами (плоды, овощи, фрукты). Составление описательного рассказа по картинке (описание фруктов). Составление рассказа по вопросам (польза овощей и фруктов). Составление рассказа по опорным схемам. Прослушивание (чтение) стихотворного текста</w:t>
            </w:r>
          </w:p>
        </w:tc>
      </w:tr>
      <w:tr w:rsidR="007E6C19" w:rsidRPr="00CF3B2C" w:rsidTr="006E39CF">
        <w:tc>
          <w:tcPr>
            <w:tcW w:w="1276" w:type="dxa"/>
          </w:tcPr>
          <w:p w:rsidR="007E6C19" w:rsidRPr="00CF3B2C" w:rsidRDefault="007E6C19"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E6C19" w:rsidRPr="00A84C66" w:rsidRDefault="007E6C19" w:rsidP="006E39CF">
            <w:pPr>
              <w:pStyle w:val="a7"/>
              <w:contextualSpacing/>
              <w:jc w:val="both"/>
              <w:rPr>
                <w:lang w:eastAsia="ru-RU"/>
              </w:rPr>
            </w:pPr>
            <w:r>
              <w:rPr>
                <w:lang w:eastAsia="ru-RU"/>
              </w:rPr>
              <w:t>Овощи и фрукты</w:t>
            </w:r>
          </w:p>
        </w:tc>
        <w:tc>
          <w:tcPr>
            <w:tcW w:w="4961" w:type="dxa"/>
            <w:gridSpan w:val="2"/>
          </w:tcPr>
          <w:p w:rsidR="007E6C19" w:rsidRPr="00A84C66" w:rsidRDefault="007E6C19" w:rsidP="00056893">
            <w:pPr>
              <w:spacing w:after="0" w:line="240" w:lineRule="auto"/>
              <w:rPr>
                <w:rFonts w:ascii="Times New Roman" w:eastAsia="Times New Roman" w:hAnsi="Times New Roman" w:cs="Times New Roman"/>
                <w:sz w:val="24"/>
                <w:szCs w:val="24"/>
              </w:rPr>
            </w:pPr>
            <w:r w:rsidRPr="00A84C66">
              <w:rPr>
                <w:rFonts w:ascii="Times New Roman" w:eastAsia="Times New Roman" w:hAnsi="Times New Roman" w:cs="Times New Roman"/>
                <w:sz w:val="24"/>
                <w:szCs w:val="24"/>
              </w:rPr>
              <w:t>Рассматривание иллюстраций (растения зимой, весной, летом, осенью). Ответы на вопросы по тексту и иллюстрациям</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A84C66" w:rsidRDefault="00240B5C" w:rsidP="00240B5C">
            <w:pPr>
              <w:pStyle w:val="a7"/>
              <w:contextualSpacing/>
              <w:rPr>
                <w:lang w:eastAsia="ru-RU"/>
              </w:rPr>
            </w:pPr>
            <w:r w:rsidRPr="00A84C66">
              <w:rPr>
                <w:lang w:eastAsia="ru-RU"/>
              </w:rPr>
              <w:t>Приспособление растений к сезонным изменениям</w:t>
            </w:r>
          </w:p>
        </w:tc>
        <w:tc>
          <w:tcPr>
            <w:tcW w:w="4961" w:type="dxa"/>
            <w:gridSpan w:val="2"/>
          </w:tcPr>
          <w:p w:rsidR="00240B5C" w:rsidRPr="00A84C66" w:rsidRDefault="00240B5C" w:rsidP="00056893">
            <w:pPr>
              <w:spacing w:after="0" w:line="240" w:lineRule="auto"/>
              <w:rPr>
                <w:rFonts w:ascii="Times New Roman" w:eastAsia="Times New Roman" w:hAnsi="Times New Roman" w:cs="Times New Roman"/>
                <w:sz w:val="24"/>
                <w:szCs w:val="24"/>
              </w:rPr>
            </w:pPr>
            <w:r w:rsidRPr="00A84C66">
              <w:rPr>
                <w:rFonts w:ascii="Times New Roman" w:eastAsia="Times New Roman" w:hAnsi="Times New Roman" w:cs="Times New Roman"/>
                <w:sz w:val="24"/>
                <w:szCs w:val="24"/>
              </w:rPr>
              <w:t>Рассматривание иллюстраций (растения зимой, весной, летом, осенью). Ответы на вопросы по тексту и иллюстрациям</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A84C66" w:rsidRDefault="00240B5C" w:rsidP="00240B5C">
            <w:pPr>
              <w:pStyle w:val="a7"/>
              <w:contextualSpacing/>
              <w:rPr>
                <w:lang w:eastAsia="ru-RU"/>
              </w:rPr>
            </w:pPr>
            <w:r w:rsidRPr="00A84C66">
              <w:rPr>
                <w:lang w:eastAsia="ru-RU"/>
              </w:rPr>
              <w:t>Уход за растениями</w:t>
            </w:r>
          </w:p>
        </w:tc>
        <w:tc>
          <w:tcPr>
            <w:tcW w:w="4961" w:type="dxa"/>
            <w:gridSpan w:val="2"/>
          </w:tcPr>
          <w:p w:rsidR="00240B5C" w:rsidRPr="00A84C66" w:rsidRDefault="00240B5C" w:rsidP="00056893">
            <w:pPr>
              <w:spacing w:after="0" w:line="240" w:lineRule="auto"/>
              <w:rPr>
                <w:rFonts w:ascii="Times New Roman" w:eastAsia="Times New Roman" w:hAnsi="Times New Roman" w:cs="Times New Roman"/>
                <w:sz w:val="24"/>
                <w:szCs w:val="24"/>
              </w:rPr>
            </w:pPr>
            <w:r w:rsidRPr="00A84C66">
              <w:rPr>
                <w:rFonts w:ascii="Times New Roman" w:eastAsia="Times New Roman" w:hAnsi="Times New Roman" w:cs="Times New Roman"/>
                <w:sz w:val="24"/>
                <w:szCs w:val="24"/>
              </w:rPr>
              <w:t>Практические действия: протирание листьев, полив растения, рыхление почвы. Отбор инвентаря для ухода за растениями, называние предметов. Проговаривание названий растений и инвентаря</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A84C66" w:rsidRDefault="00240B5C" w:rsidP="00240B5C">
            <w:pPr>
              <w:pStyle w:val="a7"/>
              <w:contextualSpacing/>
              <w:rPr>
                <w:lang w:eastAsia="ru-RU"/>
              </w:rPr>
            </w:pPr>
            <w:r w:rsidRPr="00A84C66">
              <w:rPr>
                <w:lang w:eastAsia="ru-RU"/>
              </w:rPr>
              <w:t>Растения (обобщающий урок)</w:t>
            </w:r>
          </w:p>
        </w:tc>
        <w:tc>
          <w:tcPr>
            <w:tcW w:w="4961" w:type="dxa"/>
            <w:gridSpan w:val="2"/>
          </w:tcPr>
          <w:p w:rsidR="00240B5C" w:rsidRPr="00A84C66" w:rsidRDefault="00240B5C" w:rsidP="00056893">
            <w:pPr>
              <w:spacing w:after="0" w:line="240" w:lineRule="auto"/>
              <w:rPr>
                <w:rFonts w:ascii="Times New Roman" w:eastAsia="Times New Roman" w:hAnsi="Times New Roman" w:cs="Times New Roman"/>
                <w:sz w:val="24"/>
                <w:szCs w:val="24"/>
              </w:rPr>
            </w:pPr>
            <w:r w:rsidRPr="00A84C66">
              <w:rPr>
                <w:rFonts w:ascii="Times New Roman" w:eastAsia="Times New Roman" w:hAnsi="Times New Roman" w:cs="Times New Roman"/>
                <w:sz w:val="24"/>
                <w:szCs w:val="24"/>
              </w:rPr>
              <w:t>Определение и называние знакомых объектов природы (деревья, кустарники). Практическое определение объектов природы (деревьев и кустарников) на пришкольном участке (экскурсия). Работа с опорными словами (калина, сирень, смородина, крыжовник)</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BB7891">
              <w:rPr>
                <w:lang w:eastAsia="ru-RU"/>
              </w:rPr>
              <w:t>Животные</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 xml:space="preserve">Рассматривание рисунков с изображением животных, называние и показ знакомых объектов. Сравнение животных по размеру, </w:t>
            </w:r>
            <w:r>
              <w:rPr>
                <w:color w:val="000000"/>
                <w:shd w:val="clear" w:color="auto" w:fill="FFFFFF"/>
              </w:rPr>
              <w:lastRenderedPageBreak/>
              <w:t>образу жизни, способам передвижения. Зарисовка животного (по контуру)</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Строение и сходство животных</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Выделение и показ частей тела у животных. Описание животного по образцу (с помощью учителя). Работа с опорными словами (голова, туловище, ноги, хвост)</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052D26" w:rsidRDefault="00240B5C" w:rsidP="006E39CF">
            <w:pPr>
              <w:pStyle w:val="a7"/>
              <w:contextualSpacing/>
              <w:jc w:val="both"/>
              <w:rPr>
                <w:lang w:eastAsia="ru-RU"/>
              </w:rPr>
            </w:pPr>
            <w:r w:rsidRPr="00A84C66">
              <w:rPr>
                <w:lang w:eastAsia="ru-RU"/>
              </w:rPr>
              <w:t>Различие животных</w:t>
            </w:r>
          </w:p>
        </w:tc>
        <w:tc>
          <w:tcPr>
            <w:tcW w:w="4961" w:type="dxa"/>
            <w:gridSpan w:val="2"/>
          </w:tcPr>
          <w:p w:rsidR="00240B5C" w:rsidRDefault="00240B5C" w:rsidP="006E39CF">
            <w:pPr>
              <w:pStyle w:val="c6"/>
              <w:shd w:val="clear" w:color="auto" w:fill="FFFFFF"/>
              <w:spacing w:before="0" w:beforeAutospacing="0" w:after="0" w:afterAutospacing="0"/>
              <w:rPr>
                <w:color w:val="000000"/>
                <w:shd w:val="clear" w:color="auto" w:fill="FFFFFF"/>
              </w:rPr>
            </w:pPr>
            <w:r w:rsidRPr="00A84C66">
              <w:t xml:space="preserve">Нахождение и называние различий животных (форма тела, окраска, повадки, место обитания). Классификация животных по видам (птицы, рыбы, насекомые) – называние и показ по картинке. Сравнение животных по внешнему виду, окраске. Составление рассказа о животном по способам передвижения. </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A84C66" w:rsidRDefault="00240B5C" w:rsidP="006E39CF">
            <w:pPr>
              <w:pStyle w:val="a7"/>
              <w:contextualSpacing/>
              <w:jc w:val="both"/>
              <w:rPr>
                <w:lang w:eastAsia="ru-RU"/>
              </w:rPr>
            </w:pPr>
            <w:r w:rsidRPr="00A84C66">
              <w:rPr>
                <w:lang w:eastAsia="ru-RU"/>
              </w:rPr>
              <w:t>Детеныши животных</w:t>
            </w:r>
          </w:p>
        </w:tc>
        <w:tc>
          <w:tcPr>
            <w:tcW w:w="4961" w:type="dxa"/>
            <w:gridSpan w:val="2"/>
          </w:tcPr>
          <w:p w:rsidR="00240B5C" w:rsidRPr="00A84C66" w:rsidRDefault="00240B5C" w:rsidP="006E39CF">
            <w:pPr>
              <w:pStyle w:val="c6"/>
              <w:shd w:val="clear" w:color="auto" w:fill="FFFFFF"/>
              <w:spacing w:before="0" w:beforeAutospacing="0" w:after="0" w:afterAutospacing="0"/>
            </w:pPr>
            <w:r w:rsidRPr="00A84C66">
              <w:t>Рассматривание иллюстрации, называние знакомых животных. Определение и называние детенышей животных. Составление рассказа по прослушанному тексту. Разучивание игры «Один – много» (детеныши животных)</w:t>
            </w:r>
          </w:p>
        </w:tc>
      </w:tr>
      <w:tr w:rsidR="007E6C19" w:rsidRPr="00CF3B2C" w:rsidTr="006E39CF">
        <w:tc>
          <w:tcPr>
            <w:tcW w:w="1276" w:type="dxa"/>
          </w:tcPr>
          <w:p w:rsidR="007E6C19" w:rsidRPr="00CF3B2C" w:rsidRDefault="007E6C19"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E6C19" w:rsidRPr="00A84C66" w:rsidRDefault="007E6C19" w:rsidP="006E39CF">
            <w:pPr>
              <w:pStyle w:val="a7"/>
              <w:contextualSpacing/>
              <w:jc w:val="both"/>
              <w:rPr>
                <w:lang w:eastAsia="ru-RU"/>
              </w:rPr>
            </w:pPr>
            <w:r>
              <w:rPr>
                <w:lang w:eastAsia="ru-RU"/>
              </w:rPr>
              <w:t>Домашние животные</w:t>
            </w:r>
          </w:p>
        </w:tc>
        <w:tc>
          <w:tcPr>
            <w:tcW w:w="4961" w:type="dxa"/>
            <w:gridSpan w:val="2"/>
          </w:tcPr>
          <w:p w:rsidR="007E6C19" w:rsidRPr="00A84C66" w:rsidRDefault="007E6C19" w:rsidP="007E6C19">
            <w:pPr>
              <w:pStyle w:val="c6"/>
              <w:shd w:val="clear" w:color="auto" w:fill="FFFFFF"/>
              <w:spacing w:before="0" w:beforeAutospacing="0" w:after="0" w:afterAutospacing="0"/>
            </w:pPr>
            <w:r w:rsidRPr="00A84C66">
              <w:t xml:space="preserve">Рассматривание и называние животных по рисункам. Соотнесение изображения животного с местом обитания. Узнавание и называние сказочных героев – </w:t>
            </w:r>
            <w:r>
              <w:t>домашних</w:t>
            </w:r>
            <w:r w:rsidRPr="00A84C66">
              <w:t xml:space="preserve"> животных. Составление сказки по рисунку. Работа с опорными словами</w:t>
            </w:r>
            <w:r>
              <w:t>.</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A84C66" w:rsidRDefault="00240B5C" w:rsidP="006E39CF">
            <w:pPr>
              <w:pStyle w:val="a7"/>
              <w:contextualSpacing/>
              <w:jc w:val="both"/>
              <w:rPr>
                <w:lang w:eastAsia="ru-RU"/>
              </w:rPr>
            </w:pPr>
            <w:r w:rsidRPr="00A84C66">
              <w:rPr>
                <w:lang w:eastAsia="ru-RU"/>
              </w:rPr>
              <w:t>Дикие животные</w:t>
            </w:r>
          </w:p>
        </w:tc>
        <w:tc>
          <w:tcPr>
            <w:tcW w:w="4961" w:type="dxa"/>
            <w:gridSpan w:val="2"/>
          </w:tcPr>
          <w:p w:rsidR="00240B5C" w:rsidRPr="00A84C66" w:rsidRDefault="00240B5C" w:rsidP="006E39CF">
            <w:pPr>
              <w:pStyle w:val="c6"/>
              <w:shd w:val="clear" w:color="auto" w:fill="FFFFFF"/>
              <w:spacing w:before="0" w:beforeAutospacing="0" w:after="0" w:afterAutospacing="0"/>
            </w:pPr>
            <w:r w:rsidRPr="00A84C66">
              <w:t>Рассматривание и называние животных по рисункам. Соотнесение изображения животного с местом обитания. Узнавание и называние сказочных героев – диких животных. Составление сказки по рисунку. Работа с опорными словами (нора, дупло)</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Приспособление животных к различным условиям обитания</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Рассматривание окраски животного на рисунках. Работа с опорными словами (олень, тюлень, песец, сова, медведь). Классификация животных по среде обитания: соотнесение размера животного, цвета его шерсти со средой обитания. Составление рассказа по вопросам «Зоопарк»</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052D26" w:rsidRDefault="00240B5C" w:rsidP="006E39CF">
            <w:pPr>
              <w:pStyle w:val="a7"/>
              <w:contextualSpacing/>
              <w:jc w:val="both"/>
              <w:rPr>
                <w:lang w:eastAsia="ru-RU"/>
              </w:rPr>
            </w:pPr>
            <w:r w:rsidRPr="00A84C66">
              <w:rPr>
                <w:lang w:eastAsia="ru-RU"/>
              </w:rPr>
              <w:t>Приспособление животных к временам года</w:t>
            </w:r>
          </w:p>
        </w:tc>
        <w:tc>
          <w:tcPr>
            <w:tcW w:w="4961" w:type="dxa"/>
            <w:gridSpan w:val="2"/>
          </w:tcPr>
          <w:p w:rsidR="00240B5C" w:rsidRDefault="00240B5C" w:rsidP="006E39CF">
            <w:pPr>
              <w:pStyle w:val="c6"/>
              <w:shd w:val="clear" w:color="auto" w:fill="FFFFFF"/>
              <w:spacing w:before="0" w:beforeAutospacing="0" w:after="0" w:afterAutospacing="0"/>
              <w:rPr>
                <w:color w:val="000000"/>
                <w:shd w:val="clear" w:color="auto" w:fill="FFFFFF"/>
              </w:rPr>
            </w:pPr>
            <w:r w:rsidRPr="00A84C66">
              <w:t>Рассматривание иллюстраций. Сравнение двух объектов природы (заяц серый, заяц белый). Нахождение различий. Прослушивание текста, ответы на вопросы. Составление рассказа о животном</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Животные (обобщающий урок)</w:t>
            </w:r>
          </w:p>
        </w:tc>
        <w:tc>
          <w:tcPr>
            <w:tcW w:w="4961" w:type="dxa"/>
            <w:gridSpan w:val="2"/>
          </w:tcPr>
          <w:p w:rsidR="000246B5" w:rsidRPr="00CF3B2C" w:rsidRDefault="00937108" w:rsidP="00937108">
            <w:pPr>
              <w:pStyle w:val="c6"/>
              <w:shd w:val="clear" w:color="auto" w:fill="FFFFFF"/>
              <w:spacing w:before="0" w:beforeAutospacing="0" w:after="0" w:afterAutospacing="0"/>
              <w:rPr>
                <w:color w:val="000000"/>
              </w:rPr>
            </w:pPr>
            <w:r>
              <w:rPr>
                <w:color w:val="000000"/>
                <w:shd w:val="clear" w:color="auto" w:fill="FFFFFF"/>
              </w:rPr>
              <w:t>Экскурсия в парк, Наблюдение за объектами природы</w:t>
            </w:r>
          </w:p>
        </w:tc>
      </w:tr>
      <w:tr w:rsidR="00937108" w:rsidRPr="00CF3B2C" w:rsidTr="00AC1C04">
        <w:tc>
          <w:tcPr>
            <w:tcW w:w="9497" w:type="dxa"/>
            <w:gridSpan w:val="4"/>
          </w:tcPr>
          <w:p w:rsidR="00937108" w:rsidRPr="00937108" w:rsidRDefault="00937108" w:rsidP="006E39CF">
            <w:pPr>
              <w:pStyle w:val="c6"/>
              <w:shd w:val="clear" w:color="auto" w:fill="FFFFFF"/>
              <w:spacing w:before="0" w:beforeAutospacing="0" w:after="0" w:afterAutospacing="0"/>
              <w:rPr>
                <w:b/>
                <w:color w:val="000000"/>
              </w:rPr>
            </w:pPr>
            <w:r w:rsidRPr="00937108">
              <w:rPr>
                <w:b/>
                <w:color w:val="000000"/>
              </w:rPr>
              <w:t>4 четверть</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Pr="000246B5" w:rsidRDefault="000246B5" w:rsidP="006E39CF">
            <w:pPr>
              <w:pStyle w:val="a7"/>
              <w:contextualSpacing/>
              <w:jc w:val="both"/>
              <w:rPr>
                <w:b/>
              </w:rPr>
            </w:pPr>
            <w:r w:rsidRPr="000246B5">
              <w:rPr>
                <w:b/>
                <w:lang w:eastAsia="ru-RU"/>
              </w:rPr>
              <w:t>Человек. Безопасное поведение</w:t>
            </w:r>
            <w:r>
              <w:rPr>
                <w:b/>
                <w:lang w:eastAsia="ru-RU"/>
              </w:rPr>
              <w:t xml:space="preserve">. </w:t>
            </w:r>
            <w:r w:rsidRPr="00052D26">
              <w:rPr>
                <w:lang w:eastAsia="ru-RU"/>
              </w:rPr>
              <w:t>Части тела человека</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 xml:space="preserve">Нахождение и показ частей тела на рисунке (на объекте), называние частей тела. Отработка навыков пространственной ориентировки (правая, левая) на основе стихотворного текста. Развитие моторных </w:t>
            </w:r>
            <w:r>
              <w:rPr>
                <w:color w:val="000000"/>
                <w:shd w:val="clear" w:color="auto" w:fill="FFFFFF"/>
              </w:rPr>
              <w:lastRenderedPageBreak/>
              <w:t>навыков (пальчиковый театр). Отработка навыков обращения к сверстнику, взрослому (имя, фамилия). Дидактическая игра «Части тела». Работа с опорными словами (голова, шея, туловище, руки, ноги)</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0246B5" w:rsidRDefault="00240B5C" w:rsidP="000B5E6B">
            <w:pPr>
              <w:pStyle w:val="a7"/>
              <w:contextualSpacing/>
              <w:jc w:val="both"/>
              <w:rPr>
                <w:b/>
              </w:rPr>
            </w:pPr>
            <w:r w:rsidRPr="00052D26">
              <w:rPr>
                <w:lang w:eastAsia="ru-RU"/>
              </w:rPr>
              <w:t>Части тела человека</w:t>
            </w:r>
          </w:p>
        </w:tc>
        <w:tc>
          <w:tcPr>
            <w:tcW w:w="4961" w:type="dxa"/>
            <w:gridSpan w:val="2"/>
          </w:tcPr>
          <w:p w:rsidR="00240B5C" w:rsidRPr="00CF3B2C" w:rsidRDefault="00240B5C" w:rsidP="000B5E6B">
            <w:pPr>
              <w:pStyle w:val="c6"/>
              <w:shd w:val="clear" w:color="auto" w:fill="FFFFFF"/>
              <w:spacing w:before="0" w:beforeAutospacing="0" w:after="0" w:afterAutospacing="0"/>
              <w:rPr>
                <w:color w:val="000000"/>
              </w:rPr>
            </w:pPr>
            <w:r>
              <w:rPr>
                <w:color w:val="000000"/>
                <w:shd w:val="clear" w:color="auto" w:fill="FFFFFF"/>
              </w:rPr>
              <w:t>Нахождение и показ частей тела на рисунке (на объекте), называние частей тела. Отработка навыков пространственной ориентировки (правая, левая) на основе стихотворного текста. Развитие моторных навыков (пальчиковый театр). Отработка навыков обращения к сверстнику, взрослому (имя, фамилия). Дидактическая игра «Части тела». Работа с опорными словами (голова, шея, туловище, руки, ноги)</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Pr="000246B5" w:rsidRDefault="00240B5C" w:rsidP="000B5E6B">
            <w:pPr>
              <w:pStyle w:val="a7"/>
              <w:contextualSpacing/>
              <w:jc w:val="both"/>
              <w:rPr>
                <w:b/>
              </w:rPr>
            </w:pPr>
            <w:r w:rsidRPr="00052D26">
              <w:rPr>
                <w:lang w:eastAsia="ru-RU"/>
              </w:rPr>
              <w:t>Части тела человека</w:t>
            </w:r>
          </w:p>
        </w:tc>
        <w:tc>
          <w:tcPr>
            <w:tcW w:w="4961" w:type="dxa"/>
            <w:gridSpan w:val="2"/>
          </w:tcPr>
          <w:p w:rsidR="00240B5C" w:rsidRPr="00CF3B2C" w:rsidRDefault="00240B5C" w:rsidP="000B5E6B">
            <w:pPr>
              <w:pStyle w:val="c6"/>
              <w:shd w:val="clear" w:color="auto" w:fill="FFFFFF"/>
              <w:spacing w:before="0" w:beforeAutospacing="0" w:after="0" w:afterAutospacing="0"/>
              <w:rPr>
                <w:color w:val="000000"/>
              </w:rPr>
            </w:pPr>
            <w:r>
              <w:rPr>
                <w:color w:val="000000"/>
                <w:shd w:val="clear" w:color="auto" w:fill="FFFFFF"/>
              </w:rPr>
              <w:t>Нахождение и показ частей тела на рисунке (на объекте), называние частей тела. Отработка навыков пространственной ориентировки (правая, левая) на основе стихотворного текста. Развитие моторных навыков (пальчиковый театр). Отработка навыков обращения к сверстнику, взрослому (имя, фамилия). Дидактическая игра «Части тела». Работа с опорными словами (голова, шея, туловище, руки, ноги)</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Гигиенические навыки</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Разучивание правила гигиены. Рассматривание рисунков. Определение правила гигиены по рисункам. Составление рассказа о правилах ухода за телом. Задания на дифференциацию предметов по назначению. Разучивание стихотворения</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Default="00240B5C" w:rsidP="000B5E6B">
            <w:pPr>
              <w:pStyle w:val="a7"/>
              <w:contextualSpacing/>
              <w:jc w:val="both"/>
            </w:pPr>
            <w:r w:rsidRPr="00052D26">
              <w:rPr>
                <w:lang w:eastAsia="ru-RU"/>
              </w:rPr>
              <w:t>Гигиенические навыки</w:t>
            </w:r>
          </w:p>
        </w:tc>
        <w:tc>
          <w:tcPr>
            <w:tcW w:w="4961" w:type="dxa"/>
            <w:gridSpan w:val="2"/>
          </w:tcPr>
          <w:p w:rsidR="00240B5C" w:rsidRPr="00CF3B2C" w:rsidRDefault="00240B5C" w:rsidP="000B5E6B">
            <w:pPr>
              <w:pStyle w:val="c6"/>
              <w:shd w:val="clear" w:color="auto" w:fill="FFFFFF"/>
              <w:spacing w:before="0" w:beforeAutospacing="0" w:after="0" w:afterAutospacing="0"/>
              <w:rPr>
                <w:color w:val="000000"/>
              </w:rPr>
            </w:pPr>
            <w:r>
              <w:rPr>
                <w:color w:val="000000"/>
                <w:shd w:val="clear" w:color="auto" w:fill="FFFFFF"/>
              </w:rPr>
              <w:t>Разучивание правила гигиены. Рассматривание рисунков. Определение правила гигиены по рисункам. Составление рассказа о правилах ухода за телом. Задания на дифференциацию предметов по назначению. Разучивание стихотворения</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Лицо человека</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Определение и называние частей лица, нахождение частей на себе. Рассматривание изображений лица человека, определение пола, возраста. Определение настроения по картинке. Упражнение на мимические движения. Нахождение сходства и различий по рисункам. Работа с опорными словами (глаза, нос, рот, брови, уши). Рисование частей лица, автопортрета</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rsidRPr="00052D26">
              <w:rPr>
                <w:lang w:eastAsia="ru-RU"/>
              </w:rPr>
              <w:t>Глаза</w:t>
            </w:r>
            <w:r>
              <w:rPr>
                <w:lang w:eastAsia="ru-RU"/>
              </w:rPr>
              <w:t xml:space="preserve">. </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 xml:space="preserve">Прослушивание текста (строение глаз, уха, нас). Чтение стихотворного текста, ответы на вопросы. Определение функции глаза, уха, носа по рисункам. Рисование предмета. Нахождение и называние частей объекта (брови, века, ресницы) на картинке и у себя. </w:t>
            </w:r>
            <w:r>
              <w:rPr>
                <w:color w:val="000000"/>
                <w:shd w:val="clear" w:color="auto" w:fill="FFFFFF"/>
              </w:rPr>
              <w:lastRenderedPageBreak/>
              <w:t>Работа с опорными словами (брови, веки, ресницы), предложениями (глаза – орган зрения). Разучивание правил гигиены зрения. Дидактическая игра по иллюстрациям «Назови, кому принадлежат глаза». Разучивание гимнастики для глаз «Автобус»</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Default="00240B5C" w:rsidP="000B5E6B">
            <w:pPr>
              <w:pStyle w:val="a7"/>
              <w:contextualSpacing/>
              <w:jc w:val="both"/>
            </w:pPr>
            <w:r>
              <w:rPr>
                <w:lang w:eastAsia="ru-RU"/>
              </w:rPr>
              <w:t xml:space="preserve"> Уши. </w:t>
            </w:r>
          </w:p>
        </w:tc>
        <w:tc>
          <w:tcPr>
            <w:tcW w:w="4961" w:type="dxa"/>
            <w:gridSpan w:val="2"/>
          </w:tcPr>
          <w:p w:rsidR="00240B5C" w:rsidRPr="00CF3B2C" w:rsidRDefault="00240B5C" w:rsidP="000B5E6B">
            <w:pPr>
              <w:pStyle w:val="c6"/>
              <w:shd w:val="clear" w:color="auto" w:fill="FFFFFF"/>
              <w:spacing w:before="0" w:beforeAutospacing="0" w:after="0" w:afterAutospacing="0"/>
              <w:rPr>
                <w:color w:val="000000"/>
              </w:rPr>
            </w:pPr>
            <w:r>
              <w:rPr>
                <w:color w:val="000000"/>
                <w:shd w:val="clear" w:color="auto" w:fill="FFFFFF"/>
              </w:rPr>
              <w:t>Прослушивание текста (строение глаз, уха, нас). Чтение стихотворного текста, ответы на вопросы. Определение функции глаза, уха, носа по рисункам. Рисование предмета. Нахождение и называние частей объекта (брови, века, ресницы) на картинке и у себя. Работа с опорными словами (брови, веки, ресницы), предложениями (глаза – орган зрения). Разучивание правил гигиены зрения. Дидактическая игра по иллюстрациям «Назови, кому принадлежат глаза». Разучивание гимнастики для глаз «Автобус»</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Default="00240B5C" w:rsidP="000B5E6B">
            <w:pPr>
              <w:pStyle w:val="a7"/>
              <w:contextualSpacing/>
              <w:jc w:val="both"/>
            </w:pPr>
            <w:r w:rsidRPr="00937108">
              <w:rPr>
                <w:lang w:eastAsia="ru-RU"/>
              </w:rPr>
              <w:t>Нос.</w:t>
            </w:r>
          </w:p>
        </w:tc>
        <w:tc>
          <w:tcPr>
            <w:tcW w:w="4961" w:type="dxa"/>
            <w:gridSpan w:val="2"/>
          </w:tcPr>
          <w:p w:rsidR="00240B5C" w:rsidRPr="00CF3B2C" w:rsidRDefault="00240B5C" w:rsidP="000B5E6B">
            <w:pPr>
              <w:pStyle w:val="c6"/>
              <w:shd w:val="clear" w:color="auto" w:fill="FFFFFF"/>
              <w:spacing w:before="0" w:beforeAutospacing="0" w:after="0" w:afterAutospacing="0"/>
              <w:rPr>
                <w:color w:val="000000"/>
              </w:rPr>
            </w:pPr>
            <w:r>
              <w:rPr>
                <w:color w:val="000000"/>
                <w:shd w:val="clear" w:color="auto" w:fill="FFFFFF"/>
              </w:rPr>
              <w:t>Прослушивание текста (строение глаз, уха, нас). Чтение стихотворного текста, ответы на вопросы. Определение функции глаза, уха, носа по рисункам. Рисование предмета. Нахождение и называние частей объекта (брови, века, ресницы) на картинке и у себя. Работа с опорными словами (брови, веки, ресницы), предложениями (глаза – орган зрения). Разучивание правил гигиены зрения. Дидактическая игра по иллюстрациям «Назови, кому принадлежат глаза». Разучивание гимнастики для глаз «Автобус»</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t xml:space="preserve">Рот. </w:t>
            </w:r>
          </w:p>
        </w:tc>
        <w:tc>
          <w:tcPr>
            <w:tcW w:w="4961" w:type="dxa"/>
            <w:gridSpan w:val="2"/>
          </w:tcPr>
          <w:p w:rsidR="000246B5" w:rsidRPr="00CF3B2C" w:rsidRDefault="00937108" w:rsidP="006E39CF">
            <w:pPr>
              <w:pStyle w:val="c6"/>
              <w:shd w:val="clear" w:color="auto" w:fill="FFFFFF"/>
              <w:spacing w:before="0" w:beforeAutospacing="0" w:after="0" w:afterAutospacing="0"/>
              <w:rPr>
                <w:color w:val="000000"/>
              </w:rPr>
            </w:pPr>
            <w:r>
              <w:rPr>
                <w:color w:val="000000"/>
                <w:shd w:val="clear" w:color="auto" w:fill="FFFFFF"/>
              </w:rPr>
              <w:t xml:space="preserve">Прослушивание текста (строение рта, кожи), ответы на вопросы. </w:t>
            </w:r>
            <w:r w:rsidR="00FF62F5">
              <w:rPr>
                <w:color w:val="000000"/>
                <w:shd w:val="clear" w:color="auto" w:fill="FFFFFF"/>
              </w:rPr>
              <w:t xml:space="preserve">Что такое осанка. </w:t>
            </w:r>
            <w:r>
              <w:rPr>
                <w:color w:val="000000"/>
                <w:shd w:val="clear" w:color="auto" w:fill="FFFFFF"/>
              </w:rPr>
              <w:t>Дифференциация предметов по функциям. Практические работы «найди предметы для чистки зубов», «определи вкус продукта». Нахождение и называние объекта (рот, губы, зубы, язык</w:t>
            </w:r>
            <w:r w:rsidR="00FF62F5">
              <w:rPr>
                <w:color w:val="000000"/>
                <w:shd w:val="clear" w:color="auto" w:fill="FFFFFF"/>
              </w:rPr>
              <w:t>, кожа</w:t>
            </w:r>
            <w:r>
              <w:rPr>
                <w:color w:val="000000"/>
                <w:shd w:val="clear" w:color="auto" w:fill="FFFFFF"/>
              </w:rPr>
              <w:t>) на картинке и у себя. Работа с опорными словами (рот, язык, сладкий, кислый, горький, соленый). Разучивание правил гигиены полости рта, поведения во время еды. Отгадывание загадок. Объяснение выражения «держать язык за зубами»</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Default="00240B5C" w:rsidP="000B5E6B">
            <w:pPr>
              <w:pStyle w:val="a7"/>
              <w:contextualSpacing/>
              <w:jc w:val="both"/>
            </w:pPr>
            <w:r>
              <w:t xml:space="preserve"> Кожа.</w:t>
            </w:r>
          </w:p>
        </w:tc>
        <w:tc>
          <w:tcPr>
            <w:tcW w:w="4961" w:type="dxa"/>
            <w:gridSpan w:val="2"/>
          </w:tcPr>
          <w:p w:rsidR="00240B5C" w:rsidRPr="00CF3B2C" w:rsidRDefault="00240B5C" w:rsidP="000B5E6B">
            <w:pPr>
              <w:pStyle w:val="c6"/>
              <w:shd w:val="clear" w:color="auto" w:fill="FFFFFF"/>
              <w:spacing w:before="0" w:beforeAutospacing="0" w:after="0" w:afterAutospacing="0"/>
              <w:rPr>
                <w:color w:val="000000"/>
              </w:rPr>
            </w:pPr>
            <w:r>
              <w:rPr>
                <w:color w:val="000000"/>
                <w:shd w:val="clear" w:color="auto" w:fill="FFFFFF"/>
              </w:rPr>
              <w:t xml:space="preserve">Прослушивание текста (строение рта, кожи), ответы на вопросы. Что такое осанка. Дифференциация предметов по функциям. Практические работы «найди предметы для чистки зубов», «определи вкус продукта». Нахождение и называние объекта (рот, губы, зубы, язык, кожа) на картинке и у себя. Работа с опорными словами (рот, язык, сладкий, кислый, горький, соленый). </w:t>
            </w:r>
            <w:r>
              <w:rPr>
                <w:color w:val="000000"/>
                <w:shd w:val="clear" w:color="auto" w:fill="FFFFFF"/>
              </w:rPr>
              <w:lastRenderedPageBreak/>
              <w:t>Разучивание правил гигиены полости рта, поведения во время еды. Отгадывание загадок. Объяснение выражения «держать язык за зубами»</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Default="00240B5C" w:rsidP="00240B5C">
            <w:pPr>
              <w:pStyle w:val="a7"/>
              <w:contextualSpacing/>
              <w:jc w:val="both"/>
            </w:pPr>
            <w:r>
              <w:t xml:space="preserve"> Осанка.</w:t>
            </w:r>
            <w:r w:rsidR="007E6C19" w:rsidRPr="00A84C66">
              <w:rPr>
                <w:lang w:eastAsia="ru-RU"/>
              </w:rPr>
              <w:t xml:space="preserve"> Скелет и мышцы человека</w:t>
            </w:r>
          </w:p>
        </w:tc>
        <w:tc>
          <w:tcPr>
            <w:tcW w:w="4961" w:type="dxa"/>
            <w:gridSpan w:val="2"/>
          </w:tcPr>
          <w:p w:rsidR="00240B5C" w:rsidRPr="00CF3B2C" w:rsidRDefault="00240B5C" w:rsidP="000B5E6B">
            <w:pPr>
              <w:pStyle w:val="c6"/>
              <w:shd w:val="clear" w:color="auto" w:fill="FFFFFF"/>
              <w:spacing w:before="0" w:beforeAutospacing="0" w:after="0" w:afterAutospacing="0"/>
              <w:rPr>
                <w:color w:val="000000"/>
              </w:rPr>
            </w:pPr>
            <w:r>
              <w:rPr>
                <w:color w:val="000000"/>
                <w:shd w:val="clear" w:color="auto" w:fill="FFFFFF"/>
              </w:rPr>
              <w:t>Прослушивание текста (строение рта, кожи), ответы на вопросы. Что такое осанка. Дифференциация предметов по функциям. Практические работы «найди предметы для чистки зубов», «определи вкус продукта». Нахождение и называние объекта (рот, губы, зубы, язык, кожа) на картинке и у себя. Работа с опорными словами (рот, язык, сладкий, кислый, горький, соленый). Разучивание правил гигиены полости рта, поведения во время еды. Отгадывание загадок. Объяснение выражения «держать язык за зубами»</w:t>
            </w:r>
          </w:p>
        </w:tc>
      </w:tr>
      <w:tr w:rsidR="00240B5C" w:rsidRPr="00CF3B2C" w:rsidTr="006E39CF">
        <w:tc>
          <w:tcPr>
            <w:tcW w:w="1276" w:type="dxa"/>
          </w:tcPr>
          <w:p w:rsidR="00240B5C" w:rsidRPr="00CF3B2C" w:rsidRDefault="00240B5C"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0B5C" w:rsidRDefault="007E6C19" w:rsidP="006E39CF">
            <w:pPr>
              <w:pStyle w:val="a7"/>
              <w:contextualSpacing/>
              <w:jc w:val="both"/>
            </w:pPr>
            <w:r>
              <w:t>Подведение итогов</w:t>
            </w:r>
          </w:p>
        </w:tc>
        <w:tc>
          <w:tcPr>
            <w:tcW w:w="4961" w:type="dxa"/>
            <w:gridSpan w:val="2"/>
          </w:tcPr>
          <w:p w:rsidR="00240B5C" w:rsidRDefault="00240B5C" w:rsidP="006E39CF">
            <w:pPr>
              <w:pStyle w:val="c6"/>
              <w:shd w:val="clear" w:color="auto" w:fill="FFFFFF"/>
              <w:spacing w:before="0" w:beforeAutospacing="0" w:after="0" w:afterAutospacing="0"/>
              <w:rPr>
                <w:color w:val="000000"/>
                <w:shd w:val="clear" w:color="auto" w:fill="FFFFFF"/>
              </w:rPr>
            </w:pPr>
            <w:r w:rsidRPr="00A84C66">
              <w:t>Прослушивание текста, ответы на вопросы. Практическая работа с текстом учебника. Определение мышц на теле человека (практическое). Работа с опорными словами (скелет, мышцы). Разучивание упражнений утренней гимнастики на разные виды мышц</w:t>
            </w:r>
          </w:p>
        </w:tc>
      </w:tr>
      <w:tr w:rsidR="000246B5" w:rsidRPr="00CF3B2C" w:rsidTr="006E39CF">
        <w:tc>
          <w:tcPr>
            <w:tcW w:w="1276" w:type="dxa"/>
          </w:tcPr>
          <w:p w:rsidR="000246B5" w:rsidRPr="00CF3B2C" w:rsidRDefault="000246B5"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46B5" w:rsidRDefault="000246B5" w:rsidP="006E39CF">
            <w:pPr>
              <w:pStyle w:val="a7"/>
              <w:contextualSpacing/>
              <w:jc w:val="both"/>
            </w:pPr>
            <w:r>
              <w:t>Подведение итогов</w:t>
            </w:r>
          </w:p>
        </w:tc>
        <w:tc>
          <w:tcPr>
            <w:tcW w:w="4961" w:type="dxa"/>
            <w:gridSpan w:val="2"/>
          </w:tcPr>
          <w:p w:rsidR="000246B5" w:rsidRPr="00CF3B2C" w:rsidRDefault="000246B5" w:rsidP="006E39CF">
            <w:pPr>
              <w:pStyle w:val="c6"/>
              <w:shd w:val="clear" w:color="auto" w:fill="FFFFFF"/>
              <w:spacing w:before="0" w:beforeAutospacing="0" w:after="0" w:afterAutospacing="0"/>
              <w:rPr>
                <w:color w:val="000000"/>
              </w:rPr>
            </w:pPr>
          </w:p>
        </w:tc>
      </w:tr>
      <w:tr w:rsidR="007E6C19" w:rsidRPr="00CF3B2C" w:rsidTr="006E39CF">
        <w:tc>
          <w:tcPr>
            <w:tcW w:w="1276" w:type="dxa"/>
          </w:tcPr>
          <w:p w:rsidR="007E6C19" w:rsidRPr="00CF3B2C" w:rsidRDefault="007E6C19" w:rsidP="00603742">
            <w:pPr>
              <w:pStyle w:val="a6"/>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E6C19" w:rsidRDefault="007E6C19" w:rsidP="006E39CF">
            <w:pPr>
              <w:pStyle w:val="a7"/>
              <w:contextualSpacing/>
              <w:jc w:val="both"/>
            </w:pPr>
            <w:r>
              <w:t>Резервный урок</w:t>
            </w:r>
          </w:p>
        </w:tc>
        <w:tc>
          <w:tcPr>
            <w:tcW w:w="4961" w:type="dxa"/>
            <w:gridSpan w:val="2"/>
          </w:tcPr>
          <w:p w:rsidR="007E6C19" w:rsidRPr="00CF3B2C" w:rsidRDefault="007E6C19" w:rsidP="006E39CF">
            <w:pPr>
              <w:pStyle w:val="c6"/>
              <w:shd w:val="clear" w:color="auto" w:fill="FFFFFF"/>
              <w:spacing w:before="0" w:beforeAutospacing="0" w:after="0" w:afterAutospacing="0"/>
              <w:rPr>
                <w:color w:val="000000"/>
              </w:rPr>
            </w:pPr>
          </w:p>
        </w:tc>
      </w:tr>
    </w:tbl>
    <w:p w:rsidR="00056893" w:rsidRDefault="00056893" w:rsidP="00056893">
      <w:pPr>
        <w:pStyle w:val="a3"/>
        <w:shd w:val="clear" w:color="auto" w:fill="FFFFFF"/>
        <w:spacing w:before="0" w:beforeAutospacing="0" w:after="0" w:afterAutospacing="0" w:line="270" w:lineRule="atLeast"/>
        <w:ind w:left="720"/>
        <w:jc w:val="center"/>
        <w:rPr>
          <w:b/>
          <w:sz w:val="28"/>
          <w:szCs w:val="28"/>
        </w:rPr>
      </w:pPr>
    </w:p>
    <w:p w:rsidR="00056893" w:rsidRPr="00052D5B" w:rsidRDefault="00056893" w:rsidP="00E368EC">
      <w:pPr>
        <w:pStyle w:val="a3"/>
        <w:shd w:val="clear" w:color="auto" w:fill="FFFFFF"/>
        <w:spacing w:before="0" w:beforeAutospacing="0" w:after="0" w:afterAutospacing="0" w:line="360" w:lineRule="auto"/>
        <w:ind w:left="720"/>
        <w:jc w:val="center"/>
        <w:rPr>
          <w:b/>
          <w:sz w:val="28"/>
          <w:szCs w:val="28"/>
        </w:rPr>
      </w:pPr>
      <w:r w:rsidRPr="00052D5B">
        <w:rPr>
          <w:b/>
          <w:sz w:val="28"/>
          <w:szCs w:val="28"/>
        </w:rPr>
        <w:t>Материально-техническое обеспечение образовательной деятельности</w:t>
      </w:r>
    </w:p>
    <w:p w:rsidR="00056893" w:rsidRPr="00431265" w:rsidRDefault="00056893" w:rsidP="00E368EC">
      <w:pPr>
        <w:spacing w:after="0" w:line="360" w:lineRule="auto"/>
        <w:rPr>
          <w:rFonts w:ascii="Times New Roman" w:hAnsi="Times New Roman"/>
          <w:sz w:val="28"/>
          <w:szCs w:val="24"/>
        </w:rPr>
      </w:pPr>
      <w:r w:rsidRPr="00431265">
        <w:rPr>
          <w:rFonts w:ascii="Times New Roman" w:hAnsi="Times New Roman"/>
          <w:b/>
          <w:sz w:val="28"/>
          <w:szCs w:val="24"/>
        </w:rPr>
        <w:t xml:space="preserve">- </w:t>
      </w:r>
      <w:r w:rsidRPr="00431265">
        <w:rPr>
          <w:rFonts w:ascii="Times New Roman" w:hAnsi="Times New Roman"/>
          <w:sz w:val="28"/>
          <w:szCs w:val="24"/>
        </w:rPr>
        <w:t>учебные столы;</w:t>
      </w:r>
    </w:p>
    <w:p w:rsidR="00056893" w:rsidRPr="00431265" w:rsidRDefault="00056893" w:rsidP="00E368EC">
      <w:pPr>
        <w:spacing w:after="0" w:line="360" w:lineRule="auto"/>
        <w:rPr>
          <w:rFonts w:ascii="Times New Roman" w:hAnsi="Times New Roman"/>
          <w:sz w:val="28"/>
          <w:szCs w:val="24"/>
        </w:rPr>
      </w:pPr>
      <w:r w:rsidRPr="00431265">
        <w:rPr>
          <w:rFonts w:ascii="Times New Roman" w:hAnsi="Times New Roman"/>
          <w:sz w:val="28"/>
          <w:szCs w:val="24"/>
        </w:rPr>
        <w:t xml:space="preserve">- доска большая универсальная (с возможностью магнитного крепления); </w:t>
      </w:r>
    </w:p>
    <w:p w:rsidR="00056893" w:rsidRPr="00431265" w:rsidRDefault="00056893" w:rsidP="00E368EC">
      <w:pPr>
        <w:spacing w:after="0" w:line="360" w:lineRule="auto"/>
        <w:rPr>
          <w:rFonts w:ascii="Times New Roman" w:hAnsi="Times New Roman"/>
          <w:sz w:val="28"/>
          <w:szCs w:val="24"/>
        </w:rPr>
      </w:pPr>
      <w:r w:rsidRPr="00431265">
        <w:rPr>
          <w:rFonts w:ascii="Times New Roman" w:hAnsi="Times New Roman"/>
          <w:sz w:val="28"/>
          <w:szCs w:val="24"/>
        </w:rPr>
        <w:t xml:space="preserve">- </w:t>
      </w:r>
      <w:r>
        <w:rPr>
          <w:rFonts w:ascii="Times New Roman" w:hAnsi="Times New Roman"/>
          <w:sz w:val="28"/>
          <w:szCs w:val="24"/>
        </w:rPr>
        <w:t>телевизор;</w:t>
      </w:r>
    </w:p>
    <w:p w:rsidR="00056893" w:rsidRDefault="00056893" w:rsidP="00E368EC">
      <w:pPr>
        <w:pStyle w:val="a3"/>
        <w:shd w:val="clear" w:color="auto" w:fill="FFFFFF"/>
        <w:spacing w:before="0" w:beforeAutospacing="0" w:after="0" w:afterAutospacing="0" w:line="360" w:lineRule="auto"/>
        <w:rPr>
          <w:sz w:val="28"/>
        </w:rPr>
      </w:pPr>
      <w:r>
        <w:rPr>
          <w:sz w:val="28"/>
        </w:rPr>
        <w:t>- шаблоны, трафареты</w:t>
      </w:r>
    </w:p>
    <w:p w:rsidR="00056893" w:rsidRPr="00B677A4" w:rsidRDefault="00056893" w:rsidP="00E368EC">
      <w:pPr>
        <w:pStyle w:val="a3"/>
        <w:shd w:val="clear" w:color="auto" w:fill="FFFFFF"/>
        <w:spacing w:before="0" w:beforeAutospacing="0" w:after="0" w:afterAutospacing="0" w:line="360" w:lineRule="auto"/>
        <w:rPr>
          <w:color w:val="000000"/>
          <w:sz w:val="28"/>
          <w:szCs w:val="28"/>
        </w:rPr>
      </w:pPr>
      <w:r w:rsidRPr="00B677A4">
        <w:rPr>
          <w:sz w:val="28"/>
          <w:szCs w:val="28"/>
        </w:rPr>
        <w:t xml:space="preserve">-  </w:t>
      </w:r>
      <w:r>
        <w:rPr>
          <w:sz w:val="28"/>
          <w:szCs w:val="28"/>
        </w:rPr>
        <w:t xml:space="preserve">Н.Б Матвеева, И.А. Ярочкина. М. Просвещение 2020г. </w:t>
      </w:r>
      <w:r w:rsidRPr="00B677A4">
        <w:rPr>
          <w:color w:val="000000"/>
          <w:sz w:val="28"/>
          <w:szCs w:val="28"/>
        </w:rPr>
        <w:t xml:space="preserve"> Учебник</w:t>
      </w:r>
    </w:p>
    <w:p w:rsidR="00056893" w:rsidRPr="00B677A4" w:rsidRDefault="00056893" w:rsidP="00E368EC">
      <w:pPr>
        <w:pStyle w:val="a3"/>
        <w:shd w:val="clear" w:color="auto" w:fill="FFFFFF"/>
        <w:spacing w:before="0" w:beforeAutospacing="0" w:after="0" w:afterAutospacing="0" w:line="360" w:lineRule="auto"/>
        <w:rPr>
          <w:color w:val="000000"/>
          <w:sz w:val="28"/>
          <w:szCs w:val="28"/>
        </w:rPr>
      </w:pPr>
      <w:r w:rsidRPr="00B677A4">
        <w:rPr>
          <w:color w:val="000000"/>
          <w:sz w:val="28"/>
          <w:szCs w:val="28"/>
        </w:rPr>
        <w:t>- разд</w:t>
      </w:r>
      <w:r>
        <w:rPr>
          <w:color w:val="000000"/>
          <w:sz w:val="28"/>
          <w:szCs w:val="28"/>
        </w:rPr>
        <w:t>аточный дидактический материал (бумага, пластилин, клей)</w:t>
      </w:r>
      <w:r w:rsidRPr="00B677A4">
        <w:rPr>
          <w:color w:val="000000"/>
          <w:sz w:val="28"/>
          <w:szCs w:val="28"/>
        </w:rPr>
        <w:t>;</w:t>
      </w:r>
    </w:p>
    <w:p w:rsidR="00056893" w:rsidRPr="00B677A4" w:rsidRDefault="00056893" w:rsidP="00E368EC">
      <w:pPr>
        <w:pStyle w:val="a3"/>
        <w:shd w:val="clear" w:color="auto" w:fill="FFFFFF"/>
        <w:spacing w:before="0" w:beforeAutospacing="0" w:after="0" w:afterAutospacing="0" w:line="360" w:lineRule="auto"/>
        <w:rPr>
          <w:color w:val="000000"/>
          <w:sz w:val="28"/>
          <w:szCs w:val="28"/>
        </w:rPr>
      </w:pPr>
      <w:r w:rsidRPr="00B677A4">
        <w:rPr>
          <w:color w:val="000000"/>
          <w:sz w:val="28"/>
          <w:szCs w:val="28"/>
        </w:rPr>
        <w:t xml:space="preserve"> - наборы предметных и сюжетных картинок.</w:t>
      </w:r>
    </w:p>
    <w:p w:rsidR="00056893" w:rsidRPr="00431265" w:rsidRDefault="00056893" w:rsidP="00E368EC">
      <w:pPr>
        <w:spacing w:after="0" w:line="360" w:lineRule="auto"/>
        <w:rPr>
          <w:rFonts w:ascii="Times New Roman" w:hAnsi="Times New Roman"/>
          <w:sz w:val="28"/>
          <w:szCs w:val="24"/>
        </w:rPr>
      </w:pPr>
      <w:r w:rsidRPr="00431265">
        <w:rPr>
          <w:rFonts w:ascii="Times New Roman" w:hAnsi="Times New Roman"/>
          <w:sz w:val="28"/>
          <w:szCs w:val="24"/>
        </w:rPr>
        <w:t xml:space="preserve">Вспомогательными средствами невербальной (неречевой) коммуникации являются: </w:t>
      </w:r>
    </w:p>
    <w:p w:rsidR="00056893" w:rsidRPr="00431265" w:rsidRDefault="00056893" w:rsidP="00E368EC">
      <w:pPr>
        <w:spacing w:after="0" w:line="360" w:lineRule="auto"/>
        <w:rPr>
          <w:rFonts w:ascii="Times New Roman" w:hAnsi="Times New Roman"/>
          <w:sz w:val="28"/>
          <w:szCs w:val="24"/>
        </w:rPr>
      </w:pPr>
      <w:r w:rsidRPr="00431265">
        <w:rPr>
          <w:rFonts w:ascii="Times New Roman" w:hAnsi="Times New Roman"/>
          <w:sz w:val="28"/>
          <w:szCs w:val="24"/>
        </w:rPr>
        <w:t xml:space="preserve">специально подобранные предметы и игрушки, презентации к урокам, графические  и  печатные изображения. </w:t>
      </w:r>
    </w:p>
    <w:p w:rsidR="00056893" w:rsidRPr="00FF19A3" w:rsidRDefault="00056893" w:rsidP="00E368EC">
      <w:pPr>
        <w:shd w:val="clear" w:color="auto" w:fill="FFFFFF"/>
        <w:autoSpaceDE w:val="0"/>
        <w:autoSpaceDN w:val="0"/>
        <w:adjustRightInd w:val="0"/>
        <w:spacing w:after="0" w:line="360" w:lineRule="auto"/>
        <w:rPr>
          <w:rFonts w:ascii="Times New Roman" w:hAnsi="Times New Roman"/>
          <w:sz w:val="26"/>
          <w:szCs w:val="26"/>
        </w:rPr>
      </w:pPr>
    </w:p>
    <w:p w:rsidR="00603742" w:rsidRPr="00603742" w:rsidRDefault="00603742" w:rsidP="00603742">
      <w:pPr>
        <w:spacing w:after="0" w:line="240" w:lineRule="auto"/>
        <w:jc w:val="both"/>
        <w:rPr>
          <w:rFonts w:ascii="Times New Roman" w:eastAsia="Bookman Old Style" w:hAnsi="Times New Roman" w:cs="Times New Roman"/>
          <w:sz w:val="28"/>
          <w:szCs w:val="24"/>
        </w:rPr>
      </w:pPr>
    </w:p>
    <w:sectPr w:rsidR="00603742" w:rsidRPr="00603742" w:rsidSect="00A66F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742" w:rsidRDefault="00603742" w:rsidP="00603742">
      <w:pPr>
        <w:spacing w:after="0" w:line="240" w:lineRule="auto"/>
      </w:pPr>
      <w:r>
        <w:separator/>
      </w:r>
    </w:p>
  </w:endnote>
  <w:endnote w:type="continuationSeparator" w:id="1">
    <w:p w:rsidR="00603742" w:rsidRDefault="00603742" w:rsidP="00603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742" w:rsidRDefault="00603742" w:rsidP="00603742">
      <w:pPr>
        <w:spacing w:after="0" w:line="240" w:lineRule="auto"/>
      </w:pPr>
      <w:r>
        <w:separator/>
      </w:r>
    </w:p>
  </w:footnote>
  <w:footnote w:type="continuationSeparator" w:id="1">
    <w:p w:rsidR="00603742" w:rsidRDefault="00603742" w:rsidP="006037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4097"/>
    <w:multiLevelType w:val="multilevel"/>
    <w:tmpl w:val="509C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02A5D"/>
    <w:multiLevelType w:val="hybridMultilevel"/>
    <w:tmpl w:val="1790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51002D"/>
    <w:multiLevelType w:val="multilevel"/>
    <w:tmpl w:val="D6E0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60424B"/>
    <w:multiLevelType w:val="multilevel"/>
    <w:tmpl w:val="E2AA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85A77"/>
    <w:multiLevelType w:val="multilevel"/>
    <w:tmpl w:val="990C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00A3A"/>
    <w:multiLevelType w:val="multilevel"/>
    <w:tmpl w:val="F36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C00E0"/>
    <w:multiLevelType w:val="multilevel"/>
    <w:tmpl w:val="780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20525D"/>
    <w:multiLevelType w:val="multilevel"/>
    <w:tmpl w:val="1EFC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8"/>
  </w:num>
  <w:num w:numId="5">
    <w:abstractNumId w:val="3"/>
  </w:num>
  <w:num w:numId="6">
    <w:abstractNumId w:val="6"/>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0"/>
    <w:footnote w:id="1"/>
  </w:footnotePr>
  <w:endnotePr>
    <w:endnote w:id="0"/>
    <w:endnote w:id="1"/>
  </w:endnotePr>
  <w:compat>
    <w:useFELayout/>
  </w:compat>
  <w:rsids>
    <w:rsidRoot w:val="00603742"/>
    <w:rsid w:val="000246B5"/>
    <w:rsid w:val="00056893"/>
    <w:rsid w:val="001D39F4"/>
    <w:rsid w:val="001E7298"/>
    <w:rsid w:val="00240B5C"/>
    <w:rsid w:val="002F15CB"/>
    <w:rsid w:val="004D30A9"/>
    <w:rsid w:val="00603742"/>
    <w:rsid w:val="007E6C19"/>
    <w:rsid w:val="00937108"/>
    <w:rsid w:val="00A66FA1"/>
    <w:rsid w:val="00D62D58"/>
    <w:rsid w:val="00DC0134"/>
    <w:rsid w:val="00E368EC"/>
    <w:rsid w:val="00FF2DAB"/>
    <w:rsid w:val="00FF62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F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03742"/>
    <w:pPr>
      <w:spacing w:after="0" w:line="240" w:lineRule="auto"/>
    </w:pPr>
    <w:rPr>
      <w:rFonts w:ascii="Calibri" w:eastAsia="Times New Roman" w:hAnsi="Calibri" w:cs="Calibri"/>
      <w:lang w:eastAsia="en-US"/>
    </w:rPr>
  </w:style>
  <w:style w:type="paragraph" w:customStyle="1" w:styleId="c39">
    <w:name w:val="c39"/>
    <w:basedOn w:val="a"/>
    <w:rsid w:val="0060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603742"/>
  </w:style>
  <w:style w:type="paragraph" w:customStyle="1" w:styleId="c16">
    <w:name w:val="c16"/>
    <w:basedOn w:val="a"/>
    <w:rsid w:val="0060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03742"/>
  </w:style>
  <w:style w:type="character" w:customStyle="1" w:styleId="c5">
    <w:name w:val="c5"/>
    <w:basedOn w:val="a0"/>
    <w:rsid w:val="00603742"/>
  </w:style>
  <w:style w:type="character" w:customStyle="1" w:styleId="c3">
    <w:name w:val="c3"/>
    <w:basedOn w:val="a0"/>
    <w:rsid w:val="00603742"/>
  </w:style>
  <w:style w:type="character" w:customStyle="1" w:styleId="c31">
    <w:name w:val="c31"/>
    <w:basedOn w:val="a0"/>
    <w:rsid w:val="00603742"/>
  </w:style>
  <w:style w:type="paragraph" w:styleId="a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4"/>
    <w:uiPriority w:val="99"/>
    <w:unhideWhenUsed/>
    <w:rsid w:val="0060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3"/>
    <w:locked/>
    <w:rsid w:val="00603742"/>
    <w:rPr>
      <w:rFonts w:ascii="Times New Roman" w:eastAsia="Times New Roman" w:hAnsi="Times New Roman" w:cs="Times New Roman"/>
      <w:sz w:val="24"/>
      <w:szCs w:val="24"/>
    </w:rPr>
  </w:style>
  <w:style w:type="table" w:styleId="a5">
    <w:name w:val="Table Grid"/>
    <w:basedOn w:val="a1"/>
    <w:uiPriority w:val="59"/>
    <w:rsid w:val="0060374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03742"/>
    <w:pPr>
      <w:ind w:left="720"/>
      <w:contextualSpacing/>
    </w:pPr>
  </w:style>
  <w:style w:type="paragraph" w:customStyle="1" w:styleId="11">
    <w:name w:val="Заголовок 11"/>
    <w:basedOn w:val="a"/>
    <w:uiPriority w:val="1"/>
    <w:qFormat/>
    <w:rsid w:val="00603742"/>
    <w:pPr>
      <w:spacing w:after="0" w:line="274" w:lineRule="exact"/>
      <w:ind w:left="902"/>
      <w:outlineLvl w:val="0"/>
    </w:pPr>
    <w:rPr>
      <w:rFonts w:ascii="Times New Roman" w:eastAsia="Times New Roman" w:hAnsi="Times New Roman" w:cs="Times New Roman"/>
      <w:b/>
      <w:bCs/>
      <w:sz w:val="24"/>
      <w:szCs w:val="24"/>
      <w:lang w:eastAsia="en-US"/>
    </w:rPr>
  </w:style>
  <w:style w:type="paragraph" w:styleId="a7">
    <w:name w:val="No Spacing"/>
    <w:basedOn w:val="a"/>
    <w:uiPriority w:val="1"/>
    <w:qFormat/>
    <w:rsid w:val="00603742"/>
    <w:pPr>
      <w:spacing w:after="0" w:line="240" w:lineRule="auto"/>
    </w:pPr>
    <w:rPr>
      <w:rFonts w:ascii="Times New Roman" w:eastAsia="Times New Roman" w:hAnsi="Times New Roman" w:cs="Times New Roman"/>
      <w:color w:val="000000"/>
      <w:sz w:val="24"/>
      <w:szCs w:val="24"/>
      <w:lang w:eastAsia="en-US" w:bidi="en-US"/>
    </w:rPr>
  </w:style>
  <w:style w:type="paragraph" w:customStyle="1" w:styleId="c6">
    <w:name w:val="c6"/>
    <w:basedOn w:val="a"/>
    <w:rsid w:val="0060374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60374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03742"/>
  </w:style>
  <w:style w:type="paragraph" w:styleId="aa">
    <w:name w:val="footer"/>
    <w:basedOn w:val="a"/>
    <w:link w:val="ab"/>
    <w:uiPriority w:val="99"/>
    <w:semiHidden/>
    <w:unhideWhenUsed/>
    <w:rsid w:val="0060374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3742"/>
  </w:style>
  <w:style w:type="paragraph" w:customStyle="1" w:styleId="c4">
    <w:name w:val="c4"/>
    <w:basedOn w:val="a"/>
    <w:rsid w:val="009371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0289838">
      <w:bodyDiv w:val="1"/>
      <w:marLeft w:val="0"/>
      <w:marRight w:val="0"/>
      <w:marTop w:val="0"/>
      <w:marBottom w:val="0"/>
      <w:divBdr>
        <w:top w:val="none" w:sz="0" w:space="0" w:color="auto"/>
        <w:left w:val="none" w:sz="0" w:space="0" w:color="auto"/>
        <w:bottom w:val="none" w:sz="0" w:space="0" w:color="auto"/>
        <w:right w:val="none" w:sz="0" w:space="0" w:color="auto"/>
      </w:divBdr>
    </w:div>
    <w:div w:id="789055084">
      <w:bodyDiv w:val="1"/>
      <w:marLeft w:val="0"/>
      <w:marRight w:val="0"/>
      <w:marTop w:val="0"/>
      <w:marBottom w:val="0"/>
      <w:divBdr>
        <w:top w:val="none" w:sz="0" w:space="0" w:color="auto"/>
        <w:left w:val="none" w:sz="0" w:space="0" w:color="auto"/>
        <w:bottom w:val="none" w:sz="0" w:space="0" w:color="auto"/>
        <w:right w:val="none" w:sz="0" w:space="0" w:color="auto"/>
      </w:divBdr>
    </w:div>
    <w:div w:id="1016074238">
      <w:bodyDiv w:val="1"/>
      <w:marLeft w:val="0"/>
      <w:marRight w:val="0"/>
      <w:marTop w:val="0"/>
      <w:marBottom w:val="0"/>
      <w:divBdr>
        <w:top w:val="none" w:sz="0" w:space="0" w:color="auto"/>
        <w:left w:val="none" w:sz="0" w:space="0" w:color="auto"/>
        <w:bottom w:val="none" w:sz="0" w:space="0" w:color="auto"/>
        <w:right w:val="none" w:sz="0" w:space="0" w:color="auto"/>
      </w:divBdr>
    </w:div>
    <w:div w:id="1591114998">
      <w:bodyDiv w:val="1"/>
      <w:marLeft w:val="0"/>
      <w:marRight w:val="0"/>
      <w:marTop w:val="0"/>
      <w:marBottom w:val="0"/>
      <w:divBdr>
        <w:top w:val="none" w:sz="0" w:space="0" w:color="auto"/>
        <w:left w:val="none" w:sz="0" w:space="0" w:color="auto"/>
        <w:bottom w:val="none" w:sz="0" w:space="0" w:color="auto"/>
        <w:right w:val="none" w:sz="0" w:space="0" w:color="auto"/>
      </w:divBdr>
    </w:div>
    <w:div w:id="17444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4834</Words>
  <Characters>27558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ВСШ</cp:lastModifiedBy>
  <cp:revision>3</cp:revision>
  <dcterms:created xsi:type="dcterms:W3CDTF">2025-09-21T15:44:00Z</dcterms:created>
  <dcterms:modified xsi:type="dcterms:W3CDTF">2025-09-22T02:48:00Z</dcterms:modified>
</cp:coreProperties>
</file>