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9C4B" w14:textId="77777777" w:rsidR="00F47DED" w:rsidRDefault="00F47DED" w:rsidP="00F47D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Муниципальное автономное общеобразовательное учреждение </w:t>
      </w:r>
      <w:r>
        <w:rPr>
          <w:rFonts w:ascii="Times New Roman" w:hAnsi="Times New Roman" w:cs="Times New Roman"/>
          <w:b/>
          <w:bCs/>
          <w:sz w:val="24"/>
          <w:szCs w:val="24"/>
        </w:rPr>
        <w:br/>
        <w:t xml:space="preserve"> «Викуловская средняя общеобразовательная школа №1»</w:t>
      </w:r>
    </w:p>
    <w:p w14:paraId="39AFD152" w14:textId="77777777" w:rsidR="00F47DED" w:rsidRDefault="00F47DED" w:rsidP="00F47DED">
      <w:pPr>
        <w:spacing w:after="0" w:line="240" w:lineRule="auto"/>
        <w:jc w:val="center"/>
        <w:rPr>
          <w:rFonts w:ascii="Times New Roman" w:hAnsi="Times New Roman" w:cs="Times New Roman"/>
          <w:b/>
          <w:bCs/>
          <w:sz w:val="24"/>
          <w:szCs w:val="24"/>
        </w:rPr>
      </w:pPr>
    </w:p>
    <w:p w14:paraId="28FE1C18" w14:textId="77777777" w:rsidR="00F47DED" w:rsidRDefault="00F47DED" w:rsidP="00F47DED">
      <w:pPr>
        <w:spacing w:after="0" w:line="240" w:lineRule="auto"/>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3190"/>
        <w:gridCol w:w="3297"/>
        <w:gridCol w:w="3084"/>
      </w:tblGrid>
      <w:tr w:rsidR="00F47DED" w14:paraId="2BAF6ECF" w14:textId="77777777" w:rsidTr="00F47DED">
        <w:tc>
          <w:tcPr>
            <w:tcW w:w="3190" w:type="dxa"/>
          </w:tcPr>
          <w:p w14:paraId="37888E60" w14:textId="77777777" w:rsidR="00F47DED" w:rsidRDefault="00F47DED">
            <w:pPr>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Рассмотрено</w:t>
            </w:r>
          </w:p>
          <w:p w14:paraId="0CCAC18F" w14:textId="77777777" w:rsidR="00F47DED" w:rsidRDefault="00F47DE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на заседании ШМО</w:t>
            </w:r>
          </w:p>
          <w:p w14:paraId="597045C4" w14:textId="77777777" w:rsidR="00F47DED" w:rsidRDefault="00F47DE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учителей начальных классов</w:t>
            </w:r>
          </w:p>
          <w:p w14:paraId="43316098" w14:textId="77777777" w:rsidR="00F47DED" w:rsidRDefault="00F47DED">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rPr>
              <w:t xml:space="preserve">/протокол № </w:t>
            </w:r>
            <w:r>
              <w:rPr>
                <w:rFonts w:ascii="Times New Roman" w:hAnsi="Times New Roman" w:cs="Times New Roman"/>
                <w:b/>
                <w:bCs/>
                <w:sz w:val="24"/>
                <w:szCs w:val="24"/>
                <w:u w:val="single"/>
              </w:rPr>
              <w:t>1</w:t>
            </w:r>
          </w:p>
          <w:p w14:paraId="585392BD" w14:textId="17E95BD3" w:rsidR="00F47DED" w:rsidRDefault="00F47DE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от </w:t>
            </w:r>
            <w:r>
              <w:rPr>
                <w:rFonts w:ascii="Times New Roman" w:hAnsi="Times New Roman" w:cs="Times New Roman"/>
                <w:b/>
                <w:bCs/>
                <w:sz w:val="24"/>
                <w:szCs w:val="24"/>
                <w:u w:val="single"/>
              </w:rPr>
              <w:t>28.08.202</w:t>
            </w:r>
            <w:r w:rsidR="000D6FDF">
              <w:rPr>
                <w:rFonts w:ascii="Times New Roman" w:hAnsi="Times New Roman" w:cs="Times New Roman"/>
                <w:b/>
                <w:bCs/>
                <w:sz w:val="24"/>
                <w:szCs w:val="24"/>
                <w:u w:val="single"/>
              </w:rPr>
              <w:t>5</w:t>
            </w:r>
            <w:r>
              <w:rPr>
                <w:rFonts w:ascii="Times New Roman" w:hAnsi="Times New Roman" w:cs="Times New Roman"/>
                <w:b/>
                <w:bCs/>
                <w:sz w:val="24"/>
                <w:szCs w:val="24"/>
              </w:rPr>
              <w:t xml:space="preserve"> года</w:t>
            </w:r>
          </w:p>
          <w:p w14:paraId="19314F9A" w14:textId="77777777" w:rsidR="00F47DED" w:rsidRDefault="00F47DED">
            <w:pPr>
              <w:spacing w:after="0" w:line="240" w:lineRule="auto"/>
              <w:rPr>
                <w:rFonts w:ascii="Times New Roman" w:hAnsi="Times New Roman" w:cs="Times New Roman"/>
                <w:b/>
                <w:bCs/>
                <w:sz w:val="24"/>
                <w:szCs w:val="24"/>
              </w:rPr>
            </w:pPr>
          </w:p>
          <w:p w14:paraId="13C792DA" w14:textId="77777777" w:rsidR="00F47DED" w:rsidRDefault="00F47DED">
            <w:pPr>
              <w:spacing w:after="0" w:line="240" w:lineRule="auto"/>
              <w:rPr>
                <w:rFonts w:ascii="Times New Roman" w:hAnsi="Times New Roman" w:cs="Times New Roman"/>
                <w:b/>
                <w:bCs/>
                <w:sz w:val="24"/>
                <w:szCs w:val="24"/>
              </w:rPr>
            </w:pPr>
          </w:p>
        </w:tc>
        <w:tc>
          <w:tcPr>
            <w:tcW w:w="3297" w:type="dxa"/>
          </w:tcPr>
          <w:p w14:paraId="6A5968BE" w14:textId="77777777" w:rsidR="00F47DED" w:rsidRDefault="00F47DED">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Согласовано</w:t>
            </w:r>
          </w:p>
          <w:p w14:paraId="03144008" w14:textId="77777777" w:rsidR="00F47DED" w:rsidRDefault="00F47D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заседании</w:t>
            </w:r>
          </w:p>
          <w:p w14:paraId="3AE921D0" w14:textId="77777777" w:rsidR="00F47DED" w:rsidRDefault="00F47D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методического</w:t>
            </w:r>
          </w:p>
          <w:p w14:paraId="1CC2F72B" w14:textId="77777777" w:rsidR="00F47DED" w:rsidRDefault="00F47D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совета школы</w:t>
            </w:r>
          </w:p>
          <w:p w14:paraId="7E90E57D" w14:textId="77777777" w:rsidR="00F47DED" w:rsidRDefault="00F47DED">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 xml:space="preserve">/протокол № </w:t>
            </w:r>
            <w:r>
              <w:rPr>
                <w:rFonts w:ascii="Times New Roman" w:hAnsi="Times New Roman" w:cs="Times New Roman"/>
                <w:b/>
                <w:bCs/>
                <w:sz w:val="24"/>
                <w:szCs w:val="24"/>
                <w:u w:val="single"/>
              </w:rPr>
              <w:t>1</w:t>
            </w:r>
          </w:p>
          <w:p w14:paraId="17C0E772" w14:textId="016E8449" w:rsidR="00F47DED" w:rsidRDefault="00F47D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 29</w:t>
            </w:r>
            <w:r>
              <w:rPr>
                <w:rFonts w:ascii="Times New Roman" w:hAnsi="Times New Roman" w:cs="Times New Roman"/>
                <w:b/>
                <w:bCs/>
                <w:sz w:val="24"/>
                <w:szCs w:val="24"/>
                <w:u w:val="single"/>
              </w:rPr>
              <w:t>.08.202</w:t>
            </w:r>
            <w:r w:rsidR="000D6FDF">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w:t>
            </w:r>
            <w:r>
              <w:rPr>
                <w:rFonts w:ascii="Times New Roman" w:hAnsi="Times New Roman" w:cs="Times New Roman"/>
                <w:b/>
                <w:bCs/>
                <w:sz w:val="24"/>
                <w:szCs w:val="24"/>
              </w:rPr>
              <w:t>года</w:t>
            </w:r>
          </w:p>
          <w:p w14:paraId="5E7BBDC7" w14:textId="77777777" w:rsidR="00F47DED" w:rsidRDefault="00F47DED">
            <w:pPr>
              <w:spacing w:after="0" w:line="240" w:lineRule="auto"/>
              <w:rPr>
                <w:rFonts w:ascii="Times New Roman" w:hAnsi="Times New Roman" w:cs="Times New Roman"/>
                <w:b/>
                <w:bCs/>
                <w:sz w:val="24"/>
                <w:szCs w:val="24"/>
              </w:rPr>
            </w:pPr>
          </w:p>
        </w:tc>
        <w:tc>
          <w:tcPr>
            <w:tcW w:w="3084" w:type="dxa"/>
            <w:hideMark/>
          </w:tcPr>
          <w:p w14:paraId="4C2C726E" w14:textId="77777777" w:rsidR="00F47DED" w:rsidRDefault="00F47DED">
            <w:pPr>
              <w:spacing w:after="0" w:line="240" w:lineRule="auto"/>
              <w:jc w:val="right"/>
              <w:rPr>
                <w:rFonts w:ascii="Times New Roman" w:eastAsia="Times New Roman" w:hAnsi="Times New Roman" w:cs="Times New Roman"/>
                <w:b/>
                <w:bCs/>
                <w:sz w:val="24"/>
                <w:szCs w:val="24"/>
              </w:rPr>
            </w:pPr>
            <w:r>
              <w:rPr>
                <w:rFonts w:ascii="Times New Roman" w:hAnsi="Times New Roman" w:cs="Times New Roman"/>
                <w:b/>
                <w:bCs/>
                <w:sz w:val="24"/>
                <w:szCs w:val="24"/>
              </w:rPr>
              <w:t>Утверждено</w:t>
            </w:r>
          </w:p>
          <w:p w14:paraId="602EB875" w14:textId="77777777" w:rsidR="00F47DED" w:rsidRDefault="00F47DE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приказом</w:t>
            </w:r>
          </w:p>
          <w:p w14:paraId="7B6739D1" w14:textId="77777777" w:rsidR="00F47DED" w:rsidRDefault="00F47DED">
            <w:pPr>
              <w:spacing w:after="0" w:line="240" w:lineRule="auto"/>
              <w:jc w:val="right"/>
              <w:rPr>
                <w:rFonts w:ascii="Times New Roman" w:hAnsi="Times New Roman" w:cs="Times New Roman"/>
                <w:b/>
                <w:bCs/>
                <w:sz w:val="24"/>
                <w:szCs w:val="24"/>
                <w:u w:val="single"/>
              </w:rPr>
            </w:pPr>
            <w:r>
              <w:rPr>
                <w:rFonts w:ascii="Times New Roman" w:hAnsi="Times New Roman" w:cs="Times New Roman"/>
                <w:b/>
                <w:bCs/>
                <w:sz w:val="24"/>
                <w:szCs w:val="24"/>
              </w:rPr>
              <w:t>№</w:t>
            </w:r>
            <w:r>
              <w:rPr>
                <w:rFonts w:ascii="Times New Roman" w:hAnsi="Times New Roman" w:cs="Times New Roman"/>
                <w:b/>
                <w:bCs/>
                <w:sz w:val="24"/>
                <w:szCs w:val="24"/>
                <w:u w:val="single"/>
              </w:rPr>
              <w:t>__246-ОД</w:t>
            </w:r>
          </w:p>
          <w:p w14:paraId="4221F48C" w14:textId="424D0734" w:rsidR="00F47DED" w:rsidRDefault="00F47DE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от</w:t>
            </w:r>
            <w:r>
              <w:rPr>
                <w:rFonts w:ascii="Times New Roman" w:hAnsi="Times New Roman" w:cs="Times New Roman"/>
                <w:b/>
                <w:bCs/>
                <w:sz w:val="24"/>
                <w:szCs w:val="24"/>
                <w:u w:val="single"/>
              </w:rPr>
              <w:t xml:space="preserve"> </w:t>
            </w:r>
            <w:r w:rsidR="000D6FDF">
              <w:rPr>
                <w:rFonts w:ascii="Times New Roman" w:hAnsi="Times New Roman" w:cs="Times New Roman"/>
                <w:b/>
                <w:bCs/>
                <w:sz w:val="24"/>
                <w:szCs w:val="24"/>
                <w:u w:val="single"/>
              </w:rPr>
              <w:t>29</w:t>
            </w:r>
            <w:r>
              <w:rPr>
                <w:rFonts w:ascii="Times New Roman" w:hAnsi="Times New Roman" w:cs="Times New Roman"/>
                <w:b/>
                <w:bCs/>
                <w:sz w:val="24"/>
                <w:szCs w:val="24"/>
                <w:u w:val="single"/>
              </w:rPr>
              <w:t>.08.202</w:t>
            </w:r>
            <w:r w:rsidR="000D6FDF">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w:t>
            </w:r>
            <w:r>
              <w:rPr>
                <w:rFonts w:ascii="Times New Roman" w:hAnsi="Times New Roman" w:cs="Times New Roman"/>
                <w:b/>
                <w:bCs/>
                <w:sz w:val="24"/>
                <w:szCs w:val="24"/>
              </w:rPr>
              <w:t>года</w:t>
            </w:r>
          </w:p>
        </w:tc>
      </w:tr>
    </w:tbl>
    <w:p w14:paraId="043ACDC6" w14:textId="77777777" w:rsidR="00F47DED" w:rsidRDefault="00F47DED" w:rsidP="00F47DED">
      <w:pPr>
        <w:jc w:val="center"/>
        <w:rPr>
          <w:rFonts w:ascii="Times New Roman" w:hAnsi="Times New Roman" w:cs="Times New Roman"/>
          <w:b/>
          <w:bCs/>
          <w:sz w:val="24"/>
          <w:szCs w:val="24"/>
        </w:rPr>
      </w:pPr>
    </w:p>
    <w:p w14:paraId="5EF4DED9" w14:textId="77777777" w:rsidR="00F47DED" w:rsidRDefault="00F47DED" w:rsidP="00F47DED">
      <w:pPr>
        <w:jc w:val="center"/>
        <w:rPr>
          <w:rFonts w:ascii="Times New Roman" w:hAnsi="Times New Roman" w:cs="Times New Roman"/>
          <w:b/>
          <w:bCs/>
          <w:sz w:val="24"/>
          <w:szCs w:val="24"/>
        </w:rPr>
      </w:pPr>
    </w:p>
    <w:p w14:paraId="73161454" w14:textId="77777777" w:rsidR="00F47DED" w:rsidRDefault="00F47DED" w:rsidP="00F47DED">
      <w:pPr>
        <w:jc w:val="center"/>
        <w:rPr>
          <w:rFonts w:ascii="Times New Roman" w:hAnsi="Times New Roman" w:cs="Times New Roman"/>
          <w:b/>
          <w:bCs/>
          <w:sz w:val="24"/>
          <w:szCs w:val="24"/>
        </w:rPr>
      </w:pPr>
    </w:p>
    <w:p w14:paraId="3116D121" w14:textId="77777777" w:rsidR="00F47DED" w:rsidRDefault="00F47DED" w:rsidP="00F47DED">
      <w:pPr>
        <w:spacing w:after="0" w:line="240" w:lineRule="auto"/>
        <w:jc w:val="center"/>
        <w:rPr>
          <w:rFonts w:ascii="Times New Roman" w:hAnsi="Times New Roman" w:cs="Times New Roman"/>
          <w:b/>
          <w:bCs/>
          <w:sz w:val="24"/>
          <w:szCs w:val="24"/>
        </w:rPr>
      </w:pPr>
    </w:p>
    <w:p w14:paraId="5361A725" w14:textId="77777777" w:rsidR="00F47DED" w:rsidRDefault="00F47DED" w:rsidP="00F47D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РАБОЧАЯ ПРОГРАММА </w:t>
      </w:r>
    </w:p>
    <w:p w14:paraId="64560D35" w14:textId="77777777" w:rsidR="00F47DED" w:rsidRDefault="00F47DED" w:rsidP="00F47D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 xml:space="preserve"> по домоводству</w:t>
      </w:r>
    </w:p>
    <w:p w14:paraId="54459121" w14:textId="77777777" w:rsidR="00F47DED" w:rsidRDefault="00F47DED" w:rsidP="00F47D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для обучающихся с умственной отсталостью (интеллектуальными нарушениями)</w:t>
      </w:r>
    </w:p>
    <w:p w14:paraId="0BDD87E4" w14:textId="55424979" w:rsidR="00F47DED" w:rsidRDefault="00F47DED" w:rsidP="00F47D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для </w:t>
      </w:r>
      <w:r w:rsidR="0071244C">
        <w:rPr>
          <w:rFonts w:ascii="Times New Roman" w:hAnsi="Times New Roman" w:cs="Times New Roman"/>
          <w:b/>
          <w:bCs/>
          <w:sz w:val="24"/>
          <w:szCs w:val="24"/>
        </w:rPr>
        <w:t>8 класса</w:t>
      </w:r>
      <w:r>
        <w:rPr>
          <w:rFonts w:ascii="Times New Roman" w:hAnsi="Times New Roman" w:cs="Times New Roman"/>
          <w:b/>
          <w:bCs/>
          <w:sz w:val="24"/>
          <w:szCs w:val="24"/>
        </w:rPr>
        <w:t xml:space="preserve"> Вариант 2 (домашнее обучение)</w:t>
      </w:r>
    </w:p>
    <w:p w14:paraId="4CB2F4B1" w14:textId="77777777" w:rsidR="00F47DED" w:rsidRDefault="00F47DED" w:rsidP="00F47DED">
      <w:pPr>
        <w:spacing w:after="0" w:line="240" w:lineRule="auto"/>
        <w:jc w:val="center"/>
        <w:rPr>
          <w:rFonts w:ascii="Times New Roman" w:hAnsi="Times New Roman" w:cs="Times New Roman"/>
          <w:b/>
          <w:bCs/>
          <w:sz w:val="24"/>
          <w:szCs w:val="24"/>
        </w:rPr>
      </w:pPr>
    </w:p>
    <w:p w14:paraId="0862135B" w14:textId="15142FB8" w:rsidR="00F47DED" w:rsidRDefault="00D3277A" w:rsidP="00F47D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Подкорытовой Ксении Николаевны</w:t>
      </w:r>
    </w:p>
    <w:p w14:paraId="358D307F" w14:textId="77777777" w:rsidR="00F47DED" w:rsidRDefault="00F47DED" w:rsidP="00F47D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(ФИО учителя)</w:t>
      </w:r>
    </w:p>
    <w:p w14:paraId="048A58F3" w14:textId="34F0DBA7" w:rsidR="00F47DED" w:rsidRDefault="00F47DED" w:rsidP="00F47DED">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br/>
        <w:t>на 202</w:t>
      </w:r>
      <w:r w:rsidR="00D3277A">
        <w:rPr>
          <w:rFonts w:ascii="Times New Roman" w:hAnsi="Times New Roman" w:cs="Times New Roman"/>
          <w:b/>
          <w:bCs/>
          <w:sz w:val="24"/>
          <w:szCs w:val="24"/>
        </w:rPr>
        <w:t>5</w:t>
      </w:r>
      <w:r>
        <w:rPr>
          <w:rFonts w:ascii="Times New Roman" w:hAnsi="Times New Roman" w:cs="Times New Roman"/>
          <w:b/>
          <w:bCs/>
          <w:sz w:val="24"/>
          <w:szCs w:val="24"/>
        </w:rPr>
        <w:t xml:space="preserve"> – </w:t>
      </w:r>
      <w:r w:rsidR="0071244C">
        <w:rPr>
          <w:rFonts w:ascii="Times New Roman" w:hAnsi="Times New Roman" w:cs="Times New Roman"/>
          <w:b/>
          <w:bCs/>
          <w:sz w:val="24"/>
          <w:szCs w:val="24"/>
        </w:rPr>
        <w:t>2026 учебный</w:t>
      </w:r>
      <w:r>
        <w:rPr>
          <w:rFonts w:ascii="Times New Roman" w:hAnsi="Times New Roman" w:cs="Times New Roman"/>
          <w:b/>
          <w:bCs/>
          <w:sz w:val="24"/>
          <w:szCs w:val="24"/>
        </w:rPr>
        <w:t xml:space="preserve"> год </w:t>
      </w:r>
    </w:p>
    <w:p w14:paraId="4A830977" w14:textId="77777777" w:rsidR="00F47DED" w:rsidRDefault="00F47DED" w:rsidP="00F47DED">
      <w:pPr>
        <w:jc w:val="center"/>
        <w:rPr>
          <w:rFonts w:ascii="Times New Roman" w:hAnsi="Times New Roman" w:cs="Times New Roman"/>
          <w:b/>
          <w:bCs/>
          <w:sz w:val="24"/>
          <w:szCs w:val="24"/>
        </w:rPr>
      </w:pPr>
    </w:p>
    <w:p w14:paraId="200EF3FF" w14:textId="77777777" w:rsidR="00F47DED" w:rsidRDefault="00F47DED" w:rsidP="00F47DED">
      <w:pPr>
        <w:jc w:val="center"/>
        <w:rPr>
          <w:rFonts w:ascii="Times New Roman" w:hAnsi="Times New Roman" w:cs="Times New Roman"/>
          <w:b/>
          <w:bCs/>
          <w:sz w:val="24"/>
          <w:szCs w:val="24"/>
        </w:rPr>
      </w:pPr>
    </w:p>
    <w:p w14:paraId="78B34856" w14:textId="77777777" w:rsidR="00F47DED" w:rsidRDefault="00F47DED" w:rsidP="00F47DED">
      <w:pPr>
        <w:jc w:val="right"/>
        <w:rPr>
          <w:rFonts w:ascii="Times New Roman" w:hAnsi="Times New Roman" w:cs="Times New Roman"/>
          <w:b/>
          <w:bCs/>
          <w:sz w:val="24"/>
          <w:szCs w:val="24"/>
        </w:rPr>
      </w:pPr>
    </w:p>
    <w:p w14:paraId="10EB0F1F" w14:textId="77777777" w:rsidR="00F47DED" w:rsidRDefault="00F47DED" w:rsidP="00F47DED">
      <w:pPr>
        <w:jc w:val="right"/>
        <w:rPr>
          <w:rFonts w:ascii="Times New Roman" w:hAnsi="Times New Roman" w:cs="Times New Roman"/>
          <w:b/>
          <w:bCs/>
          <w:sz w:val="24"/>
          <w:szCs w:val="24"/>
        </w:rPr>
      </w:pPr>
    </w:p>
    <w:p w14:paraId="24AFBFC0" w14:textId="77777777" w:rsidR="00F47DED" w:rsidRDefault="00F47DED" w:rsidP="00F47DED">
      <w:pPr>
        <w:jc w:val="right"/>
        <w:rPr>
          <w:rFonts w:ascii="Times New Roman" w:hAnsi="Times New Roman" w:cs="Times New Roman"/>
          <w:b/>
          <w:bCs/>
          <w:sz w:val="24"/>
          <w:szCs w:val="24"/>
        </w:rPr>
      </w:pPr>
    </w:p>
    <w:p w14:paraId="055BF807" w14:textId="77777777" w:rsidR="00F47DED" w:rsidRDefault="00F47DED" w:rsidP="00F47DED">
      <w:pPr>
        <w:jc w:val="right"/>
        <w:rPr>
          <w:rFonts w:ascii="Times New Roman" w:hAnsi="Times New Roman" w:cs="Times New Roman"/>
          <w:b/>
          <w:bCs/>
          <w:sz w:val="24"/>
          <w:szCs w:val="24"/>
        </w:rPr>
      </w:pPr>
    </w:p>
    <w:p w14:paraId="3446DEC3" w14:textId="77777777" w:rsidR="00F47DED" w:rsidRDefault="00F47DED" w:rsidP="00F47DED">
      <w:pPr>
        <w:jc w:val="center"/>
        <w:rPr>
          <w:rFonts w:ascii="Times New Roman" w:hAnsi="Times New Roman" w:cs="Times New Roman"/>
          <w:sz w:val="24"/>
          <w:szCs w:val="24"/>
        </w:rPr>
      </w:pPr>
    </w:p>
    <w:p w14:paraId="1DDCBDDA" w14:textId="77777777" w:rsidR="00F47DED" w:rsidRDefault="00F47DED" w:rsidP="00F47DED">
      <w:pPr>
        <w:jc w:val="center"/>
        <w:rPr>
          <w:rFonts w:ascii="Times New Roman" w:hAnsi="Times New Roman" w:cs="Times New Roman"/>
          <w:sz w:val="24"/>
          <w:szCs w:val="24"/>
        </w:rPr>
      </w:pPr>
    </w:p>
    <w:p w14:paraId="386C13F6" w14:textId="057B5091" w:rsidR="00F47DED" w:rsidRDefault="00F47DED" w:rsidP="00F47DED">
      <w:pPr>
        <w:jc w:val="center"/>
        <w:rPr>
          <w:rFonts w:ascii="Times New Roman" w:hAnsi="Times New Roman" w:cs="Times New Roman"/>
          <w:b/>
          <w:bCs/>
          <w:sz w:val="24"/>
          <w:szCs w:val="24"/>
        </w:rPr>
      </w:pPr>
      <w:r>
        <w:rPr>
          <w:rFonts w:ascii="Times New Roman" w:hAnsi="Times New Roman" w:cs="Times New Roman"/>
          <w:b/>
          <w:bCs/>
          <w:sz w:val="24"/>
          <w:szCs w:val="24"/>
        </w:rPr>
        <w:t xml:space="preserve">с. Викулово </w:t>
      </w:r>
      <w:r>
        <w:rPr>
          <w:rFonts w:ascii="Times New Roman" w:hAnsi="Times New Roman" w:cs="Times New Roman"/>
          <w:b/>
          <w:bCs/>
          <w:sz w:val="24"/>
          <w:szCs w:val="24"/>
        </w:rPr>
        <w:br/>
        <w:t xml:space="preserve"> 202</w:t>
      </w:r>
      <w:r w:rsidR="00D3277A">
        <w:rPr>
          <w:rFonts w:ascii="Times New Roman" w:hAnsi="Times New Roman" w:cs="Times New Roman"/>
          <w:b/>
          <w:bCs/>
          <w:sz w:val="24"/>
          <w:szCs w:val="24"/>
        </w:rPr>
        <w:t>5</w:t>
      </w:r>
      <w:r>
        <w:rPr>
          <w:rFonts w:ascii="Times New Roman" w:hAnsi="Times New Roman" w:cs="Times New Roman"/>
          <w:b/>
          <w:bCs/>
          <w:sz w:val="24"/>
          <w:szCs w:val="24"/>
        </w:rPr>
        <w:t xml:space="preserve"> год</w:t>
      </w:r>
    </w:p>
    <w:p w14:paraId="25468DF3" w14:textId="77777777" w:rsidR="00F47DED" w:rsidRDefault="00F47DED" w:rsidP="00F47DED">
      <w:pPr>
        <w:jc w:val="center"/>
        <w:rPr>
          <w:rFonts w:ascii="Times New Roman" w:hAnsi="Times New Roman" w:cs="Times New Roman"/>
          <w:b/>
          <w:bCs/>
          <w:sz w:val="24"/>
          <w:szCs w:val="24"/>
        </w:rPr>
      </w:pPr>
    </w:p>
    <w:p w14:paraId="1EC064FE" w14:textId="77777777" w:rsidR="00F47DED" w:rsidRDefault="00F47DED" w:rsidP="00F47DED">
      <w:pPr>
        <w:jc w:val="center"/>
        <w:rPr>
          <w:rFonts w:ascii="Times New Roman" w:hAnsi="Times New Roman" w:cs="Times New Roman"/>
          <w:b/>
          <w:bCs/>
          <w:sz w:val="24"/>
          <w:szCs w:val="24"/>
        </w:rPr>
      </w:pPr>
    </w:p>
    <w:p w14:paraId="55EF2336" w14:textId="77777777" w:rsidR="00F47DED" w:rsidRDefault="00F47DED" w:rsidP="00F47DED">
      <w:pPr>
        <w:spacing w:after="0" w:line="240" w:lineRule="auto"/>
        <w:rPr>
          <w:rFonts w:ascii="Times New Roman" w:hAnsi="Times New Roman" w:cs="Times New Roman"/>
          <w:b/>
          <w:bCs/>
          <w:sz w:val="24"/>
          <w:szCs w:val="24"/>
        </w:rPr>
      </w:pPr>
    </w:p>
    <w:p w14:paraId="5226BEA2" w14:textId="77777777" w:rsidR="00CE492D" w:rsidRPr="00AF359F" w:rsidRDefault="00F47DED" w:rsidP="00F47DED">
      <w:pPr>
        <w:spacing w:after="0" w:line="240" w:lineRule="auto"/>
        <w:rPr>
          <w:rFonts w:ascii="Times New Roman" w:eastAsia="Times New Roman" w:hAnsi="Times New Roman" w:cs="Times New Roman"/>
          <w:b/>
          <w:sz w:val="24"/>
          <w:szCs w:val="24"/>
          <w:lang w:eastAsia="ru-RU"/>
        </w:rPr>
      </w:pPr>
      <w:r w:rsidRPr="00AF359F">
        <w:rPr>
          <w:rFonts w:ascii="Times New Roman" w:hAnsi="Times New Roman" w:cs="Times New Roman"/>
          <w:b/>
          <w:bCs/>
          <w:sz w:val="24"/>
          <w:szCs w:val="24"/>
        </w:rPr>
        <w:lastRenderedPageBreak/>
        <w:t xml:space="preserve">                                          </w:t>
      </w:r>
      <w:r w:rsidR="00CE492D" w:rsidRPr="00AF359F">
        <w:rPr>
          <w:rFonts w:ascii="Times New Roman" w:eastAsia="Times New Roman" w:hAnsi="Times New Roman" w:cs="Times New Roman"/>
          <w:b/>
          <w:sz w:val="24"/>
          <w:szCs w:val="24"/>
          <w:lang w:eastAsia="ru-RU"/>
        </w:rPr>
        <w:t>Пояснительная записка</w:t>
      </w:r>
    </w:p>
    <w:p w14:paraId="336C3BE5" w14:textId="77777777" w:rsidR="0064406A" w:rsidRPr="00AF359F" w:rsidRDefault="0064406A" w:rsidP="0064406A">
      <w:pPr>
        <w:spacing w:after="0" w:line="240" w:lineRule="auto"/>
        <w:ind w:firstLine="709"/>
        <w:jc w:val="center"/>
        <w:rPr>
          <w:rFonts w:ascii="Times New Roman" w:eastAsia="Times New Roman" w:hAnsi="Times New Roman" w:cs="Times New Roman"/>
          <w:b/>
          <w:sz w:val="24"/>
          <w:szCs w:val="24"/>
          <w:lang w:eastAsia="ru-RU"/>
        </w:rPr>
      </w:pPr>
    </w:p>
    <w:p w14:paraId="5A42A15F" w14:textId="76DF3CDB" w:rsidR="00AF4473" w:rsidRPr="00AF359F" w:rsidRDefault="00CE492D" w:rsidP="00AF4473">
      <w:pPr>
        <w:spacing w:after="0" w:line="240" w:lineRule="auto"/>
        <w:ind w:firstLine="709"/>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Рабочая программа</w:t>
      </w:r>
      <w:r w:rsidR="00CD1080" w:rsidRPr="00AF359F">
        <w:rPr>
          <w:rFonts w:ascii="Times New Roman" w:eastAsia="Times New Roman" w:hAnsi="Times New Roman" w:cs="Times New Roman"/>
          <w:sz w:val="24"/>
          <w:szCs w:val="24"/>
          <w:lang w:eastAsia="ru-RU"/>
        </w:rPr>
        <w:t xml:space="preserve"> по учебному </w:t>
      </w:r>
      <w:r w:rsidR="0071244C" w:rsidRPr="00AF359F">
        <w:rPr>
          <w:rFonts w:ascii="Times New Roman" w:eastAsia="Times New Roman" w:hAnsi="Times New Roman" w:cs="Times New Roman"/>
          <w:sz w:val="24"/>
          <w:szCs w:val="24"/>
          <w:lang w:eastAsia="ru-RU"/>
        </w:rPr>
        <w:t>предмету «Домоводство» в</w:t>
      </w:r>
      <w:r w:rsidRPr="00AF359F">
        <w:rPr>
          <w:rFonts w:ascii="Times New Roman" w:eastAsia="Times New Roman" w:hAnsi="Times New Roman" w:cs="Times New Roman"/>
          <w:sz w:val="24"/>
          <w:szCs w:val="24"/>
          <w:lang w:eastAsia="ru-RU"/>
        </w:rPr>
        <w:t xml:space="preserve"> </w:t>
      </w:r>
      <w:r w:rsidR="00E30338">
        <w:rPr>
          <w:rFonts w:ascii="Times New Roman" w:eastAsia="Times New Roman" w:hAnsi="Times New Roman" w:cs="Times New Roman"/>
          <w:sz w:val="24"/>
          <w:szCs w:val="24"/>
          <w:lang w:eastAsia="ru-RU"/>
        </w:rPr>
        <w:t>седьмом</w:t>
      </w:r>
      <w:r w:rsidR="00B91AD2" w:rsidRPr="00AF359F">
        <w:rPr>
          <w:rFonts w:ascii="Times New Roman" w:eastAsia="Times New Roman" w:hAnsi="Times New Roman" w:cs="Times New Roman"/>
          <w:sz w:val="24"/>
          <w:szCs w:val="24"/>
          <w:lang w:eastAsia="ru-RU"/>
        </w:rPr>
        <w:t xml:space="preserve"> </w:t>
      </w:r>
      <w:r w:rsidRPr="00AF359F">
        <w:rPr>
          <w:rFonts w:ascii="Times New Roman" w:eastAsia="Times New Roman" w:hAnsi="Times New Roman" w:cs="Times New Roman"/>
          <w:sz w:val="24"/>
          <w:szCs w:val="24"/>
          <w:lang w:eastAsia="ru-RU"/>
        </w:rPr>
        <w:t>классе (вариант 2</w:t>
      </w:r>
      <w:r w:rsidR="0071244C" w:rsidRPr="00AF359F">
        <w:rPr>
          <w:rFonts w:ascii="Times New Roman" w:eastAsia="Times New Roman" w:hAnsi="Times New Roman" w:cs="Times New Roman"/>
          <w:sz w:val="24"/>
          <w:szCs w:val="24"/>
          <w:lang w:eastAsia="ru-RU"/>
        </w:rPr>
        <w:t>) составлена</w:t>
      </w:r>
      <w:r w:rsidRPr="00AF359F">
        <w:rPr>
          <w:rFonts w:ascii="Times New Roman" w:eastAsia="Times New Roman" w:hAnsi="Times New Roman" w:cs="Times New Roman"/>
          <w:sz w:val="24"/>
          <w:szCs w:val="24"/>
          <w:lang w:eastAsia="ru-RU"/>
        </w:rPr>
        <w:t xml:space="preserve"> на основе примерной адаптированной основной образовательной программы общего образования обучающихся с умственной отсталостью (вариант 2).</w:t>
      </w:r>
    </w:p>
    <w:p w14:paraId="4935A9E7" w14:textId="77777777" w:rsidR="00CE492D" w:rsidRPr="00AF359F" w:rsidRDefault="00CE492D" w:rsidP="0064406A">
      <w:pPr>
        <w:spacing w:after="0" w:line="240" w:lineRule="auto"/>
        <w:ind w:firstLine="360"/>
        <w:jc w:val="both"/>
        <w:rPr>
          <w:rFonts w:ascii="Times New Roman" w:hAnsi="Times New Roman" w:cs="Times New Roman"/>
          <w:sz w:val="24"/>
          <w:szCs w:val="24"/>
        </w:rPr>
      </w:pPr>
      <w:r w:rsidRPr="00AF359F">
        <w:rPr>
          <w:rFonts w:ascii="Times New Roman" w:hAnsi="Times New Roman" w:cs="Times New Roman"/>
          <w:sz w:val="24"/>
          <w:szCs w:val="24"/>
        </w:rPr>
        <w:t xml:space="preserve">Обучение ребенка </w:t>
      </w:r>
      <w:r w:rsidR="00AF4473" w:rsidRPr="00AF359F">
        <w:rPr>
          <w:rFonts w:ascii="Times New Roman" w:hAnsi="Times New Roman" w:cs="Times New Roman"/>
          <w:sz w:val="24"/>
          <w:szCs w:val="24"/>
        </w:rPr>
        <w:t>с умственной отсталостью</w:t>
      </w:r>
      <w:r w:rsidRPr="00AF359F">
        <w:rPr>
          <w:rFonts w:ascii="Times New Roman" w:hAnsi="Times New Roman" w:cs="Times New Roman"/>
          <w:sz w:val="24"/>
          <w:szCs w:val="24"/>
        </w:rPr>
        <w:t xml:space="preserve">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14:paraId="2AC3EE71" w14:textId="4C703AFB" w:rsidR="00CE492D" w:rsidRPr="00AF359F" w:rsidRDefault="00CE492D" w:rsidP="0064406A">
      <w:pPr>
        <w:spacing w:after="0" w:line="240" w:lineRule="auto"/>
        <w:ind w:firstLine="567"/>
        <w:jc w:val="both"/>
        <w:rPr>
          <w:rFonts w:ascii="Times New Roman" w:hAnsi="Times New Roman" w:cs="Times New Roman"/>
          <w:sz w:val="24"/>
          <w:szCs w:val="24"/>
        </w:rPr>
      </w:pPr>
      <w:r w:rsidRPr="00AF359F">
        <w:rPr>
          <w:rFonts w:ascii="Times New Roman" w:hAnsi="Times New Roman" w:cs="Times New Roman"/>
          <w:b/>
          <w:sz w:val="24"/>
          <w:szCs w:val="24"/>
        </w:rPr>
        <w:t xml:space="preserve">Цель </w:t>
      </w:r>
      <w:r w:rsidR="0071244C" w:rsidRPr="00AF359F">
        <w:rPr>
          <w:rFonts w:ascii="Times New Roman" w:hAnsi="Times New Roman" w:cs="Times New Roman"/>
          <w:b/>
          <w:sz w:val="24"/>
          <w:szCs w:val="24"/>
        </w:rPr>
        <w:t xml:space="preserve">обучения </w:t>
      </w:r>
      <w:r w:rsidR="0071244C" w:rsidRPr="00AF359F">
        <w:rPr>
          <w:rFonts w:ascii="Times New Roman" w:hAnsi="Times New Roman" w:cs="Times New Roman"/>
          <w:sz w:val="24"/>
          <w:szCs w:val="24"/>
        </w:rPr>
        <w:t>–</w:t>
      </w:r>
      <w:r w:rsidRPr="00AF359F">
        <w:rPr>
          <w:rFonts w:ascii="Times New Roman" w:hAnsi="Times New Roman" w:cs="Times New Roman"/>
          <w:sz w:val="24"/>
          <w:szCs w:val="24"/>
        </w:rPr>
        <w:t xml:space="preserve"> </w:t>
      </w:r>
      <w:r w:rsidR="0071244C" w:rsidRPr="00AF359F">
        <w:rPr>
          <w:rFonts w:ascii="Times New Roman" w:hAnsi="Times New Roman" w:cs="Times New Roman"/>
          <w:sz w:val="24"/>
          <w:szCs w:val="24"/>
        </w:rPr>
        <w:t>формирование самостоятельности</w:t>
      </w:r>
      <w:r w:rsidRPr="00AF359F">
        <w:rPr>
          <w:rFonts w:ascii="Times New Roman" w:hAnsi="Times New Roman" w:cs="Times New Roman"/>
          <w:sz w:val="24"/>
          <w:szCs w:val="24"/>
        </w:rPr>
        <w:t xml:space="preserve"> детей в выполнении хозяйственно-бытовой деятельности.</w:t>
      </w:r>
    </w:p>
    <w:p w14:paraId="399F31A1" w14:textId="77777777" w:rsidR="00CE492D" w:rsidRPr="00AF359F" w:rsidRDefault="00CE492D" w:rsidP="0064406A">
      <w:pPr>
        <w:spacing w:after="0" w:line="240" w:lineRule="auto"/>
        <w:ind w:firstLine="567"/>
        <w:rPr>
          <w:rFonts w:ascii="Times New Roman" w:hAnsi="Times New Roman" w:cs="Times New Roman"/>
          <w:sz w:val="24"/>
          <w:szCs w:val="24"/>
        </w:rPr>
      </w:pPr>
      <w:r w:rsidRPr="00AF359F">
        <w:rPr>
          <w:rFonts w:ascii="Times New Roman" w:hAnsi="Times New Roman" w:cs="Times New Roman"/>
          <w:b/>
          <w:sz w:val="24"/>
          <w:szCs w:val="24"/>
        </w:rPr>
        <w:t>Основными задачами</w:t>
      </w:r>
      <w:r w:rsidRPr="00AF359F">
        <w:rPr>
          <w:rFonts w:ascii="Times New Roman" w:hAnsi="Times New Roman" w:cs="Times New Roman"/>
          <w:sz w:val="24"/>
          <w:szCs w:val="24"/>
        </w:rPr>
        <w:t xml:space="preserve"> программы «Домоводство» являются: </w:t>
      </w:r>
    </w:p>
    <w:p w14:paraId="2B3FB964" w14:textId="77777777" w:rsidR="00CE492D" w:rsidRPr="00AF359F" w:rsidRDefault="00CE492D" w:rsidP="0064406A">
      <w:pPr>
        <w:pStyle w:val="a3"/>
        <w:numPr>
          <w:ilvl w:val="0"/>
          <w:numId w:val="4"/>
        </w:numPr>
        <w:tabs>
          <w:tab w:val="left" w:pos="851"/>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Формировать знания и умения, способствующие социальной адаптации обучающихся;</w:t>
      </w:r>
    </w:p>
    <w:p w14:paraId="46B80B3E" w14:textId="77777777" w:rsidR="00CE492D" w:rsidRPr="00AF359F" w:rsidRDefault="00CE492D" w:rsidP="0064406A">
      <w:pPr>
        <w:pStyle w:val="a3"/>
        <w:numPr>
          <w:ilvl w:val="0"/>
          <w:numId w:val="4"/>
        </w:numPr>
        <w:tabs>
          <w:tab w:val="left" w:pos="851"/>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 xml:space="preserve">Развивать умения, необходимые для осуществления своей жизнедеятельности в режиме самостоятельности; </w:t>
      </w:r>
    </w:p>
    <w:p w14:paraId="1D94222B" w14:textId="77777777" w:rsidR="00CE492D" w:rsidRPr="00AF359F" w:rsidRDefault="00CE492D" w:rsidP="0064406A">
      <w:pPr>
        <w:pStyle w:val="a3"/>
        <w:numPr>
          <w:ilvl w:val="0"/>
          <w:numId w:val="4"/>
        </w:numPr>
        <w:tabs>
          <w:tab w:val="left" w:pos="851"/>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Формировать бытовые навыки;</w:t>
      </w:r>
    </w:p>
    <w:p w14:paraId="56EF7A86" w14:textId="77777777" w:rsidR="00CE492D" w:rsidRPr="00AF359F" w:rsidRDefault="00CE492D" w:rsidP="0064406A">
      <w:pPr>
        <w:pStyle w:val="a3"/>
        <w:numPr>
          <w:ilvl w:val="0"/>
          <w:numId w:val="4"/>
        </w:numPr>
        <w:tabs>
          <w:tab w:val="left" w:pos="851"/>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Повышать у обучающихся уровень познавательной активности и расширять объем имеющихся знаний и представлений об окружающем мире;</w:t>
      </w:r>
    </w:p>
    <w:p w14:paraId="3C3C5BA5" w14:textId="77777777" w:rsidR="00CE492D" w:rsidRPr="00AF359F" w:rsidRDefault="00CE492D" w:rsidP="0064406A">
      <w:pPr>
        <w:pStyle w:val="a3"/>
        <w:numPr>
          <w:ilvl w:val="0"/>
          <w:numId w:val="4"/>
        </w:numPr>
        <w:tabs>
          <w:tab w:val="left" w:pos="851"/>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Воспитывать у обучающихся позитивные качества характера: общительность, трудолюбие, аккуратность, дисциплинированность, отзывчивость, настойчивость, ответственность.</w:t>
      </w:r>
    </w:p>
    <w:p w14:paraId="7294912B" w14:textId="6DE91A63" w:rsidR="00CE492D" w:rsidRPr="00AF359F" w:rsidRDefault="00CE492D" w:rsidP="0064406A">
      <w:pPr>
        <w:spacing w:after="0" w:line="240" w:lineRule="auto"/>
        <w:ind w:firstLine="709"/>
        <w:jc w:val="both"/>
        <w:rPr>
          <w:rFonts w:ascii="Times New Roman" w:eastAsia="Times New Roman" w:hAnsi="Times New Roman" w:cs="Times New Roman"/>
          <w:sz w:val="24"/>
          <w:szCs w:val="24"/>
          <w:lang w:eastAsia="ru-RU"/>
        </w:rPr>
      </w:pPr>
      <w:r w:rsidRPr="00AF359F">
        <w:rPr>
          <w:rFonts w:ascii="Times New Roman" w:eastAsia="Calibri" w:hAnsi="Times New Roman" w:cs="Times New Roman"/>
          <w:sz w:val="24"/>
          <w:szCs w:val="24"/>
          <w:lang w:eastAsia="ru-RU"/>
        </w:rPr>
        <w:t xml:space="preserve">Программа предусматривает проведение традиционных, обобщающих уроков, с применением </w:t>
      </w:r>
      <w:r w:rsidRPr="00AF359F">
        <w:rPr>
          <w:rFonts w:ascii="Times New Roman" w:eastAsia="Times New Roman" w:hAnsi="Times New Roman" w:cs="Times New Roman"/>
          <w:sz w:val="24"/>
          <w:szCs w:val="24"/>
          <w:lang w:eastAsia="ru-RU"/>
        </w:rPr>
        <w:t xml:space="preserve">такой </w:t>
      </w:r>
      <w:r w:rsidRPr="00AF359F">
        <w:rPr>
          <w:rFonts w:ascii="Times New Roman" w:eastAsia="Times New Roman" w:hAnsi="Times New Roman" w:cs="Times New Roman"/>
          <w:b/>
          <w:sz w:val="24"/>
          <w:szCs w:val="24"/>
          <w:lang w:eastAsia="ru-RU"/>
        </w:rPr>
        <w:t xml:space="preserve">формы </w:t>
      </w:r>
      <w:r w:rsidRPr="00AF359F">
        <w:rPr>
          <w:rFonts w:ascii="Times New Roman" w:eastAsia="Times New Roman" w:hAnsi="Times New Roman" w:cs="Times New Roman"/>
          <w:sz w:val="24"/>
          <w:szCs w:val="24"/>
          <w:lang w:eastAsia="ru-RU"/>
        </w:rPr>
        <w:t>работы, как фронтальная, групповая, индивидуальная.</w:t>
      </w:r>
      <w:r w:rsidRPr="00AF359F">
        <w:rPr>
          <w:rFonts w:ascii="Times New Roman" w:hAnsi="Times New Roman" w:cs="Times New Roman"/>
          <w:sz w:val="24"/>
          <w:szCs w:val="24"/>
        </w:rPr>
        <w:t xml:space="preserve"> </w:t>
      </w:r>
      <w:r w:rsidRPr="00AF359F">
        <w:rPr>
          <w:rFonts w:ascii="Times New Roman" w:eastAsia="Times New Roman" w:hAnsi="Times New Roman" w:cs="Times New Roman"/>
          <w:sz w:val="24"/>
          <w:szCs w:val="24"/>
          <w:lang w:eastAsia="ru-RU"/>
        </w:rPr>
        <w:t xml:space="preserve">Ведущей формой работы учителя с обучающимися на уроке является </w:t>
      </w:r>
      <w:r w:rsidR="0071244C" w:rsidRPr="00AF359F">
        <w:rPr>
          <w:rFonts w:ascii="Times New Roman" w:eastAsia="Times New Roman" w:hAnsi="Times New Roman" w:cs="Times New Roman"/>
          <w:sz w:val="24"/>
          <w:szCs w:val="24"/>
          <w:lang w:eastAsia="ru-RU"/>
        </w:rPr>
        <w:t>индивидуальная работа</w:t>
      </w:r>
      <w:r w:rsidRPr="00AF359F">
        <w:rPr>
          <w:rFonts w:ascii="Times New Roman" w:eastAsia="Times New Roman" w:hAnsi="Times New Roman" w:cs="Times New Roman"/>
          <w:sz w:val="24"/>
          <w:szCs w:val="24"/>
          <w:lang w:eastAsia="ru-RU"/>
        </w:rPr>
        <w:t>.</w:t>
      </w:r>
    </w:p>
    <w:p w14:paraId="489222B8" w14:textId="77777777" w:rsidR="00CE492D" w:rsidRPr="00AF359F" w:rsidRDefault="00CE492D" w:rsidP="0064406A">
      <w:pPr>
        <w:tabs>
          <w:tab w:val="left" w:pos="4785"/>
        </w:tabs>
        <w:spacing w:after="0" w:line="240" w:lineRule="auto"/>
        <w:ind w:firstLine="709"/>
        <w:contextualSpacing/>
        <w:jc w:val="both"/>
        <w:rPr>
          <w:rFonts w:ascii="Times New Roman" w:eastAsia="Times New Roman" w:hAnsi="Times New Roman" w:cs="Times New Roman"/>
          <w:sz w:val="24"/>
          <w:szCs w:val="24"/>
          <w:lang w:eastAsia="ru-RU"/>
        </w:rPr>
      </w:pPr>
      <w:r w:rsidRPr="00AF359F">
        <w:rPr>
          <w:rFonts w:ascii="Times New Roman" w:eastAsia="Calibri" w:hAnsi="Times New Roman" w:cs="Times New Roman"/>
          <w:sz w:val="24"/>
          <w:szCs w:val="24"/>
        </w:rPr>
        <w:t xml:space="preserve">При проведении уроков по предмету «Домоводство» предполагается использование следующих </w:t>
      </w:r>
      <w:r w:rsidRPr="00AF359F">
        <w:rPr>
          <w:rFonts w:ascii="Times New Roman" w:eastAsia="Calibri" w:hAnsi="Times New Roman" w:cs="Times New Roman"/>
          <w:b/>
          <w:sz w:val="24"/>
          <w:szCs w:val="24"/>
        </w:rPr>
        <w:t>методов</w:t>
      </w:r>
      <w:r w:rsidRPr="00AF359F">
        <w:rPr>
          <w:rFonts w:ascii="Times New Roman" w:eastAsia="Calibri" w:hAnsi="Times New Roman" w:cs="Times New Roman"/>
          <w:sz w:val="24"/>
          <w:szCs w:val="24"/>
        </w:rPr>
        <w:t>:</w:t>
      </w:r>
      <w:r w:rsidRPr="00AF359F">
        <w:rPr>
          <w:rFonts w:ascii="Times New Roman" w:hAnsi="Times New Roman" w:cs="Times New Roman"/>
          <w:sz w:val="24"/>
          <w:szCs w:val="24"/>
        </w:rPr>
        <w:t xml:space="preserve"> </w:t>
      </w:r>
      <w:r w:rsidRPr="00AF359F">
        <w:rPr>
          <w:rFonts w:ascii="Times New Roman" w:eastAsia="Times New Roman" w:hAnsi="Times New Roman" w:cs="Times New Roman"/>
          <w:sz w:val="24"/>
          <w:szCs w:val="24"/>
          <w:lang w:eastAsia="ru-RU"/>
        </w:rPr>
        <w:t>словесный (рассказ, объяснение, беседа), наглядный (применение пособий, схем, таблиц, рисунков, моделей, приборов, технических средств), практический (упражнения, практические работы).</w:t>
      </w:r>
    </w:p>
    <w:p w14:paraId="294ACFAD" w14:textId="77777777" w:rsidR="00CE492D" w:rsidRPr="00AF359F" w:rsidRDefault="00CE492D" w:rsidP="0064406A">
      <w:pPr>
        <w:tabs>
          <w:tab w:val="left" w:pos="993"/>
        </w:tabs>
        <w:autoSpaceDE w:val="0"/>
        <w:autoSpaceDN w:val="0"/>
        <w:adjustRightInd w:val="0"/>
        <w:spacing w:after="0" w:line="240" w:lineRule="auto"/>
        <w:jc w:val="center"/>
        <w:rPr>
          <w:rFonts w:ascii="Times New Roman" w:hAnsi="Times New Roman" w:cs="Times New Roman"/>
          <w:b/>
          <w:sz w:val="24"/>
          <w:szCs w:val="24"/>
        </w:rPr>
      </w:pPr>
      <w:r w:rsidRPr="00AF359F">
        <w:rPr>
          <w:rFonts w:ascii="Times New Roman" w:hAnsi="Times New Roman" w:cs="Times New Roman"/>
          <w:b/>
          <w:sz w:val="24"/>
          <w:szCs w:val="24"/>
        </w:rPr>
        <w:t>Общая характеристика учебного предмета</w:t>
      </w:r>
    </w:p>
    <w:p w14:paraId="360DE9BA" w14:textId="77777777" w:rsidR="0064406A" w:rsidRPr="00AF359F" w:rsidRDefault="0064406A" w:rsidP="0064406A">
      <w:pPr>
        <w:tabs>
          <w:tab w:val="left" w:pos="993"/>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ECC6228" w14:textId="77777777" w:rsidR="00CE492D" w:rsidRPr="00AF359F" w:rsidRDefault="00CE492D" w:rsidP="0064406A">
      <w:pPr>
        <w:spacing w:after="0" w:line="240" w:lineRule="auto"/>
        <w:ind w:firstLine="708"/>
        <w:jc w:val="both"/>
        <w:rPr>
          <w:rFonts w:ascii="Times New Roman" w:hAnsi="Times New Roman" w:cs="Times New Roman"/>
          <w:sz w:val="24"/>
          <w:szCs w:val="24"/>
        </w:rPr>
      </w:pPr>
      <w:r w:rsidRPr="00AF359F">
        <w:rPr>
          <w:rFonts w:ascii="Times New Roman" w:hAnsi="Times New Roman" w:cs="Times New Roman"/>
          <w:sz w:val="24"/>
          <w:szCs w:val="24"/>
        </w:rPr>
        <w:t xml:space="preserve">Благодаря урокам по предмету «Домоводство»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Занятия по домоводству направлены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уровня общего развития учащихся. </w:t>
      </w:r>
    </w:p>
    <w:p w14:paraId="11DE6D5A" w14:textId="77777777" w:rsidR="00CE492D" w:rsidRPr="00AF359F" w:rsidRDefault="00CE492D" w:rsidP="0064406A">
      <w:pPr>
        <w:spacing w:after="0" w:line="240" w:lineRule="auto"/>
        <w:ind w:firstLine="708"/>
        <w:jc w:val="both"/>
        <w:rPr>
          <w:rFonts w:ascii="Times New Roman" w:hAnsi="Times New Roman" w:cs="Times New Roman"/>
          <w:sz w:val="24"/>
          <w:szCs w:val="24"/>
        </w:rPr>
      </w:pPr>
      <w:r w:rsidRPr="00AF359F">
        <w:rPr>
          <w:rFonts w:ascii="Times New Roman" w:hAnsi="Times New Roman" w:cs="Times New Roman"/>
          <w:sz w:val="24"/>
          <w:szCs w:val="24"/>
        </w:rPr>
        <w:t xml:space="preserve">Беседа на уроках по домоводству является одним из основных методов обучения и применяется в сочетании с различными практическими работами: зарисовками, упражнениями и другими видами работ. В зависимости от задач занятия беседа может иметь различное назначение и должна сопровождаться наглядностью. Продолжительность беседы может быть различной, но она не должна являться единственным методом обучения, используемым на занятии. При обучении по данной программе так же следует применять следующие специфические методы: моделирование реальных ситуаций с элементами игры – можно использовать на этапе закрепления пройденного материала и для формирования навыков общения; экскурсии; широко использовать наглядные </w:t>
      </w:r>
      <w:r w:rsidRPr="00AF359F">
        <w:rPr>
          <w:rFonts w:ascii="Times New Roman" w:hAnsi="Times New Roman" w:cs="Times New Roman"/>
          <w:sz w:val="24"/>
          <w:szCs w:val="24"/>
        </w:rPr>
        <w:lastRenderedPageBreak/>
        <w:t xml:space="preserve">средства обучения, демонстрацию учебных фильмов, особенно, если изучаемые объекты невозможно наблюдать непосредственно. Полезно использовать возможность замедленного показа или остановки кадра для более полного понимания детьми учебного материала. Так как учащиеся со сложной структурой дефекта не могут воспринимать большое количество информации, нужно выбирать фрагмент, который наиболее соответствует достижению поставленной цели, и сосредоточить внимание на нём. Особое место в формировании социально-бытовых навыков отводится использованию предыдущего опыта, то есть умению переносить уже сформированные умения и навыки в новые ситуации. </w:t>
      </w:r>
    </w:p>
    <w:p w14:paraId="1D15E0DA" w14:textId="77777777" w:rsidR="00A779FE" w:rsidRPr="00AF359F" w:rsidRDefault="00A779FE" w:rsidP="0064406A">
      <w:pPr>
        <w:spacing w:after="0" w:line="240" w:lineRule="auto"/>
        <w:ind w:firstLine="708"/>
        <w:jc w:val="both"/>
        <w:rPr>
          <w:rStyle w:val="FontStyle136"/>
          <w:b w:val="0"/>
          <w:sz w:val="24"/>
          <w:szCs w:val="24"/>
        </w:rPr>
      </w:pPr>
      <w:r w:rsidRPr="00AF359F">
        <w:rPr>
          <w:rStyle w:val="FontStyle136"/>
          <w:b w:val="0"/>
          <w:sz w:val="24"/>
          <w:szCs w:val="24"/>
        </w:rPr>
        <w:t xml:space="preserve">Программа «Домоводство» предполагает следующие </w:t>
      </w:r>
      <w:r w:rsidRPr="00AF359F">
        <w:rPr>
          <w:rStyle w:val="FontStyle136"/>
          <w:sz w:val="24"/>
          <w:szCs w:val="24"/>
        </w:rPr>
        <w:t>виды уроков</w:t>
      </w:r>
      <w:r w:rsidRPr="00AF359F">
        <w:rPr>
          <w:rStyle w:val="FontStyle136"/>
          <w:b w:val="0"/>
          <w:sz w:val="24"/>
          <w:szCs w:val="24"/>
        </w:rPr>
        <w:t>: комбинированный и урок отработки ЗУН учащихся. Независимо от вида урока, основную часть составляет индивидуальная работа с каждым учеником.</w:t>
      </w:r>
    </w:p>
    <w:p w14:paraId="6B5FC5C9" w14:textId="77777777" w:rsidR="0064406A" w:rsidRPr="00AF359F" w:rsidRDefault="0064406A" w:rsidP="0064406A">
      <w:pPr>
        <w:spacing w:after="0" w:line="240" w:lineRule="auto"/>
        <w:ind w:firstLine="708"/>
        <w:jc w:val="both"/>
        <w:rPr>
          <w:rFonts w:ascii="Times New Roman" w:eastAsia="Times New Roman" w:hAnsi="Times New Roman" w:cs="Times New Roman"/>
          <w:b/>
          <w:sz w:val="24"/>
          <w:szCs w:val="24"/>
        </w:rPr>
      </w:pPr>
    </w:p>
    <w:p w14:paraId="5433B1DF" w14:textId="77777777" w:rsidR="00CE492D" w:rsidRPr="00AF359F" w:rsidRDefault="00CE492D" w:rsidP="0064406A">
      <w:pPr>
        <w:spacing w:after="0" w:line="240" w:lineRule="auto"/>
        <w:jc w:val="center"/>
        <w:rPr>
          <w:rFonts w:ascii="Times New Roman" w:hAnsi="Times New Roman" w:cs="Times New Roman"/>
          <w:b/>
          <w:sz w:val="24"/>
          <w:szCs w:val="24"/>
        </w:rPr>
      </w:pPr>
      <w:r w:rsidRPr="00AF359F">
        <w:rPr>
          <w:rFonts w:ascii="Times New Roman" w:hAnsi="Times New Roman" w:cs="Times New Roman"/>
          <w:b/>
          <w:sz w:val="24"/>
          <w:szCs w:val="24"/>
        </w:rPr>
        <w:t xml:space="preserve">Место </w:t>
      </w:r>
      <w:r w:rsidR="000E0D35" w:rsidRPr="00AF359F">
        <w:rPr>
          <w:rFonts w:ascii="Times New Roman" w:hAnsi="Times New Roman" w:cs="Times New Roman"/>
          <w:b/>
          <w:sz w:val="24"/>
          <w:szCs w:val="24"/>
        </w:rPr>
        <w:t xml:space="preserve">учебного </w:t>
      </w:r>
      <w:r w:rsidRPr="00AF359F">
        <w:rPr>
          <w:rFonts w:ascii="Times New Roman" w:hAnsi="Times New Roman" w:cs="Times New Roman"/>
          <w:b/>
          <w:sz w:val="24"/>
          <w:szCs w:val="24"/>
        </w:rPr>
        <w:t>предмета в учебном плане</w:t>
      </w:r>
    </w:p>
    <w:p w14:paraId="5E3B899B" w14:textId="77777777" w:rsidR="0064406A" w:rsidRPr="00AF359F" w:rsidRDefault="0064406A" w:rsidP="0064406A">
      <w:pPr>
        <w:spacing w:after="0" w:line="240" w:lineRule="auto"/>
        <w:jc w:val="center"/>
        <w:rPr>
          <w:rFonts w:ascii="Times New Roman" w:hAnsi="Times New Roman" w:cs="Times New Roman"/>
          <w:b/>
          <w:sz w:val="24"/>
          <w:szCs w:val="24"/>
        </w:rPr>
      </w:pPr>
    </w:p>
    <w:p w14:paraId="2D1AF818" w14:textId="77777777" w:rsidR="00CE492D" w:rsidRPr="00AF359F" w:rsidRDefault="00CE492D" w:rsidP="0064406A">
      <w:pPr>
        <w:spacing w:after="0" w:line="240" w:lineRule="auto"/>
        <w:ind w:firstLine="567"/>
        <w:jc w:val="both"/>
        <w:rPr>
          <w:rFonts w:ascii="Times New Roman" w:hAnsi="Times New Roman" w:cs="Times New Roman"/>
          <w:sz w:val="24"/>
          <w:szCs w:val="24"/>
        </w:rPr>
      </w:pPr>
      <w:r w:rsidRPr="00AF359F">
        <w:rPr>
          <w:rFonts w:ascii="Times New Roman" w:hAnsi="Times New Roman" w:cs="Times New Roman"/>
          <w:sz w:val="24"/>
          <w:szCs w:val="24"/>
        </w:rPr>
        <w:t xml:space="preserve">Учебный предмет «Домоводство» относится к образовательной области «Окружающий мир» и является обязательной частью учебного плана. </w:t>
      </w:r>
    </w:p>
    <w:p w14:paraId="7EAC8310" w14:textId="11443BCB" w:rsidR="00B91AD2" w:rsidRPr="00AF359F" w:rsidRDefault="00CE492D" w:rsidP="0064406A">
      <w:pPr>
        <w:spacing w:after="0" w:line="240" w:lineRule="auto"/>
        <w:ind w:firstLine="567"/>
        <w:jc w:val="both"/>
        <w:rPr>
          <w:rFonts w:ascii="Times New Roman" w:hAnsi="Times New Roman" w:cs="Times New Roman"/>
          <w:sz w:val="24"/>
          <w:szCs w:val="24"/>
        </w:rPr>
      </w:pPr>
      <w:r w:rsidRPr="00AF359F">
        <w:rPr>
          <w:rFonts w:ascii="Times New Roman" w:hAnsi="Times New Roman" w:cs="Times New Roman"/>
          <w:sz w:val="24"/>
          <w:szCs w:val="24"/>
        </w:rPr>
        <w:t>Предмет «Домоводство» в соответствии с учебным планом рассчитан на один урок в неделю.</w:t>
      </w:r>
      <w:r w:rsidR="00B91AD2" w:rsidRPr="00AF359F">
        <w:rPr>
          <w:rFonts w:ascii="Times New Roman" w:hAnsi="Times New Roman" w:cs="Times New Roman"/>
          <w:sz w:val="24"/>
          <w:szCs w:val="24"/>
        </w:rPr>
        <w:t xml:space="preserve"> На занятия отводится 40 минут. Общее количество </w:t>
      </w:r>
      <w:r w:rsidR="0071244C" w:rsidRPr="00AF359F">
        <w:rPr>
          <w:rFonts w:ascii="Times New Roman" w:hAnsi="Times New Roman" w:cs="Times New Roman"/>
          <w:sz w:val="24"/>
          <w:szCs w:val="24"/>
        </w:rPr>
        <w:t>часов: 3</w:t>
      </w:r>
      <w:r w:rsidR="00C443D0">
        <w:rPr>
          <w:rFonts w:ascii="Times New Roman" w:hAnsi="Times New Roman" w:cs="Times New Roman"/>
          <w:sz w:val="24"/>
          <w:szCs w:val="24"/>
        </w:rPr>
        <w:t>4</w:t>
      </w:r>
      <w:r w:rsidR="00B91AD2" w:rsidRPr="00AF359F">
        <w:rPr>
          <w:rFonts w:ascii="Times New Roman" w:hAnsi="Times New Roman" w:cs="Times New Roman"/>
          <w:sz w:val="24"/>
          <w:szCs w:val="24"/>
        </w:rPr>
        <w:t xml:space="preserve"> час</w:t>
      </w:r>
      <w:r w:rsidR="00C443D0">
        <w:rPr>
          <w:rFonts w:ascii="Times New Roman" w:hAnsi="Times New Roman" w:cs="Times New Roman"/>
          <w:sz w:val="24"/>
          <w:szCs w:val="24"/>
        </w:rPr>
        <w:t>а</w:t>
      </w:r>
      <w:r w:rsidR="00B91AD2" w:rsidRPr="00AF359F">
        <w:rPr>
          <w:rFonts w:ascii="Times New Roman" w:hAnsi="Times New Roman" w:cs="Times New Roman"/>
          <w:sz w:val="24"/>
          <w:szCs w:val="24"/>
        </w:rPr>
        <w:t xml:space="preserve"> (3</w:t>
      </w:r>
      <w:r w:rsidR="00C443D0">
        <w:rPr>
          <w:rFonts w:ascii="Times New Roman" w:hAnsi="Times New Roman" w:cs="Times New Roman"/>
          <w:sz w:val="24"/>
          <w:szCs w:val="24"/>
        </w:rPr>
        <w:t>4</w:t>
      </w:r>
      <w:r w:rsidR="00B91AD2" w:rsidRPr="00AF359F">
        <w:rPr>
          <w:rFonts w:ascii="Times New Roman" w:hAnsi="Times New Roman" w:cs="Times New Roman"/>
          <w:sz w:val="24"/>
          <w:szCs w:val="24"/>
        </w:rPr>
        <w:t xml:space="preserve"> учебных недел</w:t>
      </w:r>
      <w:r w:rsidR="00C443D0">
        <w:rPr>
          <w:rFonts w:ascii="Times New Roman" w:hAnsi="Times New Roman" w:cs="Times New Roman"/>
          <w:sz w:val="24"/>
          <w:szCs w:val="24"/>
        </w:rPr>
        <w:t>и</w:t>
      </w:r>
      <w:r w:rsidR="00B91AD2" w:rsidRPr="00AF359F">
        <w:rPr>
          <w:rFonts w:ascii="Times New Roman" w:hAnsi="Times New Roman" w:cs="Times New Roman"/>
          <w:sz w:val="24"/>
          <w:szCs w:val="24"/>
        </w:rPr>
        <w:t>).</w:t>
      </w:r>
    </w:p>
    <w:p w14:paraId="13B1BD28" w14:textId="77777777" w:rsidR="00B97FD4" w:rsidRPr="00AF359F" w:rsidRDefault="00B97FD4" w:rsidP="00707826">
      <w:pPr>
        <w:spacing w:after="0" w:line="240" w:lineRule="auto"/>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Возможно изменение количества часов в зависимости от изменения годового календарного учебного графика, сроков каникул, выпадения уроков на праздничные дни.</w:t>
      </w:r>
    </w:p>
    <w:p w14:paraId="24B25F81" w14:textId="77777777" w:rsidR="000E0D35" w:rsidRPr="00AF359F" w:rsidRDefault="000E0D35" w:rsidP="00B97FD4">
      <w:pPr>
        <w:spacing w:after="0" w:line="240" w:lineRule="auto"/>
        <w:ind w:firstLine="567"/>
        <w:jc w:val="both"/>
        <w:rPr>
          <w:rFonts w:ascii="Times New Roman" w:hAnsi="Times New Roman" w:cs="Times New Roman"/>
          <w:sz w:val="24"/>
          <w:szCs w:val="24"/>
        </w:rPr>
      </w:pPr>
    </w:p>
    <w:p w14:paraId="6A06A5A3" w14:textId="77777777" w:rsidR="00735F38" w:rsidRPr="00AF359F" w:rsidRDefault="00AF4473" w:rsidP="0064406A">
      <w:pPr>
        <w:spacing w:after="0" w:line="240" w:lineRule="auto"/>
        <w:ind w:firstLine="696"/>
        <w:jc w:val="center"/>
        <w:rPr>
          <w:rFonts w:ascii="Times New Roman" w:eastAsia="Times New Roman" w:hAnsi="Times New Roman" w:cs="Times New Roman"/>
          <w:b/>
          <w:sz w:val="24"/>
          <w:szCs w:val="24"/>
          <w:lang w:eastAsia="ru-RU"/>
        </w:rPr>
      </w:pPr>
      <w:r w:rsidRPr="00AF359F">
        <w:rPr>
          <w:rFonts w:ascii="Times New Roman" w:eastAsia="Times New Roman" w:hAnsi="Times New Roman" w:cs="Times New Roman"/>
          <w:b/>
          <w:sz w:val="24"/>
          <w:szCs w:val="24"/>
          <w:lang w:eastAsia="ru-RU"/>
        </w:rPr>
        <w:t>Личностные и предметные</w:t>
      </w:r>
      <w:r w:rsidR="00735F38" w:rsidRPr="00AF359F">
        <w:rPr>
          <w:rFonts w:ascii="Times New Roman" w:eastAsia="Times New Roman" w:hAnsi="Times New Roman" w:cs="Times New Roman"/>
          <w:b/>
          <w:sz w:val="24"/>
          <w:szCs w:val="24"/>
          <w:lang w:eastAsia="ru-RU"/>
        </w:rPr>
        <w:t xml:space="preserve"> планируемые результаты освоения программы</w:t>
      </w:r>
    </w:p>
    <w:p w14:paraId="1C0D4CE3" w14:textId="77777777" w:rsidR="0064406A" w:rsidRPr="00AF359F" w:rsidRDefault="0064406A" w:rsidP="0064406A">
      <w:pPr>
        <w:spacing w:after="0" w:line="240" w:lineRule="auto"/>
        <w:ind w:firstLine="696"/>
        <w:jc w:val="center"/>
        <w:rPr>
          <w:rFonts w:ascii="Times New Roman" w:eastAsia="Times New Roman" w:hAnsi="Times New Roman" w:cs="Times New Roman"/>
          <w:b/>
          <w:sz w:val="24"/>
          <w:szCs w:val="24"/>
          <w:lang w:eastAsia="ru-RU"/>
        </w:rPr>
      </w:pPr>
    </w:p>
    <w:p w14:paraId="454B5ECE" w14:textId="77777777" w:rsidR="00735F38" w:rsidRPr="00AF359F" w:rsidRDefault="00735F38" w:rsidP="0064406A">
      <w:pPr>
        <w:spacing w:after="0" w:line="240" w:lineRule="auto"/>
        <w:ind w:firstLine="709"/>
        <w:contextualSpacing/>
        <w:jc w:val="both"/>
        <w:rPr>
          <w:rFonts w:ascii="Times New Roman" w:hAnsi="Times New Roman" w:cs="Times New Roman"/>
          <w:sz w:val="24"/>
          <w:szCs w:val="24"/>
        </w:rPr>
      </w:pPr>
      <w:r w:rsidRPr="00AF359F">
        <w:rPr>
          <w:rFonts w:ascii="Times New Roman" w:eastAsia="Calibri" w:hAnsi="Times New Roman" w:cs="Times New Roman"/>
          <w:bCs/>
          <w:sz w:val="24"/>
          <w:szCs w:val="24"/>
        </w:rPr>
        <w:t>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образовательной программы представляют собой описание возможных результатов образования данной категории обучающихся.</w:t>
      </w:r>
      <w:r w:rsidRPr="00AF359F">
        <w:rPr>
          <w:rFonts w:ascii="Times New Roman" w:hAnsi="Times New Roman" w:cs="Times New Roman"/>
          <w:sz w:val="24"/>
          <w:szCs w:val="24"/>
        </w:rPr>
        <w:t xml:space="preserve"> </w:t>
      </w:r>
    </w:p>
    <w:p w14:paraId="7780E378" w14:textId="77777777" w:rsidR="00735F38" w:rsidRPr="00AF359F" w:rsidRDefault="00735F38" w:rsidP="0064406A">
      <w:pPr>
        <w:spacing w:after="0" w:line="240" w:lineRule="auto"/>
        <w:ind w:firstLine="567"/>
        <w:jc w:val="center"/>
        <w:rPr>
          <w:rFonts w:ascii="Times New Roman" w:hAnsi="Times New Roman" w:cs="Times New Roman"/>
          <w:b/>
          <w:i/>
          <w:sz w:val="24"/>
          <w:szCs w:val="24"/>
        </w:rPr>
      </w:pPr>
      <w:r w:rsidRPr="00AF359F">
        <w:rPr>
          <w:rFonts w:ascii="Times New Roman" w:hAnsi="Times New Roman" w:cs="Times New Roman"/>
          <w:b/>
          <w:i/>
          <w:sz w:val="24"/>
          <w:szCs w:val="24"/>
        </w:rPr>
        <w:t>Ожидаемые личностные результаты:</w:t>
      </w:r>
    </w:p>
    <w:p w14:paraId="26A35C3F" w14:textId="77777777" w:rsidR="00735F38" w:rsidRPr="00AF359F" w:rsidRDefault="00735F38" w:rsidP="0064406A">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Основы персональной идентичности, осознание своей принадлежности к определенному полу, осознание себя как «Я»;</w:t>
      </w:r>
    </w:p>
    <w:p w14:paraId="641694DB" w14:textId="77777777" w:rsidR="00735F38" w:rsidRPr="00AF359F" w:rsidRDefault="00735F38" w:rsidP="0064406A">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Социально-эмоциональное участие в процессе общения и совместной деятельности;</w:t>
      </w:r>
    </w:p>
    <w:p w14:paraId="515989B2" w14:textId="77777777" w:rsidR="00735F38" w:rsidRPr="00AF359F" w:rsidRDefault="00735F38" w:rsidP="0064406A">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Овладение начальными навыками адаптации в динамично изменяющемся и развивающемся мире;</w:t>
      </w:r>
    </w:p>
    <w:p w14:paraId="73046055" w14:textId="77777777" w:rsidR="00735F38" w:rsidRPr="00AF359F" w:rsidRDefault="00735F38" w:rsidP="0064406A">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Формирование эстетических потребностей, ценностей и чувств;</w:t>
      </w:r>
    </w:p>
    <w:p w14:paraId="09F08196" w14:textId="77777777" w:rsidR="00735F38" w:rsidRPr="00AF359F" w:rsidRDefault="00735F38" w:rsidP="0064406A">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6AA80FC3" w14:textId="77777777" w:rsidR="00735F38" w:rsidRPr="00AF359F" w:rsidRDefault="00735F38" w:rsidP="0064406A">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Слушание и понимание инструкции педагога;</w:t>
      </w:r>
    </w:p>
    <w:p w14:paraId="4C71957D" w14:textId="77777777" w:rsidR="00735F38" w:rsidRPr="00AF359F" w:rsidRDefault="00735F38" w:rsidP="0064406A">
      <w:pPr>
        <w:spacing w:after="0" w:line="240" w:lineRule="auto"/>
        <w:ind w:firstLine="567"/>
        <w:jc w:val="center"/>
        <w:rPr>
          <w:rFonts w:ascii="Times New Roman" w:hAnsi="Times New Roman" w:cs="Times New Roman"/>
          <w:b/>
          <w:i/>
          <w:sz w:val="24"/>
          <w:szCs w:val="24"/>
        </w:rPr>
      </w:pPr>
      <w:r w:rsidRPr="00AF359F">
        <w:rPr>
          <w:rFonts w:ascii="Times New Roman" w:hAnsi="Times New Roman" w:cs="Times New Roman"/>
          <w:b/>
          <w:i/>
          <w:sz w:val="24"/>
          <w:szCs w:val="24"/>
        </w:rPr>
        <w:t>Возможные предметные результаты:</w:t>
      </w:r>
    </w:p>
    <w:p w14:paraId="3C80BA98" w14:textId="77777777" w:rsidR="00735F38" w:rsidRPr="00AF359F" w:rsidRDefault="00735F38" w:rsidP="0064406A">
      <w:pPr>
        <w:pStyle w:val="a3"/>
        <w:numPr>
          <w:ilvl w:val="0"/>
          <w:numId w:val="8"/>
        </w:numPr>
        <w:tabs>
          <w:tab w:val="left" w:pos="1134"/>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 xml:space="preserve">Овладение умением выполнять доступные бытовые поручения (обязанности), связанные с выполнением повседневных дел дома: </w:t>
      </w:r>
    </w:p>
    <w:p w14:paraId="31833F6C" w14:textId="77777777" w:rsidR="00735F38" w:rsidRPr="00AF359F" w:rsidRDefault="00735F38" w:rsidP="0064406A">
      <w:pPr>
        <w:pStyle w:val="a3"/>
        <w:numPr>
          <w:ilvl w:val="0"/>
          <w:numId w:val="8"/>
        </w:numPr>
        <w:tabs>
          <w:tab w:val="left" w:pos="1134"/>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Знать (узнавать) места, где можно совершить различные покупки, виды магазинов, совершать мелкие покупки совместно с родителями;</w:t>
      </w:r>
    </w:p>
    <w:p w14:paraId="1324E2C9" w14:textId="77777777" w:rsidR="00735F38" w:rsidRPr="00AF359F" w:rsidRDefault="00735F38" w:rsidP="0064406A">
      <w:pPr>
        <w:pStyle w:val="a3"/>
        <w:numPr>
          <w:ilvl w:val="0"/>
          <w:numId w:val="8"/>
        </w:numPr>
        <w:tabs>
          <w:tab w:val="left" w:pos="1134"/>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Различать (иметь представление) виды одежды, головных уборов и обуви по назначению;</w:t>
      </w:r>
    </w:p>
    <w:p w14:paraId="091CF69D" w14:textId="77777777" w:rsidR="00735F38" w:rsidRPr="00AF359F" w:rsidRDefault="00735F38" w:rsidP="0064406A">
      <w:pPr>
        <w:pStyle w:val="a3"/>
        <w:numPr>
          <w:ilvl w:val="0"/>
          <w:numId w:val="8"/>
        </w:numPr>
        <w:tabs>
          <w:tab w:val="left" w:pos="1134"/>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Выполнять элементарные способы ухода за одеждой и обувью (иметь представление);</w:t>
      </w:r>
    </w:p>
    <w:p w14:paraId="372DA45A" w14:textId="77777777" w:rsidR="00735F38" w:rsidRPr="00AF359F" w:rsidRDefault="00735F38" w:rsidP="0064406A">
      <w:pPr>
        <w:pStyle w:val="a3"/>
        <w:numPr>
          <w:ilvl w:val="0"/>
          <w:numId w:val="8"/>
        </w:numPr>
        <w:tabs>
          <w:tab w:val="left" w:pos="1134"/>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lastRenderedPageBreak/>
        <w:t>Уметь использовать в домашнем хозяйстве некоторые виды бытовой техники, соблюдая правила безопасности;</w:t>
      </w:r>
    </w:p>
    <w:p w14:paraId="6D06D6D3" w14:textId="77777777" w:rsidR="00735F38" w:rsidRPr="00AF359F" w:rsidRDefault="00735F38" w:rsidP="0064406A">
      <w:pPr>
        <w:pStyle w:val="a3"/>
        <w:numPr>
          <w:ilvl w:val="0"/>
          <w:numId w:val="8"/>
        </w:numPr>
        <w:tabs>
          <w:tab w:val="left" w:pos="1134"/>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Соблюдать санитарно-гигиенические требования к чистоте на кухне;</w:t>
      </w:r>
    </w:p>
    <w:p w14:paraId="3A6C5D74" w14:textId="77777777" w:rsidR="00735F38" w:rsidRPr="00AF359F" w:rsidRDefault="00735F38" w:rsidP="0064406A">
      <w:pPr>
        <w:pStyle w:val="a3"/>
        <w:numPr>
          <w:ilvl w:val="0"/>
          <w:numId w:val="8"/>
        </w:numPr>
        <w:tabs>
          <w:tab w:val="left" w:pos="1134"/>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Знать (иметь представление) назначение посуды и предметов кухонного инвентаря;</w:t>
      </w:r>
    </w:p>
    <w:p w14:paraId="6A4A0E45" w14:textId="77777777" w:rsidR="00735F38" w:rsidRPr="00AF359F" w:rsidRDefault="00735F38" w:rsidP="0064406A">
      <w:pPr>
        <w:pStyle w:val="a3"/>
        <w:numPr>
          <w:ilvl w:val="0"/>
          <w:numId w:val="8"/>
        </w:numPr>
        <w:tabs>
          <w:tab w:val="left" w:pos="1134"/>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Уметь готовить простые блюда под контролем взрослых;</w:t>
      </w:r>
    </w:p>
    <w:p w14:paraId="361252D2" w14:textId="77777777" w:rsidR="00735F38" w:rsidRPr="00AF359F" w:rsidRDefault="00735F38" w:rsidP="0064406A">
      <w:pPr>
        <w:pStyle w:val="a3"/>
        <w:numPr>
          <w:ilvl w:val="0"/>
          <w:numId w:val="8"/>
        </w:numPr>
        <w:tabs>
          <w:tab w:val="left" w:pos="1134"/>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Различать, использовать средства для мытья посуды, иметь представление о последовательности мытья посуды;</w:t>
      </w:r>
    </w:p>
    <w:p w14:paraId="78000F63" w14:textId="77777777" w:rsidR="00735F38" w:rsidRPr="00AF359F" w:rsidRDefault="00735F38" w:rsidP="0064406A">
      <w:pPr>
        <w:pStyle w:val="a3"/>
        <w:numPr>
          <w:ilvl w:val="0"/>
          <w:numId w:val="8"/>
        </w:numPr>
        <w:tabs>
          <w:tab w:val="left" w:pos="1134"/>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Осуществлять элементарные действия по уборке помещений и территории;</w:t>
      </w:r>
    </w:p>
    <w:p w14:paraId="355B45A6" w14:textId="77777777" w:rsidR="00735F38" w:rsidRPr="00AF359F" w:rsidRDefault="00735F38" w:rsidP="0064406A">
      <w:pPr>
        <w:pStyle w:val="a3"/>
        <w:numPr>
          <w:ilvl w:val="0"/>
          <w:numId w:val="8"/>
        </w:numPr>
        <w:tabs>
          <w:tab w:val="left" w:pos="1134"/>
        </w:tabs>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Соблюдать правила пользования лифтом, почтовым ящиком, домофоном, кодовым замком, мусоропроводом.</w:t>
      </w:r>
    </w:p>
    <w:p w14:paraId="098BAE60" w14:textId="129B559B" w:rsidR="006F3EDE" w:rsidRPr="00AF359F" w:rsidRDefault="006F3EDE" w:rsidP="0064406A">
      <w:pPr>
        <w:spacing w:after="0" w:line="240" w:lineRule="auto"/>
        <w:ind w:firstLine="709"/>
        <w:jc w:val="both"/>
        <w:rPr>
          <w:rFonts w:ascii="Times New Roman" w:hAnsi="Times New Roman" w:cs="Times New Roman"/>
          <w:b/>
          <w:sz w:val="24"/>
          <w:szCs w:val="24"/>
        </w:rPr>
      </w:pPr>
      <w:r w:rsidRPr="00AF359F">
        <w:rPr>
          <w:rFonts w:ascii="Times New Roman" w:hAnsi="Times New Roman" w:cs="Times New Roman"/>
          <w:sz w:val="24"/>
          <w:szCs w:val="24"/>
        </w:rPr>
        <w:t xml:space="preserve">Изучение предмета </w:t>
      </w:r>
      <w:r w:rsidRPr="00AF359F">
        <w:rPr>
          <w:rFonts w:ascii="Times New Roman" w:eastAsia="Times New Roman" w:hAnsi="Times New Roman" w:cs="Times New Roman"/>
          <w:bCs/>
          <w:sz w:val="24"/>
          <w:szCs w:val="24"/>
        </w:rPr>
        <w:t>«</w:t>
      </w:r>
      <w:r w:rsidR="0071244C" w:rsidRPr="00AF359F">
        <w:rPr>
          <w:rFonts w:ascii="Times New Roman" w:eastAsia="Calibri" w:hAnsi="Times New Roman" w:cs="Times New Roman"/>
          <w:sz w:val="24"/>
          <w:szCs w:val="24"/>
        </w:rPr>
        <w:t>Домоводство</w:t>
      </w:r>
      <w:r w:rsidR="0071244C" w:rsidRPr="00AF359F">
        <w:rPr>
          <w:rFonts w:ascii="Times New Roman" w:eastAsia="Times New Roman" w:hAnsi="Times New Roman" w:cs="Times New Roman"/>
          <w:bCs/>
          <w:sz w:val="24"/>
          <w:szCs w:val="24"/>
        </w:rPr>
        <w:t xml:space="preserve">» </w:t>
      </w:r>
      <w:r w:rsidR="0071244C" w:rsidRPr="00AF359F">
        <w:rPr>
          <w:rFonts w:ascii="Times New Roman" w:hAnsi="Times New Roman" w:cs="Times New Roman"/>
          <w:sz w:val="24"/>
          <w:szCs w:val="24"/>
        </w:rPr>
        <w:t>направлено</w:t>
      </w:r>
      <w:r w:rsidRPr="00AF359F">
        <w:rPr>
          <w:rFonts w:ascii="Times New Roman" w:hAnsi="Times New Roman" w:cs="Times New Roman"/>
          <w:sz w:val="24"/>
          <w:szCs w:val="24"/>
        </w:rPr>
        <w:t xml:space="preserve"> на формирование следующих </w:t>
      </w:r>
      <w:r w:rsidRPr="00AF359F">
        <w:rPr>
          <w:rFonts w:ascii="Times New Roman" w:hAnsi="Times New Roman" w:cs="Times New Roman"/>
          <w:b/>
          <w:sz w:val="24"/>
          <w:szCs w:val="24"/>
        </w:rPr>
        <w:t>базовых учебных действий.</w:t>
      </w:r>
    </w:p>
    <w:p w14:paraId="4EAD4DC6" w14:textId="77777777" w:rsidR="006F3EDE" w:rsidRPr="00AF359F" w:rsidRDefault="006F3EDE" w:rsidP="0064406A">
      <w:pPr>
        <w:pStyle w:val="a3"/>
        <w:numPr>
          <w:ilvl w:val="0"/>
          <w:numId w:val="10"/>
        </w:numPr>
        <w:tabs>
          <w:tab w:val="left" w:pos="993"/>
        </w:tabs>
        <w:spacing w:after="0" w:line="240" w:lineRule="auto"/>
        <w:ind w:left="0" w:firstLine="709"/>
        <w:contextualSpacing w:val="0"/>
        <w:jc w:val="both"/>
        <w:rPr>
          <w:rFonts w:ascii="Times New Roman" w:hAnsi="Times New Roman" w:cs="Times New Roman"/>
          <w:sz w:val="24"/>
          <w:szCs w:val="24"/>
        </w:rPr>
      </w:pPr>
      <w:r w:rsidRPr="00AF359F">
        <w:rPr>
          <w:rFonts w:ascii="Times New Roman" w:hAnsi="Times New Roman" w:cs="Times New Roman"/>
          <w:sz w:val="24"/>
          <w:szCs w:val="24"/>
        </w:rPr>
        <w:t>Создание благоприятной обстановки, способствующей формированию положительной мотивации пребывания в образовательной организации и эмоциональному конструктивному взаимодействию с взрослыми (родственник, специалист, ассистент и др.) и сверстниками:</w:t>
      </w:r>
      <w:r w:rsidRPr="00AF359F">
        <w:rPr>
          <w:rFonts w:ascii="Times New Roman" w:eastAsia="Calibri" w:hAnsi="Times New Roman" w:cs="Times New Roman"/>
          <w:sz w:val="24"/>
          <w:szCs w:val="24"/>
        </w:rPr>
        <w:t xml:space="preserve"> </w:t>
      </w:r>
    </w:p>
    <w:p w14:paraId="698D87E8"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 xml:space="preserve">Спокойное пребывание в новой среде; </w:t>
      </w:r>
    </w:p>
    <w:p w14:paraId="75A3CD75"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Перемещение в новой среде без проявлений дискомфорта;</w:t>
      </w:r>
    </w:p>
    <w:p w14:paraId="280DFD36"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Принятие контакта, инициированного взрослым;</w:t>
      </w:r>
    </w:p>
    <w:p w14:paraId="3BB7D643"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 xml:space="preserve">Установление контакта с педагогом и другими взрослыми, участвующими в организации учебного процесса; </w:t>
      </w:r>
    </w:p>
    <w:p w14:paraId="16A3936C"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Ориентация в учебной среде (пространство, материалы, расписание) класса: нахождение индивидуального шкафа для хранения личных вещей; нахождение своего (рабочего) места за столом; нахождение своего набора индивидуальных заданий; нахождение места хранения набора индивидуальных заданий; нахождение места для отдыха; нахождение места, предназначенного для игровой деятельности; нахождение места хранения игрушек.</w:t>
      </w:r>
    </w:p>
    <w:p w14:paraId="1C5B49DD" w14:textId="25D4D8BE" w:rsidR="006F3EDE" w:rsidRPr="00AF359F" w:rsidRDefault="0071244C" w:rsidP="0064406A">
      <w:pPr>
        <w:numPr>
          <w:ilvl w:val="0"/>
          <w:numId w:val="10"/>
        </w:numPr>
        <w:tabs>
          <w:tab w:val="left" w:pos="993"/>
        </w:tabs>
        <w:spacing w:after="0" w:line="240" w:lineRule="auto"/>
        <w:ind w:left="0" w:firstLine="709"/>
        <w:jc w:val="both"/>
        <w:rPr>
          <w:rFonts w:ascii="Times New Roman" w:eastAsia="Calibri" w:hAnsi="Times New Roman" w:cs="Times New Roman"/>
          <w:sz w:val="24"/>
          <w:szCs w:val="24"/>
        </w:rPr>
      </w:pPr>
      <w:r w:rsidRPr="00AF359F">
        <w:rPr>
          <w:rFonts w:ascii="Times New Roman" w:eastAsia="Calibri" w:hAnsi="Times New Roman" w:cs="Times New Roman"/>
          <w:sz w:val="24"/>
          <w:szCs w:val="24"/>
        </w:rPr>
        <w:t>Формирование учебного</w:t>
      </w:r>
      <w:r w:rsidR="006F3EDE" w:rsidRPr="00AF359F">
        <w:rPr>
          <w:rFonts w:ascii="Times New Roman" w:eastAsia="Calibri" w:hAnsi="Times New Roman" w:cs="Times New Roman"/>
          <w:sz w:val="24"/>
          <w:szCs w:val="24"/>
        </w:rPr>
        <w:t xml:space="preserve"> поведения:</w:t>
      </w:r>
    </w:p>
    <w:p w14:paraId="752D5C87"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Поддержание правильной позы;</w:t>
      </w:r>
    </w:p>
    <w:p w14:paraId="68439E8D"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Направленность взгляда на лицо взрослого, на выполняемое задание;</w:t>
      </w:r>
    </w:p>
    <w:p w14:paraId="05267CA4"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 xml:space="preserve">Подражание простым движениям и действиям с предметами;  </w:t>
      </w:r>
    </w:p>
    <w:p w14:paraId="308844E5"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Выполнение простых речевых инструкций (дай, возьми, встань, сядь, подними и др.);</w:t>
      </w:r>
    </w:p>
    <w:p w14:paraId="76C7CA33"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Использование по назначению учебных материалов;</w:t>
      </w:r>
    </w:p>
    <w:p w14:paraId="69A4EB87" w14:textId="39D20171"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 xml:space="preserve">Выполнение простых действий с одним </w:t>
      </w:r>
      <w:r w:rsidR="00707826" w:rsidRPr="00AF359F">
        <w:rPr>
          <w:rFonts w:ascii="Times New Roman" w:eastAsia="Calibri" w:hAnsi="Times New Roman" w:cs="Times New Roman"/>
          <w:sz w:val="24"/>
          <w:szCs w:val="24"/>
        </w:rPr>
        <w:t>предметом (</w:t>
      </w:r>
      <w:r w:rsidRPr="00AF359F">
        <w:rPr>
          <w:rFonts w:ascii="Times New Roman" w:eastAsia="Calibri" w:hAnsi="Times New Roman" w:cs="Times New Roman"/>
          <w:sz w:val="24"/>
          <w:szCs w:val="24"/>
        </w:rPr>
        <w:t>по подражанию);</w:t>
      </w:r>
    </w:p>
    <w:p w14:paraId="76EC948C"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Выполнение действий с предметами (по подражанию);</w:t>
      </w:r>
    </w:p>
    <w:p w14:paraId="6D0BBE63"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Выполнение соотнесения одинаковых предметов (по образцу);</w:t>
      </w:r>
    </w:p>
    <w:p w14:paraId="7693BBCC"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Выполнение соотнесения одинаковых картинок (по образцу);</w:t>
      </w:r>
    </w:p>
    <w:p w14:paraId="1C98673D"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Выполнение простых действий по наглядным алгоритмам (расписаниям) (по образцу);</w:t>
      </w:r>
    </w:p>
    <w:p w14:paraId="1DBD58D1"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 xml:space="preserve">Сидение за столом в течение определенного периода времени на групповом занятии; </w:t>
      </w:r>
    </w:p>
    <w:p w14:paraId="0405129C"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 xml:space="preserve">Выполнение движений и действий с предметами по подражанию и по образцу на групповом занятии; </w:t>
      </w:r>
    </w:p>
    <w:p w14:paraId="51A7A57D"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Выполнение речевых инструкций на групповом занятии;</w:t>
      </w:r>
    </w:p>
    <w:p w14:paraId="27849CCE"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eastAsia="Times New Roman" w:hAnsi="Times New Roman" w:cs="Times New Roman"/>
          <w:sz w:val="24"/>
          <w:szCs w:val="24"/>
        </w:rPr>
      </w:pPr>
      <w:r w:rsidRPr="00AF359F">
        <w:rPr>
          <w:rFonts w:ascii="Times New Roman" w:eastAsia="Calibri" w:hAnsi="Times New Roman" w:cs="Times New Roman"/>
          <w:sz w:val="24"/>
          <w:szCs w:val="24"/>
        </w:rPr>
        <w:t>Принятие помощи учителя на групповом занятии.</w:t>
      </w:r>
    </w:p>
    <w:p w14:paraId="25804FFF" w14:textId="77777777" w:rsidR="006F3EDE" w:rsidRPr="00AF359F" w:rsidRDefault="006F3EDE" w:rsidP="0064406A">
      <w:pPr>
        <w:pStyle w:val="a3"/>
        <w:numPr>
          <w:ilvl w:val="0"/>
          <w:numId w:val="10"/>
        </w:numPr>
        <w:tabs>
          <w:tab w:val="left" w:pos="993"/>
        </w:tabs>
        <w:spacing w:after="0" w:line="240" w:lineRule="auto"/>
        <w:ind w:left="0" w:firstLine="709"/>
        <w:contextualSpacing w:val="0"/>
        <w:jc w:val="both"/>
        <w:rPr>
          <w:rFonts w:ascii="Times New Roman" w:eastAsia="Calibri" w:hAnsi="Times New Roman" w:cs="Times New Roman"/>
          <w:sz w:val="24"/>
          <w:szCs w:val="24"/>
        </w:rPr>
      </w:pPr>
      <w:r w:rsidRPr="00AF359F">
        <w:rPr>
          <w:rFonts w:ascii="Times New Roman" w:eastAsia="Calibri" w:hAnsi="Times New Roman" w:cs="Times New Roman"/>
          <w:sz w:val="24"/>
          <w:szCs w:val="24"/>
        </w:rPr>
        <w:lastRenderedPageBreak/>
        <w:t>Формирование умения выполнять задания в соответствии с определенными характеристиками:</w:t>
      </w:r>
    </w:p>
    <w:p w14:paraId="4689B637"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hAnsi="Times New Roman" w:cs="Times New Roman"/>
          <w:sz w:val="24"/>
          <w:szCs w:val="24"/>
        </w:rPr>
      </w:pPr>
      <w:r w:rsidRPr="00AF359F">
        <w:rPr>
          <w:rFonts w:ascii="Times New Roman" w:eastAsia="Calibri" w:hAnsi="Times New Roman" w:cs="Times New Roman"/>
          <w:sz w:val="24"/>
          <w:szCs w:val="24"/>
        </w:rPr>
        <w:t>Выполнение задания полностью (от начала до конца);</w:t>
      </w:r>
    </w:p>
    <w:p w14:paraId="2C2027E2" w14:textId="77777777" w:rsidR="006F3EDE" w:rsidRPr="00AF359F" w:rsidRDefault="006F3EDE" w:rsidP="0064406A">
      <w:pPr>
        <w:numPr>
          <w:ilvl w:val="0"/>
          <w:numId w:val="9"/>
        </w:numPr>
        <w:tabs>
          <w:tab w:val="left" w:pos="993"/>
        </w:tabs>
        <w:spacing w:after="0" w:line="240" w:lineRule="auto"/>
        <w:ind w:left="0" w:firstLine="709"/>
        <w:jc w:val="both"/>
        <w:rPr>
          <w:rFonts w:ascii="Times New Roman" w:eastAsia="Times New Roman" w:hAnsi="Times New Roman" w:cs="Times New Roman"/>
          <w:sz w:val="24"/>
          <w:szCs w:val="24"/>
        </w:rPr>
      </w:pPr>
      <w:r w:rsidRPr="00AF359F">
        <w:rPr>
          <w:rFonts w:ascii="Times New Roman" w:eastAsia="Calibri" w:hAnsi="Times New Roman" w:cs="Times New Roman"/>
          <w:sz w:val="24"/>
          <w:szCs w:val="24"/>
        </w:rPr>
        <w:t>Переход от одного задания (операции, действия) к другому в соответствии с расписанием занятий, алгоритмом действия и т.д.</w:t>
      </w:r>
    </w:p>
    <w:p w14:paraId="68A6E303" w14:textId="77777777" w:rsidR="006F3EDE" w:rsidRPr="00AF359F" w:rsidRDefault="006F3EDE" w:rsidP="0064406A">
      <w:pPr>
        <w:spacing w:after="0" w:line="240" w:lineRule="auto"/>
        <w:ind w:firstLine="567"/>
        <w:jc w:val="center"/>
        <w:rPr>
          <w:rFonts w:ascii="Times New Roman" w:eastAsia="Times New Roman" w:hAnsi="Times New Roman" w:cs="Times New Roman"/>
          <w:b/>
          <w:sz w:val="24"/>
          <w:szCs w:val="24"/>
        </w:rPr>
      </w:pPr>
      <w:r w:rsidRPr="00AF359F">
        <w:rPr>
          <w:rFonts w:ascii="Times New Roman" w:eastAsia="Times New Roman" w:hAnsi="Times New Roman" w:cs="Times New Roman"/>
          <w:b/>
          <w:sz w:val="24"/>
          <w:szCs w:val="24"/>
        </w:rPr>
        <w:t>Примерные критерии оценки знаний, умений и навыков обучающихся</w:t>
      </w:r>
    </w:p>
    <w:p w14:paraId="655FE917" w14:textId="77777777" w:rsidR="0064406A" w:rsidRPr="00AF359F" w:rsidRDefault="0064406A" w:rsidP="0064406A">
      <w:pPr>
        <w:spacing w:after="0" w:line="240" w:lineRule="auto"/>
        <w:ind w:firstLine="567"/>
        <w:jc w:val="center"/>
        <w:rPr>
          <w:rFonts w:ascii="Times New Roman" w:eastAsia="Times New Roman" w:hAnsi="Times New Roman" w:cs="Times New Roman"/>
          <w:b/>
          <w:sz w:val="24"/>
          <w:szCs w:val="24"/>
        </w:rPr>
      </w:pPr>
    </w:p>
    <w:p w14:paraId="2B7E12FD" w14:textId="77777777" w:rsidR="006F3EDE" w:rsidRPr="00AF359F" w:rsidRDefault="006F3EDE" w:rsidP="0064406A">
      <w:pPr>
        <w:spacing w:after="0" w:line="240" w:lineRule="auto"/>
        <w:ind w:firstLine="708"/>
        <w:jc w:val="both"/>
        <w:rPr>
          <w:rFonts w:ascii="Times New Roman" w:eastAsia="Times New Roman" w:hAnsi="Times New Roman" w:cs="Times New Roman"/>
          <w:sz w:val="24"/>
          <w:szCs w:val="24"/>
        </w:rPr>
      </w:pPr>
      <w:r w:rsidRPr="00AF359F">
        <w:rPr>
          <w:rFonts w:ascii="Times New Roman" w:eastAsia="Times New Roman" w:hAnsi="Times New Roman" w:cs="Times New Roman"/>
          <w:sz w:val="24"/>
          <w:szCs w:val="24"/>
        </w:rPr>
        <w:t>В соответствии с требованиями ФГОС к адаптированной основной образовательной программе для обучающихся с умственной отсталостью (вариант 2)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w:t>
      </w:r>
    </w:p>
    <w:p w14:paraId="1EAB4283" w14:textId="77777777" w:rsidR="006F3EDE" w:rsidRPr="00AF359F" w:rsidRDefault="006F3EDE" w:rsidP="0064406A">
      <w:pPr>
        <w:spacing w:after="0" w:line="240" w:lineRule="auto"/>
        <w:ind w:firstLine="708"/>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Показатели сформированности представлений:</w:t>
      </w:r>
    </w:p>
    <w:p w14:paraId="2B2363D3" w14:textId="77777777" w:rsidR="006F3EDE" w:rsidRPr="00AF359F" w:rsidRDefault="006F3EDE" w:rsidP="0064406A">
      <w:pPr>
        <w:pStyle w:val="a3"/>
        <w:numPr>
          <w:ilvl w:val="0"/>
          <w:numId w:val="13"/>
        </w:numPr>
        <w:tabs>
          <w:tab w:val="left" w:pos="993"/>
        </w:tabs>
        <w:spacing w:after="0" w:line="240" w:lineRule="auto"/>
        <w:ind w:left="0" w:firstLine="709"/>
        <w:contextualSpacing w:val="0"/>
        <w:jc w:val="both"/>
        <w:rPr>
          <w:rFonts w:ascii="Times New Roman" w:eastAsia="Times New Roman" w:hAnsi="Times New Roman" w:cs="Times New Roman"/>
          <w:sz w:val="24"/>
          <w:szCs w:val="24"/>
        </w:rPr>
      </w:pPr>
      <w:r w:rsidRPr="00AF359F">
        <w:rPr>
          <w:rFonts w:ascii="Times New Roman" w:eastAsia="Times New Roman" w:hAnsi="Times New Roman" w:cs="Times New Roman"/>
          <w:sz w:val="24"/>
          <w:szCs w:val="24"/>
        </w:rPr>
        <w:t xml:space="preserve">представление отсутствует: ребёнок не узнаёт объект/предмет (использование отсутствует);  </w:t>
      </w:r>
    </w:p>
    <w:p w14:paraId="07B94D07" w14:textId="77777777" w:rsidR="006F3EDE" w:rsidRPr="00AF359F" w:rsidRDefault="006F3EDE" w:rsidP="0064406A">
      <w:pPr>
        <w:pStyle w:val="a3"/>
        <w:numPr>
          <w:ilvl w:val="0"/>
          <w:numId w:val="13"/>
        </w:numPr>
        <w:tabs>
          <w:tab w:val="left" w:pos="993"/>
        </w:tabs>
        <w:spacing w:after="0" w:line="240" w:lineRule="auto"/>
        <w:ind w:left="0" w:firstLine="709"/>
        <w:contextualSpacing w:val="0"/>
        <w:jc w:val="both"/>
        <w:rPr>
          <w:rFonts w:ascii="Times New Roman" w:eastAsia="Times New Roman" w:hAnsi="Times New Roman" w:cs="Times New Roman"/>
          <w:sz w:val="24"/>
          <w:szCs w:val="24"/>
        </w:rPr>
      </w:pPr>
      <w:r w:rsidRPr="00AF359F">
        <w:rPr>
          <w:rFonts w:ascii="Times New Roman" w:eastAsia="Times New Roman" w:hAnsi="Times New Roman" w:cs="Times New Roman"/>
          <w:sz w:val="24"/>
          <w:szCs w:val="24"/>
        </w:rPr>
        <w:t xml:space="preserve">представление сформировано частично: у ребёнка ограничено представление об объекте/предмете (использование с постоянной подсказкой: прямой, косвенной); </w:t>
      </w:r>
    </w:p>
    <w:p w14:paraId="6ACCC1EF" w14:textId="77777777" w:rsidR="006F3EDE" w:rsidRPr="00AF359F" w:rsidRDefault="006F3EDE" w:rsidP="0064406A">
      <w:pPr>
        <w:pStyle w:val="a3"/>
        <w:numPr>
          <w:ilvl w:val="0"/>
          <w:numId w:val="13"/>
        </w:numPr>
        <w:tabs>
          <w:tab w:val="left" w:pos="993"/>
        </w:tabs>
        <w:spacing w:after="0" w:line="240" w:lineRule="auto"/>
        <w:ind w:left="0" w:firstLine="709"/>
        <w:contextualSpacing w:val="0"/>
        <w:jc w:val="both"/>
        <w:rPr>
          <w:rFonts w:ascii="Times New Roman" w:eastAsia="Times New Roman" w:hAnsi="Times New Roman" w:cs="Times New Roman"/>
          <w:sz w:val="24"/>
          <w:szCs w:val="24"/>
        </w:rPr>
      </w:pPr>
      <w:r w:rsidRPr="00AF359F">
        <w:rPr>
          <w:rFonts w:ascii="Times New Roman" w:eastAsia="Times New Roman" w:hAnsi="Times New Roman" w:cs="Times New Roman"/>
          <w:sz w:val="24"/>
          <w:szCs w:val="24"/>
        </w:rPr>
        <w:t>представление сформировано ситуативно: ребёнок не всегда узнаёт объект/предмет (использование с периодической подсказкой: прямой);</w:t>
      </w:r>
    </w:p>
    <w:p w14:paraId="4C38D719" w14:textId="77777777" w:rsidR="006F3EDE" w:rsidRPr="00AF359F" w:rsidRDefault="006F3EDE" w:rsidP="0064406A">
      <w:pPr>
        <w:pStyle w:val="a3"/>
        <w:numPr>
          <w:ilvl w:val="0"/>
          <w:numId w:val="13"/>
        </w:numPr>
        <w:tabs>
          <w:tab w:val="left" w:pos="993"/>
        </w:tabs>
        <w:spacing w:after="0" w:line="240" w:lineRule="auto"/>
        <w:ind w:left="0" w:firstLine="709"/>
        <w:contextualSpacing w:val="0"/>
        <w:jc w:val="both"/>
        <w:rPr>
          <w:rFonts w:ascii="Times New Roman" w:eastAsia="Times New Roman" w:hAnsi="Times New Roman" w:cs="Times New Roman"/>
          <w:sz w:val="24"/>
          <w:szCs w:val="24"/>
        </w:rPr>
      </w:pPr>
      <w:r w:rsidRPr="00AF359F">
        <w:rPr>
          <w:rFonts w:ascii="Times New Roman" w:eastAsia="Times New Roman" w:hAnsi="Times New Roman" w:cs="Times New Roman"/>
          <w:sz w:val="24"/>
          <w:szCs w:val="24"/>
        </w:rPr>
        <w:t xml:space="preserve">представление сформировано ситуативно: ребёнок не всегда узнаёт объект/предмет (использование с периодической подсказкой: косвенной); </w:t>
      </w:r>
    </w:p>
    <w:p w14:paraId="3BA0BBDD" w14:textId="77777777" w:rsidR="006F3EDE" w:rsidRPr="00AF359F" w:rsidRDefault="006F3EDE" w:rsidP="0064406A">
      <w:pPr>
        <w:pStyle w:val="a3"/>
        <w:numPr>
          <w:ilvl w:val="0"/>
          <w:numId w:val="13"/>
        </w:numPr>
        <w:tabs>
          <w:tab w:val="left" w:pos="993"/>
        </w:tabs>
        <w:spacing w:after="0" w:line="240" w:lineRule="auto"/>
        <w:ind w:left="0" w:firstLine="709"/>
        <w:contextualSpacing w:val="0"/>
        <w:jc w:val="both"/>
        <w:rPr>
          <w:rFonts w:ascii="Times New Roman" w:eastAsia="Times New Roman" w:hAnsi="Times New Roman" w:cs="Times New Roman"/>
          <w:sz w:val="24"/>
          <w:szCs w:val="24"/>
        </w:rPr>
      </w:pPr>
      <w:r w:rsidRPr="00AF359F">
        <w:rPr>
          <w:rFonts w:ascii="Times New Roman" w:eastAsia="Times New Roman" w:hAnsi="Times New Roman" w:cs="Times New Roman"/>
          <w:sz w:val="24"/>
          <w:szCs w:val="24"/>
        </w:rPr>
        <w:t>представление сформировано: ребёнок узнает объект/предмет (использование с периодической подсказкой: вербальной);</w:t>
      </w:r>
    </w:p>
    <w:p w14:paraId="2053E8B3" w14:textId="77777777" w:rsidR="006F3EDE" w:rsidRPr="00AF359F" w:rsidRDefault="006F3EDE" w:rsidP="0064406A">
      <w:pPr>
        <w:pStyle w:val="a3"/>
        <w:numPr>
          <w:ilvl w:val="0"/>
          <w:numId w:val="13"/>
        </w:numPr>
        <w:tabs>
          <w:tab w:val="left" w:pos="993"/>
        </w:tabs>
        <w:spacing w:after="0" w:line="240" w:lineRule="auto"/>
        <w:ind w:left="0" w:firstLine="709"/>
        <w:contextualSpacing w:val="0"/>
        <w:jc w:val="both"/>
        <w:rPr>
          <w:rFonts w:ascii="Times New Roman" w:eastAsia="Times New Roman" w:hAnsi="Times New Roman" w:cs="Times New Roman"/>
          <w:sz w:val="24"/>
          <w:szCs w:val="24"/>
        </w:rPr>
      </w:pPr>
      <w:r w:rsidRPr="00AF359F">
        <w:rPr>
          <w:rFonts w:ascii="Times New Roman" w:eastAsia="Times New Roman" w:hAnsi="Times New Roman" w:cs="Times New Roman"/>
          <w:sz w:val="24"/>
          <w:szCs w:val="24"/>
        </w:rPr>
        <w:t>представление сформировано: ребёнок узнает объект/предмет (самостоятельное использование).</w:t>
      </w:r>
    </w:p>
    <w:p w14:paraId="4E12E595" w14:textId="77777777" w:rsidR="006F3EDE" w:rsidRPr="00AF359F" w:rsidRDefault="006F3EDE" w:rsidP="0064406A">
      <w:pPr>
        <w:spacing w:after="0" w:line="240" w:lineRule="auto"/>
        <w:ind w:firstLine="708"/>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Показатели восприятия материала:</w:t>
      </w:r>
    </w:p>
    <w:p w14:paraId="45FE54B4" w14:textId="77777777" w:rsidR="006F3EDE" w:rsidRPr="00AF359F" w:rsidRDefault="006F3EDE" w:rsidP="0064406A">
      <w:pPr>
        <w:pStyle w:val="a3"/>
        <w:numPr>
          <w:ilvl w:val="0"/>
          <w:numId w:val="11"/>
        </w:numPr>
        <w:tabs>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понимает без визуализации; </w:t>
      </w:r>
    </w:p>
    <w:p w14:paraId="4904537C" w14:textId="77777777" w:rsidR="006F3EDE" w:rsidRPr="00AF359F" w:rsidRDefault="006F3EDE" w:rsidP="0064406A">
      <w:pPr>
        <w:pStyle w:val="a3"/>
        <w:numPr>
          <w:ilvl w:val="0"/>
          <w:numId w:val="11"/>
        </w:numPr>
        <w:tabs>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понимает без визуализации частично;</w:t>
      </w:r>
    </w:p>
    <w:p w14:paraId="46038A92" w14:textId="77777777" w:rsidR="006F3EDE" w:rsidRPr="00AF359F" w:rsidRDefault="006F3EDE" w:rsidP="0064406A">
      <w:pPr>
        <w:pStyle w:val="a3"/>
        <w:numPr>
          <w:ilvl w:val="0"/>
          <w:numId w:val="11"/>
        </w:numPr>
        <w:tabs>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не понимает без визуализации; </w:t>
      </w:r>
    </w:p>
    <w:p w14:paraId="10E7EAAB" w14:textId="77777777" w:rsidR="006F3EDE" w:rsidRPr="00AF359F" w:rsidRDefault="006F3EDE" w:rsidP="0064406A">
      <w:pPr>
        <w:pStyle w:val="a3"/>
        <w:numPr>
          <w:ilvl w:val="0"/>
          <w:numId w:val="11"/>
        </w:numPr>
        <w:tabs>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понимает с наглядным подкреплением; </w:t>
      </w:r>
    </w:p>
    <w:p w14:paraId="2C225D9E" w14:textId="77777777" w:rsidR="006F3EDE" w:rsidRPr="00AF359F" w:rsidRDefault="006F3EDE" w:rsidP="0064406A">
      <w:pPr>
        <w:pStyle w:val="a3"/>
        <w:numPr>
          <w:ilvl w:val="0"/>
          <w:numId w:val="11"/>
        </w:numPr>
        <w:tabs>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понимает с наглядным подкреплением частично; </w:t>
      </w:r>
    </w:p>
    <w:p w14:paraId="3D6E326B" w14:textId="77777777" w:rsidR="006F3EDE" w:rsidRPr="00AF359F" w:rsidRDefault="006F3EDE" w:rsidP="0064406A">
      <w:pPr>
        <w:pStyle w:val="a3"/>
        <w:numPr>
          <w:ilvl w:val="0"/>
          <w:numId w:val="11"/>
        </w:numPr>
        <w:tabs>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не понимает.</w:t>
      </w:r>
    </w:p>
    <w:p w14:paraId="4790F94E" w14:textId="77777777" w:rsidR="006F3EDE" w:rsidRPr="00AF359F" w:rsidRDefault="006F3EDE" w:rsidP="0064406A">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Показатели самостоятельности:</w:t>
      </w:r>
    </w:p>
    <w:p w14:paraId="1FB8F549" w14:textId="77777777" w:rsidR="006F3EDE" w:rsidRPr="00AF359F" w:rsidRDefault="006F3EDE" w:rsidP="0064406A">
      <w:pPr>
        <w:pStyle w:val="a3"/>
        <w:numPr>
          <w:ilvl w:val="0"/>
          <w:numId w:val="12"/>
        </w:numPr>
        <w:tabs>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действие выполняется взрослым (ребенок пассивен); </w:t>
      </w:r>
    </w:p>
    <w:p w14:paraId="15A6C418" w14:textId="77777777" w:rsidR="006F3EDE" w:rsidRPr="00AF359F" w:rsidRDefault="006F3EDE" w:rsidP="0064406A">
      <w:pPr>
        <w:pStyle w:val="a3"/>
        <w:numPr>
          <w:ilvl w:val="0"/>
          <w:numId w:val="12"/>
        </w:numPr>
        <w:tabs>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действие выполняется ребенком со значительной помощью взрослого; </w:t>
      </w:r>
    </w:p>
    <w:p w14:paraId="39BD86A4" w14:textId="77777777" w:rsidR="006F3EDE" w:rsidRPr="00AF359F" w:rsidRDefault="006F3EDE" w:rsidP="0064406A">
      <w:pPr>
        <w:pStyle w:val="a3"/>
        <w:numPr>
          <w:ilvl w:val="0"/>
          <w:numId w:val="12"/>
        </w:numPr>
        <w:tabs>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действие выполняется ребенком с частичной помощью взрослого; </w:t>
      </w:r>
    </w:p>
    <w:p w14:paraId="36E304B7" w14:textId="77777777" w:rsidR="006F3EDE" w:rsidRPr="00AF359F" w:rsidRDefault="006F3EDE" w:rsidP="0064406A">
      <w:pPr>
        <w:pStyle w:val="a3"/>
        <w:numPr>
          <w:ilvl w:val="0"/>
          <w:numId w:val="12"/>
        </w:numPr>
        <w:tabs>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действие выполняется ребенком по последовательной инструкции (по изображению или вербально); </w:t>
      </w:r>
    </w:p>
    <w:p w14:paraId="3E38B0BB" w14:textId="77777777" w:rsidR="006F3EDE" w:rsidRPr="00AF359F" w:rsidRDefault="006F3EDE" w:rsidP="0064406A">
      <w:pPr>
        <w:pStyle w:val="a3"/>
        <w:numPr>
          <w:ilvl w:val="0"/>
          <w:numId w:val="12"/>
        </w:numPr>
        <w:tabs>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действие выполняется ребенком по подражанию или образцу; </w:t>
      </w:r>
    </w:p>
    <w:p w14:paraId="1FE0BE04" w14:textId="77777777" w:rsidR="006F3EDE" w:rsidRPr="00AF359F" w:rsidRDefault="006F3EDE" w:rsidP="0064406A">
      <w:pPr>
        <w:pStyle w:val="a3"/>
        <w:numPr>
          <w:ilvl w:val="0"/>
          <w:numId w:val="12"/>
        </w:numPr>
        <w:tabs>
          <w:tab w:val="left" w:pos="993"/>
        </w:tabs>
        <w:spacing w:after="0" w:line="240" w:lineRule="auto"/>
        <w:ind w:left="0" w:firstLine="709"/>
        <w:contextualSpacing w:val="0"/>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действие выполняется ребенком самостоятельно.</w:t>
      </w:r>
    </w:p>
    <w:p w14:paraId="0BE66F41" w14:textId="77777777" w:rsidR="0064406A" w:rsidRPr="00AF359F" w:rsidRDefault="0064406A" w:rsidP="0064406A">
      <w:pPr>
        <w:tabs>
          <w:tab w:val="left" w:pos="993"/>
        </w:tabs>
        <w:spacing w:after="0" w:line="240" w:lineRule="auto"/>
        <w:jc w:val="both"/>
        <w:rPr>
          <w:rFonts w:ascii="Times New Roman" w:eastAsia="Times New Roman" w:hAnsi="Times New Roman" w:cs="Times New Roman"/>
          <w:sz w:val="24"/>
          <w:szCs w:val="24"/>
          <w:lang w:eastAsia="ru-RU"/>
        </w:rPr>
      </w:pPr>
    </w:p>
    <w:p w14:paraId="2246D540" w14:textId="77777777" w:rsidR="006F3EDE" w:rsidRPr="00AF359F" w:rsidRDefault="006F3EDE" w:rsidP="0064406A">
      <w:pPr>
        <w:pStyle w:val="Style3"/>
        <w:widowControl/>
        <w:spacing w:line="240" w:lineRule="auto"/>
        <w:ind w:firstLine="709"/>
        <w:rPr>
          <w:rStyle w:val="FontStyle136"/>
          <w:sz w:val="24"/>
          <w:szCs w:val="24"/>
        </w:rPr>
      </w:pPr>
      <w:r w:rsidRPr="00AF359F">
        <w:rPr>
          <w:rStyle w:val="FontStyle136"/>
          <w:sz w:val="24"/>
          <w:szCs w:val="24"/>
        </w:rPr>
        <w:t>Содержание учебного предмета</w:t>
      </w:r>
    </w:p>
    <w:p w14:paraId="126FBA6A" w14:textId="77777777" w:rsidR="0064406A" w:rsidRPr="00AF359F" w:rsidRDefault="0064406A" w:rsidP="0064406A">
      <w:pPr>
        <w:pStyle w:val="Style3"/>
        <w:widowControl/>
        <w:spacing w:line="240" w:lineRule="auto"/>
        <w:ind w:firstLine="709"/>
        <w:rPr>
          <w:rStyle w:val="FontStyle136"/>
          <w:sz w:val="24"/>
          <w:szCs w:val="24"/>
        </w:rPr>
      </w:pPr>
    </w:p>
    <w:p w14:paraId="634F36E4" w14:textId="77777777" w:rsidR="006F3EDE" w:rsidRPr="00AF359F" w:rsidRDefault="006F3EDE" w:rsidP="0064406A">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rPr>
      </w:pPr>
      <w:r w:rsidRPr="00AF359F">
        <w:rPr>
          <w:rFonts w:ascii="Times New Roman" w:hAnsi="Times New Roman" w:cs="Times New Roman"/>
          <w:sz w:val="24"/>
          <w:szCs w:val="24"/>
        </w:rPr>
        <w:t>Программа по «Домоводству» включает следующие разделы: «Покупки», «Обращение с кухонным инвентарем», «Приготовление пищи», «Уход за вещами», «Уборка помещения»</w:t>
      </w:r>
      <w:r w:rsidR="00640CBD" w:rsidRPr="00AF359F">
        <w:rPr>
          <w:rFonts w:ascii="Times New Roman" w:hAnsi="Times New Roman" w:cs="Times New Roman"/>
          <w:sz w:val="24"/>
          <w:szCs w:val="24"/>
        </w:rPr>
        <w:t>.</w:t>
      </w:r>
    </w:p>
    <w:p w14:paraId="70F9C67B" w14:textId="77777777" w:rsidR="006F3EDE" w:rsidRPr="00AF359F" w:rsidRDefault="006F3EDE" w:rsidP="0064406A">
      <w:pPr>
        <w:widowControl w:val="0"/>
        <w:suppressAutoHyphens/>
        <w:autoSpaceDE w:val="0"/>
        <w:autoSpaceDN w:val="0"/>
        <w:adjustRightInd w:val="0"/>
        <w:spacing w:after="0" w:line="240" w:lineRule="auto"/>
        <w:jc w:val="center"/>
        <w:rPr>
          <w:rFonts w:ascii="Times New Roman" w:eastAsia="Times New Roman" w:hAnsi="Times New Roman" w:cs="Times New Roman"/>
          <w:bCs/>
          <w:i/>
          <w:iCs/>
          <w:sz w:val="24"/>
          <w:szCs w:val="24"/>
          <w:lang w:eastAsia="ru-RU"/>
        </w:rPr>
      </w:pPr>
      <w:r w:rsidRPr="00AF359F">
        <w:rPr>
          <w:rFonts w:ascii="Times New Roman" w:eastAsia="Times New Roman" w:hAnsi="Times New Roman" w:cs="Times New Roman"/>
          <w:bCs/>
          <w:i/>
          <w:iCs/>
          <w:sz w:val="24"/>
          <w:szCs w:val="24"/>
          <w:lang w:eastAsia="ru-RU"/>
        </w:rPr>
        <w:t>Покупки.</w:t>
      </w:r>
    </w:p>
    <w:p w14:paraId="39404DFA" w14:textId="77777777" w:rsidR="006F3EDE" w:rsidRPr="00AF359F" w:rsidRDefault="006F3EDE" w:rsidP="0064406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Планирование покупок. Выбор места совершения покупок. Ориентация в расположении отделов магазина, кассы и др. Нахождение нужного товара в магазине. Складывание покупок в сумку. Соблюдение последовательности действий при расчете на </w:t>
      </w:r>
      <w:r w:rsidRPr="00AF359F">
        <w:rPr>
          <w:rFonts w:ascii="Times New Roman" w:eastAsia="Times New Roman" w:hAnsi="Times New Roman" w:cs="Times New Roman"/>
          <w:sz w:val="24"/>
          <w:szCs w:val="24"/>
          <w:lang w:eastAsia="ru-RU"/>
        </w:rPr>
        <w:lastRenderedPageBreak/>
        <w:t>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14:paraId="72FC3BDF" w14:textId="77777777" w:rsidR="006F3EDE" w:rsidRPr="00AF359F" w:rsidRDefault="006F3EDE" w:rsidP="0064406A">
      <w:pPr>
        <w:widowControl w:val="0"/>
        <w:tabs>
          <w:tab w:val="left" w:pos="5510"/>
        </w:tabs>
        <w:suppressAutoHyphens/>
        <w:autoSpaceDE w:val="0"/>
        <w:autoSpaceDN w:val="0"/>
        <w:adjustRightInd w:val="0"/>
        <w:spacing w:after="0" w:line="240" w:lineRule="auto"/>
        <w:jc w:val="center"/>
        <w:rPr>
          <w:rFonts w:ascii="Times New Roman" w:eastAsia="Times New Roman" w:hAnsi="Times New Roman" w:cs="Times New Roman"/>
          <w:bCs/>
          <w:i/>
          <w:iCs/>
          <w:sz w:val="24"/>
          <w:szCs w:val="24"/>
          <w:lang w:eastAsia="ru-RU"/>
        </w:rPr>
      </w:pPr>
      <w:r w:rsidRPr="00AF359F">
        <w:rPr>
          <w:rFonts w:ascii="Times New Roman" w:eastAsia="Times New Roman" w:hAnsi="Times New Roman" w:cs="Times New Roman"/>
          <w:bCs/>
          <w:i/>
          <w:iCs/>
          <w:sz w:val="24"/>
          <w:szCs w:val="24"/>
          <w:lang w:eastAsia="ru-RU"/>
        </w:rPr>
        <w:t>Обращение с кухонным инвентарем.</w:t>
      </w:r>
    </w:p>
    <w:p w14:paraId="5191C1DD" w14:textId="77777777" w:rsidR="006F3EDE" w:rsidRPr="00AF359F" w:rsidRDefault="006F3EDE" w:rsidP="0064406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14:paraId="5FC70BD5" w14:textId="77777777" w:rsidR="006F3EDE" w:rsidRPr="00AF359F" w:rsidRDefault="006F3EDE" w:rsidP="0064406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Мытье бытовых приборов. Хранение посуды и бытовых приборов. </w:t>
      </w:r>
    </w:p>
    <w:p w14:paraId="721DCE55" w14:textId="77777777" w:rsidR="006F3EDE" w:rsidRPr="00AF359F" w:rsidRDefault="006F3EDE" w:rsidP="0064406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14:paraId="7C81788E" w14:textId="77777777" w:rsidR="006F3EDE" w:rsidRPr="00AF359F" w:rsidRDefault="006F3EDE" w:rsidP="0064406A">
      <w:pPr>
        <w:widowControl w:val="0"/>
        <w:suppressAutoHyphens/>
        <w:autoSpaceDE w:val="0"/>
        <w:autoSpaceDN w:val="0"/>
        <w:adjustRightInd w:val="0"/>
        <w:spacing w:after="0" w:line="240" w:lineRule="auto"/>
        <w:jc w:val="center"/>
        <w:rPr>
          <w:rFonts w:ascii="Times New Roman" w:eastAsia="Times New Roman" w:hAnsi="Times New Roman" w:cs="Times New Roman"/>
          <w:bCs/>
          <w:i/>
          <w:iCs/>
          <w:sz w:val="24"/>
          <w:szCs w:val="24"/>
          <w:lang w:eastAsia="ru-RU"/>
        </w:rPr>
      </w:pPr>
      <w:r w:rsidRPr="00AF359F">
        <w:rPr>
          <w:rFonts w:ascii="Times New Roman" w:eastAsia="Times New Roman" w:hAnsi="Times New Roman" w:cs="Times New Roman"/>
          <w:bCs/>
          <w:i/>
          <w:iCs/>
          <w:sz w:val="24"/>
          <w:szCs w:val="24"/>
          <w:lang w:eastAsia="ru-RU"/>
        </w:rPr>
        <w:t>Приготовление пищи.</w:t>
      </w:r>
    </w:p>
    <w:p w14:paraId="0DFACC29" w14:textId="77777777" w:rsidR="006F3EDE" w:rsidRPr="00AF359F" w:rsidRDefault="006F3EDE" w:rsidP="0064406A">
      <w:pPr>
        <w:spacing w:after="0" w:line="240" w:lineRule="auto"/>
        <w:ind w:firstLine="708"/>
        <w:jc w:val="both"/>
        <w:rPr>
          <w:rFonts w:ascii="Times New Roman" w:eastAsia="Times New Roman" w:hAnsi="Times New Roman" w:cs="Times New Roman"/>
          <w:color w:val="00000A"/>
          <w:sz w:val="24"/>
          <w:szCs w:val="24"/>
          <w:lang w:eastAsia="ru-RU"/>
        </w:rPr>
      </w:pPr>
      <w:r w:rsidRPr="00AF359F">
        <w:rPr>
          <w:rFonts w:ascii="Times New Roman" w:eastAsia="Times New Roman" w:hAnsi="Times New Roman" w:cs="Times New Roman"/>
          <w:color w:val="00000A"/>
          <w:sz w:val="24"/>
          <w:szCs w:val="24"/>
          <w:lang w:eastAsia="ru-RU"/>
        </w:rPr>
        <w:t xml:space="preserve">Приготовление блюда. 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Поддержание чистоты рабочего места в процессе приготовления пищи. </w:t>
      </w:r>
    </w:p>
    <w:p w14:paraId="6976FC03" w14:textId="77777777" w:rsidR="006F3EDE" w:rsidRPr="00AF359F" w:rsidRDefault="006F3EDE" w:rsidP="0064406A">
      <w:pPr>
        <w:widowControl w:val="0"/>
        <w:suppressAutoHyphens/>
        <w:autoSpaceDE w:val="0"/>
        <w:autoSpaceDN w:val="0"/>
        <w:adjustRightInd w:val="0"/>
        <w:spacing w:after="0" w:line="240" w:lineRule="auto"/>
        <w:jc w:val="center"/>
        <w:rPr>
          <w:rFonts w:ascii="Times New Roman" w:eastAsia="Times New Roman" w:hAnsi="Times New Roman" w:cs="Times New Roman"/>
          <w:bCs/>
          <w:i/>
          <w:iCs/>
          <w:sz w:val="24"/>
          <w:szCs w:val="24"/>
          <w:lang w:eastAsia="ru-RU"/>
        </w:rPr>
      </w:pPr>
      <w:r w:rsidRPr="00AF359F">
        <w:rPr>
          <w:rFonts w:ascii="Times New Roman" w:eastAsia="Times New Roman" w:hAnsi="Times New Roman" w:cs="Times New Roman"/>
          <w:bCs/>
          <w:i/>
          <w:iCs/>
          <w:sz w:val="24"/>
          <w:szCs w:val="24"/>
          <w:lang w:eastAsia="ru-RU"/>
        </w:rPr>
        <w:t>Уход за вещами</w:t>
      </w:r>
    </w:p>
    <w:p w14:paraId="14AEE4FF" w14:textId="77777777" w:rsidR="006F3EDE" w:rsidRPr="00AF359F" w:rsidRDefault="006F3EDE" w:rsidP="0064406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i/>
          <w:iCs/>
          <w:sz w:val="24"/>
          <w:szCs w:val="24"/>
          <w:lang w:eastAsia="ru-RU"/>
        </w:rPr>
        <w:t>Ручная стирка</w:t>
      </w:r>
      <w:r w:rsidRPr="00AF359F">
        <w:rPr>
          <w:rFonts w:ascii="Times New Roman" w:eastAsia="Times New Roman" w:hAnsi="Times New Roman" w:cs="Times New Roman"/>
          <w:sz w:val="24"/>
          <w:szCs w:val="24"/>
          <w:lang w:eastAsia="ru-RU"/>
        </w:rPr>
        <w:t xml:space="preserve">.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14:paraId="1493BF50" w14:textId="77777777" w:rsidR="006F3EDE" w:rsidRPr="00AF359F" w:rsidRDefault="006F3EDE" w:rsidP="0064406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color w:val="00000A"/>
          <w:sz w:val="24"/>
          <w:szCs w:val="24"/>
          <w:lang w:eastAsia="ru-RU"/>
        </w:rPr>
      </w:pPr>
      <w:r w:rsidRPr="00AF359F">
        <w:rPr>
          <w:rFonts w:ascii="Times New Roman" w:eastAsia="Times New Roman" w:hAnsi="Times New Roman" w:cs="Times New Roman"/>
          <w:i/>
          <w:iCs/>
          <w:color w:val="00000A"/>
          <w:sz w:val="24"/>
          <w:szCs w:val="24"/>
          <w:lang w:eastAsia="ru-RU"/>
        </w:rPr>
        <w:t>Машинная стирка.</w:t>
      </w:r>
      <w:r w:rsidRPr="00AF359F">
        <w:rPr>
          <w:rFonts w:ascii="Times New Roman" w:eastAsia="Times New Roman" w:hAnsi="Times New Roman" w:cs="Times New Roman"/>
          <w:color w:val="00000A"/>
          <w:sz w:val="24"/>
          <w:szCs w:val="24"/>
          <w:lang w:eastAsia="ru-RU"/>
        </w:rPr>
        <w:t xml:space="preserve">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w:t>
      </w:r>
    </w:p>
    <w:p w14:paraId="031F2E24" w14:textId="77777777" w:rsidR="006F3EDE" w:rsidRPr="00AF359F" w:rsidRDefault="006F3EDE" w:rsidP="0064406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color w:val="00000A"/>
          <w:sz w:val="24"/>
          <w:szCs w:val="24"/>
          <w:lang w:eastAsia="ru-RU"/>
        </w:rPr>
      </w:pPr>
      <w:r w:rsidRPr="00AF359F">
        <w:rPr>
          <w:rFonts w:ascii="Times New Roman" w:eastAsia="Times New Roman" w:hAnsi="Times New Roman" w:cs="Times New Roman"/>
          <w:i/>
          <w:iCs/>
          <w:color w:val="00000A"/>
          <w:sz w:val="24"/>
          <w:szCs w:val="24"/>
          <w:lang w:eastAsia="ru-RU"/>
        </w:rPr>
        <w:t>Глажение утюгом.</w:t>
      </w:r>
      <w:r w:rsidRPr="00AF359F">
        <w:rPr>
          <w:rFonts w:ascii="Times New Roman" w:eastAsia="Times New Roman" w:hAnsi="Times New Roman" w:cs="Times New Roman"/>
          <w:color w:val="00000A"/>
          <w:sz w:val="24"/>
          <w:szCs w:val="24"/>
          <w:lang w:eastAsia="ru-RU"/>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w:t>
      </w:r>
      <w:r w:rsidRPr="00AF359F">
        <w:rPr>
          <w:rFonts w:ascii="Times New Roman" w:eastAsia="Times New Roman" w:hAnsi="Times New Roman" w:cs="Times New Roman"/>
          <w:i/>
          <w:iCs/>
          <w:sz w:val="24"/>
          <w:szCs w:val="24"/>
          <w:lang w:eastAsia="ru-RU"/>
        </w:rPr>
        <w:t>подключение</w:t>
      </w:r>
      <w:r w:rsidRPr="00AF359F">
        <w:rPr>
          <w:rFonts w:ascii="Times New Roman" w:eastAsia="Times New Roman" w:hAnsi="Times New Roman" w:cs="Times New Roman"/>
          <w:color w:val="00000A"/>
          <w:sz w:val="24"/>
          <w:szCs w:val="24"/>
          <w:lang w:eastAsia="ru-RU"/>
        </w:rPr>
        <w:t xml:space="preserve">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w:t>
      </w:r>
    </w:p>
    <w:p w14:paraId="5E39D8E4" w14:textId="77777777" w:rsidR="006F3EDE" w:rsidRPr="00AF359F" w:rsidRDefault="006F3EDE" w:rsidP="0064406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color w:val="00000A"/>
          <w:sz w:val="24"/>
          <w:szCs w:val="24"/>
          <w:lang w:eastAsia="ru-RU"/>
        </w:rPr>
      </w:pPr>
      <w:r w:rsidRPr="00AF359F">
        <w:rPr>
          <w:rFonts w:ascii="Times New Roman" w:eastAsia="Times New Roman" w:hAnsi="Times New Roman" w:cs="Times New Roman"/>
          <w:i/>
          <w:color w:val="00000A"/>
          <w:sz w:val="24"/>
          <w:szCs w:val="24"/>
          <w:lang w:eastAsia="ru-RU"/>
        </w:rPr>
        <w:t>Уход за обувью.</w:t>
      </w:r>
      <w:r w:rsidRPr="00AF359F">
        <w:rPr>
          <w:rFonts w:ascii="Times New Roman" w:eastAsia="Times New Roman" w:hAnsi="Times New Roman" w:cs="Times New Roman"/>
          <w:color w:val="00000A"/>
          <w:sz w:val="24"/>
          <w:szCs w:val="24"/>
          <w:lang w:eastAsia="ru-RU"/>
        </w:rPr>
        <w:t xml:space="preserve">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w:t>
      </w:r>
      <w:r w:rsidRPr="00AF359F">
        <w:rPr>
          <w:rFonts w:ascii="Times New Roman" w:eastAsia="Times New Roman" w:hAnsi="Times New Roman" w:cs="Times New Roman"/>
          <w:color w:val="00000A"/>
          <w:sz w:val="24"/>
          <w:szCs w:val="24"/>
          <w:lang w:eastAsia="ru-RU"/>
        </w:rPr>
        <w:lastRenderedPageBreak/>
        <w:t>крема по всей поверхности ботинка, натирание поверхности ботинка, закрывание тюбика с кремом.</w:t>
      </w:r>
    </w:p>
    <w:p w14:paraId="6C429D69" w14:textId="77777777" w:rsidR="006F3EDE" w:rsidRPr="00AF359F" w:rsidRDefault="006F3EDE" w:rsidP="0064406A">
      <w:pPr>
        <w:widowControl w:val="0"/>
        <w:suppressAutoHyphens/>
        <w:autoSpaceDE w:val="0"/>
        <w:autoSpaceDN w:val="0"/>
        <w:adjustRightInd w:val="0"/>
        <w:spacing w:after="0" w:line="240" w:lineRule="auto"/>
        <w:jc w:val="center"/>
        <w:rPr>
          <w:rFonts w:ascii="Times New Roman" w:eastAsia="Times New Roman" w:hAnsi="Times New Roman" w:cs="Times New Roman"/>
          <w:bCs/>
          <w:i/>
          <w:iCs/>
          <w:sz w:val="24"/>
          <w:szCs w:val="24"/>
          <w:lang w:eastAsia="ru-RU"/>
        </w:rPr>
      </w:pPr>
      <w:r w:rsidRPr="00AF359F">
        <w:rPr>
          <w:rFonts w:ascii="Times New Roman" w:eastAsia="Times New Roman" w:hAnsi="Times New Roman" w:cs="Times New Roman"/>
          <w:bCs/>
          <w:i/>
          <w:iCs/>
          <w:sz w:val="24"/>
          <w:szCs w:val="24"/>
          <w:lang w:eastAsia="ru-RU"/>
        </w:rPr>
        <w:t>Уборка помещения.</w:t>
      </w:r>
    </w:p>
    <w:p w14:paraId="529DBC48" w14:textId="77777777" w:rsidR="006F3EDE" w:rsidRPr="00AF359F" w:rsidRDefault="006F3EDE" w:rsidP="0064406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i/>
          <w:iCs/>
          <w:sz w:val="24"/>
          <w:szCs w:val="24"/>
          <w:lang w:eastAsia="ru-RU"/>
        </w:rPr>
        <w:t>Уборка мебели</w:t>
      </w:r>
      <w:r w:rsidRPr="00AF359F">
        <w:rPr>
          <w:rFonts w:ascii="Times New Roman" w:eastAsia="Times New Roman" w:hAnsi="Times New Roman" w:cs="Times New Roman"/>
          <w:sz w:val="24"/>
          <w:szCs w:val="24"/>
          <w:lang w:eastAsia="ru-RU"/>
        </w:rPr>
        <w:t>.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добавление моющего средства в воду</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уборка предметов с поверхности</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вытирание поверхности, вытирание предметов интерьера, раскладывание предметов интерьера по местам</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 xml:space="preserve">выливание использованной воды. </w:t>
      </w:r>
    </w:p>
    <w:p w14:paraId="084CE8CE" w14:textId="77777777" w:rsidR="006F3EDE" w:rsidRPr="00AF359F" w:rsidRDefault="006F3EDE" w:rsidP="0064406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i/>
          <w:iCs/>
          <w:sz w:val="24"/>
          <w:szCs w:val="24"/>
          <w:lang w:eastAsia="ru-RU"/>
        </w:rPr>
        <w:t>Уборка пола</w:t>
      </w:r>
      <w:r w:rsidRPr="00AF359F">
        <w:rPr>
          <w:rFonts w:ascii="Times New Roman" w:eastAsia="Times New Roman" w:hAnsi="Times New Roman" w:cs="Times New Roman"/>
          <w:sz w:val="24"/>
          <w:szCs w:val="24"/>
          <w:lang w:eastAsia="ru-RU"/>
        </w:rPr>
        <w:t>.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заметание мусора на совок</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включение (вставление вилки в розетку; нажатие кнопки), чистка поверхности</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выключение (поворот рычага; нажатие кнопки; вынимание вилки из розетки)</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отсоединение съемных деталей пылесоса. Соблюдение последовательности действий при мытье пола: наполнение емкости для мытья пола водой</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добавление моющего средства в воду</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намачивание и отжимание тряпки</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мытье пола</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 xml:space="preserve">выливание использованной воды, просушивание мокрых тряпок. </w:t>
      </w:r>
    </w:p>
    <w:p w14:paraId="098BE7BA" w14:textId="77777777" w:rsidR="006F3EDE" w:rsidRPr="00AF359F" w:rsidRDefault="006F3EDE" w:rsidP="0064406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i/>
          <w:iCs/>
          <w:sz w:val="24"/>
          <w:szCs w:val="24"/>
          <w:lang w:eastAsia="ru-RU"/>
        </w:rPr>
        <w:t>Мытье стекла</w:t>
      </w:r>
      <w:r w:rsidRPr="00AF359F">
        <w:rPr>
          <w:rFonts w:ascii="Times New Roman" w:eastAsia="Times New Roman" w:hAnsi="Times New Roman" w:cs="Times New Roman"/>
          <w:sz w:val="24"/>
          <w:szCs w:val="24"/>
          <w:lang w:eastAsia="ru-RU"/>
        </w:rPr>
        <w:t xml:space="preserve"> (зеркала). Соблюдение последовательности действий при мытье окна: наполнение емкости для мытья водой</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добавление моющего средства в воду</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мытьё рамы</w:t>
      </w:r>
      <w:r w:rsidRPr="00AF359F">
        <w:rPr>
          <w:rFonts w:ascii="Times New Roman" w:eastAsia="Times New Roman" w:hAnsi="Times New Roman" w:cs="Times New Roman"/>
          <w:i/>
          <w:iCs/>
          <w:sz w:val="24"/>
          <w:szCs w:val="24"/>
          <w:lang w:eastAsia="ru-RU"/>
        </w:rPr>
        <w:t xml:space="preserve">, </w:t>
      </w:r>
      <w:r w:rsidRPr="00AF359F">
        <w:rPr>
          <w:rFonts w:ascii="Times New Roman" w:eastAsia="Times New Roman" w:hAnsi="Times New Roman" w:cs="Times New Roman"/>
          <w:sz w:val="24"/>
          <w:szCs w:val="24"/>
          <w:lang w:eastAsia="ru-RU"/>
        </w:rPr>
        <w:t xml:space="preserve">вытирание рамы, мытьё стекла, вытирание стекла, выливание использованной воды. </w:t>
      </w:r>
    </w:p>
    <w:p w14:paraId="57458995" w14:textId="77777777" w:rsidR="00B97FD4" w:rsidRPr="00AF359F" w:rsidRDefault="00B97FD4" w:rsidP="00B97FD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21BC101E" w14:textId="77777777" w:rsidR="00B97FD4" w:rsidRPr="00AF359F" w:rsidRDefault="00B97FD4" w:rsidP="00B97FD4">
      <w:pPr>
        <w:spacing w:after="0" w:line="240" w:lineRule="auto"/>
        <w:rPr>
          <w:rFonts w:ascii="Times New Roman" w:hAnsi="Times New Roman" w:cs="Times New Roman"/>
          <w:sz w:val="24"/>
          <w:szCs w:val="24"/>
        </w:rPr>
      </w:pPr>
    </w:p>
    <w:p w14:paraId="46C31375" w14:textId="77777777" w:rsidR="006F3EDE" w:rsidRPr="00AF359F" w:rsidRDefault="006F3EDE">
      <w:pPr>
        <w:rPr>
          <w:rFonts w:ascii="Times New Roman" w:hAnsi="Times New Roman" w:cs="Times New Roman"/>
          <w:sz w:val="24"/>
          <w:szCs w:val="24"/>
        </w:rPr>
      </w:pPr>
    </w:p>
    <w:p w14:paraId="44CE5110" w14:textId="77777777" w:rsidR="006F3EDE" w:rsidRPr="00AF359F" w:rsidRDefault="006F3EDE">
      <w:pPr>
        <w:rPr>
          <w:rFonts w:ascii="Times New Roman" w:hAnsi="Times New Roman" w:cs="Times New Roman"/>
          <w:sz w:val="24"/>
          <w:szCs w:val="24"/>
        </w:rPr>
      </w:pPr>
    </w:p>
    <w:p w14:paraId="3A089952" w14:textId="77777777" w:rsidR="006F3EDE" w:rsidRPr="00AF359F" w:rsidRDefault="006F3EDE">
      <w:pPr>
        <w:rPr>
          <w:rFonts w:ascii="Times New Roman" w:hAnsi="Times New Roman" w:cs="Times New Roman"/>
          <w:sz w:val="24"/>
          <w:szCs w:val="24"/>
        </w:rPr>
      </w:pPr>
    </w:p>
    <w:p w14:paraId="76EEB5B4" w14:textId="77777777" w:rsidR="006F3EDE" w:rsidRPr="00AF359F" w:rsidRDefault="006F3EDE">
      <w:pPr>
        <w:rPr>
          <w:rFonts w:ascii="Times New Roman" w:hAnsi="Times New Roman" w:cs="Times New Roman"/>
          <w:sz w:val="24"/>
          <w:szCs w:val="24"/>
        </w:rPr>
      </w:pPr>
    </w:p>
    <w:p w14:paraId="3EBDAF34" w14:textId="77777777" w:rsidR="006F3EDE" w:rsidRPr="00AF359F" w:rsidRDefault="006F3EDE">
      <w:pPr>
        <w:rPr>
          <w:rFonts w:ascii="Times New Roman" w:hAnsi="Times New Roman" w:cs="Times New Roman"/>
          <w:sz w:val="24"/>
          <w:szCs w:val="24"/>
        </w:rPr>
      </w:pPr>
    </w:p>
    <w:p w14:paraId="0DF73EA0" w14:textId="77777777" w:rsidR="006F3EDE" w:rsidRPr="00AF359F" w:rsidRDefault="006F3EDE">
      <w:pPr>
        <w:rPr>
          <w:rFonts w:ascii="Times New Roman" w:hAnsi="Times New Roman" w:cs="Times New Roman"/>
          <w:sz w:val="24"/>
          <w:szCs w:val="24"/>
        </w:rPr>
      </w:pPr>
    </w:p>
    <w:p w14:paraId="612A46B5" w14:textId="77777777" w:rsidR="006F3EDE" w:rsidRPr="00AF359F" w:rsidRDefault="006F3EDE">
      <w:pPr>
        <w:rPr>
          <w:rFonts w:ascii="Times New Roman" w:hAnsi="Times New Roman" w:cs="Times New Roman"/>
          <w:sz w:val="24"/>
          <w:szCs w:val="24"/>
        </w:rPr>
      </w:pPr>
    </w:p>
    <w:p w14:paraId="2DE76BA4" w14:textId="77777777" w:rsidR="006F3EDE" w:rsidRPr="00AF359F" w:rsidRDefault="006F3EDE">
      <w:pPr>
        <w:rPr>
          <w:rFonts w:ascii="Times New Roman" w:hAnsi="Times New Roman" w:cs="Times New Roman"/>
          <w:sz w:val="24"/>
          <w:szCs w:val="24"/>
        </w:rPr>
      </w:pPr>
    </w:p>
    <w:p w14:paraId="22193CE9" w14:textId="77777777" w:rsidR="006F3EDE" w:rsidRPr="00AF359F" w:rsidRDefault="006F3EDE">
      <w:pPr>
        <w:rPr>
          <w:rFonts w:ascii="Times New Roman" w:hAnsi="Times New Roman" w:cs="Times New Roman"/>
          <w:sz w:val="24"/>
          <w:szCs w:val="24"/>
        </w:rPr>
      </w:pPr>
    </w:p>
    <w:p w14:paraId="3D427150" w14:textId="77777777" w:rsidR="006F3EDE" w:rsidRPr="00AF359F" w:rsidRDefault="006F3EDE">
      <w:pPr>
        <w:rPr>
          <w:rFonts w:ascii="Times New Roman" w:hAnsi="Times New Roman" w:cs="Times New Roman"/>
          <w:sz w:val="24"/>
          <w:szCs w:val="24"/>
        </w:rPr>
      </w:pPr>
    </w:p>
    <w:p w14:paraId="3901EC85" w14:textId="77777777" w:rsidR="006F3EDE" w:rsidRPr="00AF359F" w:rsidRDefault="006F3EDE">
      <w:pPr>
        <w:rPr>
          <w:rFonts w:ascii="Times New Roman" w:hAnsi="Times New Roman" w:cs="Times New Roman"/>
          <w:sz w:val="24"/>
          <w:szCs w:val="24"/>
        </w:rPr>
      </w:pPr>
    </w:p>
    <w:p w14:paraId="19DB77B8" w14:textId="77777777" w:rsidR="006F3EDE" w:rsidRPr="00AF359F" w:rsidRDefault="006F3EDE">
      <w:pPr>
        <w:rPr>
          <w:rFonts w:ascii="Times New Roman" w:hAnsi="Times New Roman" w:cs="Times New Roman"/>
          <w:sz w:val="24"/>
          <w:szCs w:val="24"/>
        </w:rPr>
        <w:sectPr w:rsidR="006F3EDE" w:rsidRPr="00AF359F" w:rsidSect="0064406A">
          <w:footerReference w:type="default" r:id="rId8"/>
          <w:pgSz w:w="11906" w:h="16838"/>
          <w:pgMar w:top="1134" w:right="850" w:bottom="1134" w:left="1701" w:header="708" w:footer="708" w:gutter="0"/>
          <w:pgNumType w:start="2"/>
          <w:cols w:space="708"/>
          <w:docGrid w:linePitch="360"/>
        </w:sectPr>
      </w:pPr>
    </w:p>
    <w:p w14:paraId="138C99AD" w14:textId="19A81CE8" w:rsidR="00CD1080" w:rsidRPr="00AF359F" w:rsidRDefault="00CD1080" w:rsidP="00B97FD4">
      <w:pPr>
        <w:spacing w:after="0" w:line="360" w:lineRule="auto"/>
        <w:ind w:firstLine="567"/>
        <w:jc w:val="center"/>
        <w:rPr>
          <w:rFonts w:ascii="Times New Roman" w:hAnsi="Times New Roman" w:cs="Times New Roman"/>
          <w:b/>
          <w:sz w:val="24"/>
          <w:szCs w:val="24"/>
        </w:rPr>
      </w:pPr>
      <w:r w:rsidRPr="00AF359F">
        <w:rPr>
          <w:rFonts w:ascii="Times New Roman" w:hAnsi="Times New Roman" w:cs="Times New Roman"/>
          <w:b/>
          <w:sz w:val="24"/>
          <w:szCs w:val="24"/>
        </w:rPr>
        <w:lastRenderedPageBreak/>
        <w:t>Тематическое планирование по учебному предмету «Домоводство»</w:t>
      </w:r>
      <w:r w:rsidR="00B97FD4" w:rsidRPr="00AF359F">
        <w:rPr>
          <w:rFonts w:ascii="Times New Roman" w:hAnsi="Times New Roman" w:cs="Times New Roman"/>
          <w:b/>
          <w:sz w:val="24"/>
          <w:szCs w:val="24"/>
        </w:rPr>
        <w:t xml:space="preserve"> </w:t>
      </w:r>
      <w:r w:rsidR="00D3277A">
        <w:rPr>
          <w:rFonts w:ascii="Times New Roman" w:hAnsi="Times New Roman" w:cs="Times New Roman"/>
          <w:b/>
          <w:sz w:val="24"/>
          <w:szCs w:val="24"/>
        </w:rPr>
        <w:t>8</w:t>
      </w:r>
      <w:r w:rsidR="00B97FD4" w:rsidRPr="00AF359F">
        <w:rPr>
          <w:rFonts w:ascii="Times New Roman" w:hAnsi="Times New Roman" w:cs="Times New Roman"/>
          <w:b/>
          <w:sz w:val="24"/>
          <w:szCs w:val="24"/>
        </w:rPr>
        <w:t xml:space="preserve"> </w:t>
      </w:r>
      <w:r w:rsidRPr="00AF359F">
        <w:rPr>
          <w:rFonts w:ascii="Times New Roman" w:hAnsi="Times New Roman" w:cs="Times New Roman"/>
          <w:b/>
          <w:sz w:val="24"/>
          <w:szCs w:val="24"/>
        </w:rPr>
        <w:t>класс</w:t>
      </w:r>
      <w:r w:rsidR="000E0D35" w:rsidRPr="00AF359F">
        <w:rPr>
          <w:rFonts w:ascii="Times New Roman" w:hAnsi="Times New Roman" w:cs="Times New Roman"/>
          <w:b/>
          <w:sz w:val="24"/>
          <w:szCs w:val="24"/>
        </w:rPr>
        <w:t>а</w:t>
      </w:r>
    </w:p>
    <w:p w14:paraId="13F02E6F" w14:textId="1636FFD7" w:rsidR="00CD1080" w:rsidRPr="00AF359F" w:rsidRDefault="00CD1080" w:rsidP="00B97FD4">
      <w:pPr>
        <w:spacing w:after="0" w:line="360" w:lineRule="auto"/>
        <w:jc w:val="center"/>
        <w:rPr>
          <w:rStyle w:val="FontStyle136"/>
          <w:b w:val="0"/>
          <w:sz w:val="24"/>
          <w:szCs w:val="24"/>
        </w:rPr>
      </w:pPr>
      <w:r w:rsidRPr="00AF359F">
        <w:rPr>
          <w:rFonts w:ascii="Times New Roman" w:hAnsi="Times New Roman" w:cs="Times New Roman"/>
          <w:b/>
          <w:sz w:val="24"/>
          <w:szCs w:val="24"/>
        </w:rPr>
        <w:t xml:space="preserve"> </w:t>
      </w:r>
      <w:r w:rsidRPr="00AF359F">
        <w:rPr>
          <w:rStyle w:val="FontStyle136"/>
          <w:b w:val="0"/>
          <w:sz w:val="24"/>
          <w:szCs w:val="24"/>
        </w:rPr>
        <w:t>Количество часов, предусмотренных учебным планом – 3</w:t>
      </w:r>
      <w:r w:rsidR="00707826">
        <w:rPr>
          <w:rStyle w:val="FontStyle136"/>
          <w:b w:val="0"/>
          <w:sz w:val="24"/>
          <w:szCs w:val="24"/>
        </w:rPr>
        <w:t>5</w:t>
      </w:r>
      <w:r w:rsidRPr="00AF359F">
        <w:rPr>
          <w:rStyle w:val="FontStyle136"/>
          <w:b w:val="0"/>
          <w:sz w:val="24"/>
          <w:szCs w:val="24"/>
        </w:rPr>
        <w:t xml:space="preserve"> час</w:t>
      </w:r>
      <w:r w:rsidR="00707826">
        <w:rPr>
          <w:rStyle w:val="FontStyle136"/>
          <w:b w:val="0"/>
          <w:sz w:val="24"/>
          <w:szCs w:val="24"/>
        </w:rPr>
        <w:t>ов</w:t>
      </w:r>
      <w:r w:rsidRPr="00AF359F">
        <w:rPr>
          <w:rStyle w:val="FontStyle136"/>
          <w:b w:val="0"/>
          <w:sz w:val="24"/>
          <w:szCs w:val="24"/>
        </w:rPr>
        <w:t xml:space="preserve"> в учебном году (1 час в неделю). </w:t>
      </w:r>
    </w:p>
    <w:p w14:paraId="08B822A0" w14:textId="77777777" w:rsidR="00CD1080" w:rsidRPr="00AF359F" w:rsidRDefault="00CD1080" w:rsidP="006F3EDE">
      <w:pPr>
        <w:spacing w:after="0" w:line="360" w:lineRule="auto"/>
        <w:jc w:val="center"/>
        <w:rPr>
          <w:rFonts w:ascii="Times New Roman" w:hAnsi="Times New Roman" w:cs="Times New Roman"/>
          <w:sz w:val="24"/>
          <w:szCs w:val="24"/>
        </w:rPr>
      </w:pPr>
    </w:p>
    <w:p w14:paraId="1B150A27" w14:textId="10A0E9E2" w:rsidR="006F3EDE" w:rsidRPr="00AF359F" w:rsidRDefault="006F3EDE" w:rsidP="006F3EDE">
      <w:pPr>
        <w:spacing w:after="0" w:line="360" w:lineRule="auto"/>
        <w:jc w:val="center"/>
        <w:rPr>
          <w:rFonts w:ascii="Times New Roman" w:hAnsi="Times New Roman" w:cs="Times New Roman"/>
          <w:sz w:val="24"/>
          <w:szCs w:val="24"/>
        </w:rPr>
      </w:pPr>
    </w:p>
    <w:tbl>
      <w:tblPr>
        <w:tblStyle w:val="a6"/>
        <w:tblW w:w="15276" w:type="dxa"/>
        <w:jc w:val="center"/>
        <w:tblLayout w:type="fixed"/>
        <w:tblLook w:val="04A0" w:firstRow="1" w:lastRow="0" w:firstColumn="1" w:lastColumn="0" w:noHBand="0" w:noVBand="1"/>
      </w:tblPr>
      <w:tblGrid>
        <w:gridCol w:w="594"/>
        <w:gridCol w:w="2595"/>
        <w:gridCol w:w="708"/>
        <w:gridCol w:w="9678"/>
        <w:gridCol w:w="1701"/>
      </w:tblGrid>
      <w:tr w:rsidR="006F3EDE" w:rsidRPr="00AF359F" w14:paraId="48D0B024" w14:textId="77777777" w:rsidTr="00AF4473">
        <w:trPr>
          <w:jc w:val="center"/>
        </w:trPr>
        <w:tc>
          <w:tcPr>
            <w:tcW w:w="594" w:type="dxa"/>
            <w:vAlign w:val="center"/>
          </w:tcPr>
          <w:p w14:paraId="11332C39" w14:textId="77777777" w:rsidR="006F3EDE" w:rsidRPr="00AF359F" w:rsidRDefault="006F3EDE"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w:t>
            </w:r>
          </w:p>
          <w:p w14:paraId="73344711" w14:textId="77777777" w:rsidR="006F3EDE" w:rsidRPr="00AF359F" w:rsidRDefault="006F3EDE"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п/п</w:t>
            </w:r>
          </w:p>
        </w:tc>
        <w:tc>
          <w:tcPr>
            <w:tcW w:w="2595" w:type="dxa"/>
            <w:vAlign w:val="center"/>
          </w:tcPr>
          <w:p w14:paraId="37975881" w14:textId="77777777" w:rsidR="006F3EDE" w:rsidRPr="00AF359F" w:rsidRDefault="006F3EDE"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Тема урока</w:t>
            </w:r>
          </w:p>
        </w:tc>
        <w:tc>
          <w:tcPr>
            <w:tcW w:w="708" w:type="dxa"/>
            <w:vAlign w:val="center"/>
          </w:tcPr>
          <w:p w14:paraId="442B141F" w14:textId="77777777" w:rsidR="006F3EDE" w:rsidRPr="00AF359F" w:rsidRDefault="006F3EDE" w:rsidP="0064406A">
            <w:pPr>
              <w:tabs>
                <w:tab w:val="left" w:pos="284"/>
                <w:tab w:val="left" w:pos="1701"/>
              </w:tabs>
              <w:spacing w:line="360" w:lineRule="auto"/>
              <w:ind w:left="34" w:hanging="34"/>
              <w:jc w:val="center"/>
              <w:rPr>
                <w:rFonts w:ascii="Times New Roman" w:hAnsi="Times New Roman" w:cs="Times New Roman"/>
                <w:b/>
                <w:sz w:val="24"/>
                <w:szCs w:val="24"/>
              </w:rPr>
            </w:pPr>
            <w:r w:rsidRPr="00AF359F">
              <w:rPr>
                <w:rFonts w:ascii="Times New Roman" w:hAnsi="Times New Roman" w:cs="Times New Roman"/>
                <w:b/>
                <w:sz w:val="24"/>
                <w:szCs w:val="24"/>
              </w:rPr>
              <w:t>Кол-во часов</w:t>
            </w:r>
          </w:p>
        </w:tc>
        <w:tc>
          <w:tcPr>
            <w:tcW w:w="9678" w:type="dxa"/>
            <w:vAlign w:val="center"/>
          </w:tcPr>
          <w:p w14:paraId="43AFB923" w14:textId="77777777" w:rsidR="006F3EDE" w:rsidRPr="00AF359F" w:rsidRDefault="006F3EDE"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 xml:space="preserve">Основные виды </w:t>
            </w:r>
            <w:r w:rsidR="0064406A" w:rsidRPr="00AF359F">
              <w:rPr>
                <w:rFonts w:ascii="Times New Roman" w:hAnsi="Times New Roman" w:cs="Times New Roman"/>
                <w:b/>
                <w:sz w:val="24"/>
                <w:szCs w:val="24"/>
              </w:rPr>
              <w:t xml:space="preserve">учебной </w:t>
            </w:r>
            <w:r w:rsidRPr="00AF359F">
              <w:rPr>
                <w:rFonts w:ascii="Times New Roman" w:hAnsi="Times New Roman" w:cs="Times New Roman"/>
                <w:b/>
                <w:sz w:val="24"/>
                <w:szCs w:val="24"/>
              </w:rPr>
              <w:t>деятельности</w:t>
            </w:r>
          </w:p>
        </w:tc>
        <w:tc>
          <w:tcPr>
            <w:tcW w:w="1701" w:type="dxa"/>
            <w:vAlign w:val="center"/>
          </w:tcPr>
          <w:p w14:paraId="475E3F51" w14:textId="77777777" w:rsidR="006F3EDE" w:rsidRPr="00AF359F" w:rsidRDefault="006F3EDE"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Дата</w:t>
            </w:r>
          </w:p>
          <w:p w14:paraId="05AFEAD5" w14:textId="77777777" w:rsidR="00CD1080" w:rsidRPr="00AF359F" w:rsidRDefault="00CD1080"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проведения</w:t>
            </w:r>
          </w:p>
        </w:tc>
      </w:tr>
      <w:tr w:rsidR="006F3EDE" w:rsidRPr="00AF359F" w14:paraId="32E5E985" w14:textId="77777777" w:rsidTr="000E0D35">
        <w:trPr>
          <w:jc w:val="center"/>
        </w:trPr>
        <w:tc>
          <w:tcPr>
            <w:tcW w:w="15276" w:type="dxa"/>
            <w:gridSpan w:val="5"/>
            <w:vAlign w:val="center"/>
          </w:tcPr>
          <w:p w14:paraId="090228DA" w14:textId="6BC4D26F" w:rsidR="006F3EDE" w:rsidRPr="00AF359F" w:rsidRDefault="00B97FD4" w:rsidP="0064406A">
            <w:pPr>
              <w:tabs>
                <w:tab w:val="left" w:pos="284"/>
                <w:tab w:val="left" w:pos="1701"/>
              </w:tabs>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 xml:space="preserve">Приготовление пищи </w:t>
            </w:r>
          </w:p>
        </w:tc>
      </w:tr>
      <w:tr w:rsidR="006F0AD5" w:rsidRPr="00AF359F" w14:paraId="1C22D4EA" w14:textId="77777777" w:rsidTr="00AF4473">
        <w:trPr>
          <w:jc w:val="center"/>
        </w:trPr>
        <w:tc>
          <w:tcPr>
            <w:tcW w:w="594" w:type="dxa"/>
          </w:tcPr>
          <w:p w14:paraId="393C613E" w14:textId="77777777" w:rsidR="006F0AD5" w:rsidRPr="00AF359F" w:rsidRDefault="006F0AD5"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r w:rsidR="0064406A" w:rsidRPr="00AF359F">
              <w:rPr>
                <w:rFonts w:ascii="Times New Roman" w:hAnsi="Times New Roman" w:cs="Times New Roman"/>
                <w:sz w:val="24"/>
                <w:szCs w:val="24"/>
              </w:rPr>
              <w:t>.</w:t>
            </w:r>
          </w:p>
        </w:tc>
        <w:tc>
          <w:tcPr>
            <w:tcW w:w="2595" w:type="dxa"/>
          </w:tcPr>
          <w:p w14:paraId="5C6B5DC4" w14:textId="77777777" w:rsidR="006F0AD5" w:rsidRPr="00AF359F" w:rsidRDefault="00B91AD2"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Пшенная каша</w:t>
            </w:r>
          </w:p>
        </w:tc>
        <w:tc>
          <w:tcPr>
            <w:tcW w:w="708" w:type="dxa"/>
          </w:tcPr>
          <w:p w14:paraId="1DF904AB" w14:textId="77777777" w:rsidR="006F0AD5" w:rsidRPr="00AF359F" w:rsidRDefault="006F0AD5"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9678" w:type="dxa"/>
          </w:tcPr>
          <w:p w14:paraId="7534CD23" w14:textId="2FD3A05E" w:rsidR="006F0AD5" w:rsidRPr="00AF359F" w:rsidRDefault="006F0AD5"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05AEC0B0" w14:textId="23B08927" w:rsidR="006F0AD5" w:rsidRPr="00AF359F" w:rsidRDefault="006F0AD5" w:rsidP="008F6046">
            <w:pPr>
              <w:spacing w:line="360" w:lineRule="auto"/>
              <w:rPr>
                <w:rFonts w:ascii="Times New Roman" w:hAnsi="Times New Roman" w:cs="Times New Roman"/>
                <w:sz w:val="24"/>
                <w:szCs w:val="24"/>
              </w:rPr>
            </w:pPr>
          </w:p>
        </w:tc>
      </w:tr>
      <w:tr w:rsidR="0086671E" w:rsidRPr="00AF359F" w14:paraId="25FD20E4" w14:textId="77777777" w:rsidTr="00AF4473">
        <w:trPr>
          <w:jc w:val="center"/>
        </w:trPr>
        <w:tc>
          <w:tcPr>
            <w:tcW w:w="594" w:type="dxa"/>
          </w:tcPr>
          <w:p w14:paraId="7F4ED897"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2</w:t>
            </w:r>
            <w:r w:rsidR="0064406A" w:rsidRPr="00AF359F">
              <w:rPr>
                <w:rFonts w:ascii="Times New Roman" w:hAnsi="Times New Roman" w:cs="Times New Roman"/>
                <w:sz w:val="24"/>
                <w:szCs w:val="24"/>
              </w:rPr>
              <w:t>.</w:t>
            </w:r>
          </w:p>
        </w:tc>
        <w:tc>
          <w:tcPr>
            <w:tcW w:w="2595" w:type="dxa"/>
          </w:tcPr>
          <w:p w14:paraId="0ED812EB" w14:textId="77777777" w:rsidR="0086671E" w:rsidRPr="00AF359F" w:rsidRDefault="00B91AD2"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Овсяная каша </w:t>
            </w:r>
          </w:p>
        </w:tc>
        <w:tc>
          <w:tcPr>
            <w:tcW w:w="708" w:type="dxa"/>
          </w:tcPr>
          <w:p w14:paraId="125A70CE"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9678" w:type="dxa"/>
          </w:tcPr>
          <w:p w14:paraId="32A6417D" w14:textId="3F7F8FCE"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2F2B2A29" w14:textId="583FDD95" w:rsidR="0086671E" w:rsidRPr="00AF359F" w:rsidRDefault="0086671E" w:rsidP="000E0D35">
            <w:pPr>
              <w:spacing w:line="360" w:lineRule="auto"/>
              <w:jc w:val="center"/>
              <w:rPr>
                <w:rFonts w:ascii="Times New Roman" w:hAnsi="Times New Roman" w:cs="Times New Roman"/>
                <w:sz w:val="24"/>
                <w:szCs w:val="24"/>
              </w:rPr>
            </w:pPr>
          </w:p>
        </w:tc>
      </w:tr>
      <w:tr w:rsidR="0086671E" w:rsidRPr="00AF359F" w14:paraId="426018F6" w14:textId="77777777" w:rsidTr="00AF4473">
        <w:trPr>
          <w:jc w:val="center"/>
        </w:trPr>
        <w:tc>
          <w:tcPr>
            <w:tcW w:w="594" w:type="dxa"/>
          </w:tcPr>
          <w:p w14:paraId="7AE394EE"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3</w:t>
            </w:r>
            <w:r w:rsidR="0064406A" w:rsidRPr="00AF359F">
              <w:rPr>
                <w:rFonts w:ascii="Times New Roman" w:hAnsi="Times New Roman" w:cs="Times New Roman"/>
                <w:sz w:val="24"/>
                <w:szCs w:val="24"/>
              </w:rPr>
              <w:t>.</w:t>
            </w:r>
          </w:p>
        </w:tc>
        <w:tc>
          <w:tcPr>
            <w:tcW w:w="2595" w:type="dxa"/>
          </w:tcPr>
          <w:p w14:paraId="07D560F5" w14:textId="77777777" w:rsidR="0086671E" w:rsidRPr="00AF359F" w:rsidRDefault="00B91AD2"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Гороховая каша </w:t>
            </w:r>
          </w:p>
        </w:tc>
        <w:tc>
          <w:tcPr>
            <w:tcW w:w="708" w:type="dxa"/>
          </w:tcPr>
          <w:p w14:paraId="1FF53919"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9678" w:type="dxa"/>
          </w:tcPr>
          <w:p w14:paraId="1D9C405D" w14:textId="126C48EC"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0E5DDFD1" w14:textId="6C04FF16" w:rsidR="0086671E" w:rsidRPr="00AF359F" w:rsidRDefault="0086671E" w:rsidP="000E0D35">
            <w:pPr>
              <w:spacing w:line="360" w:lineRule="auto"/>
              <w:jc w:val="center"/>
              <w:rPr>
                <w:rFonts w:ascii="Times New Roman" w:hAnsi="Times New Roman" w:cs="Times New Roman"/>
                <w:sz w:val="24"/>
                <w:szCs w:val="24"/>
              </w:rPr>
            </w:pPr>
          </w:p>
        </w:tc>
      </w:tr>
      <w:tr w:rsidR="0086671E" w:rsidRPr="00AF359F" w14:paraId="670D0CD8" w14:textId="77777777" w:rsidTr="00AF4473">
        <w:trPr>
          <w:jc w:val="center"/>
        </w:trPr>
        <w:tc>
          <w:tcPr>
            <w:tcW w:w="594" w:type="dxa"/>
          </w:tcPr>
          <w:p w14:paraId="7BAA6C81"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4</w:t>
            </w:r>
            <w:r w:rsidR="0064406A" w:rsidRPr="00AF359F">
              <w:rPr>
                <w:rFonts w:ascii="Times New Roman" w:hAnsi="Times New Roman" w:cs="Times New Roman"/>
                <w:sz w:val="24"/>
                <w:szCs w:val="24"/>
              </w:rPr>
              <w:t>.</w:t>
            </w:r>
          </w:p>
        </w:tc>
        <w:tc>
          <w:tcPr>
            <w:tcW w:w="2595" w:type="dxa"/>
          </w:tcPr>
          <w:p w14:paraId="54119A95" w14:textId="77777777" w:rsidR="0086671E" w:rsidRPr="00AF359F" w:rsidRDefault="00B91AD2"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Хлеб. </w:t>
            </w:r>
            <w:r w:rsidR="0086671E" w:rsidRPr="00AF359F">
              <w:rPr>
                <w:rFonts w:ascii="Times New Roman" w:hAnsi="Times New Roman" w:cs="Times New Roman"/>
                <w:sz w:val="24"/>
                <w:szCs w:val="24"/>
              </w:rPr>
              <w:t>Правила хранения хлебобулочных изделий.</w:t>
            </w:r>
          </w:p>
        </w:tc>
        <w:tc>
          <w:tcPr>
            <w:tcW w:w="708" w:type="dxa"/>
          </w:tcPr>
          <w:p w14:paraId="42641A93"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9678" w:type="dxa"/>
          </w:tcPr>
          <w:p w14:paraId="155C4814" w14:textId="1B048F85"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1045F678" w14:textId="60DC8D09" w:rsidR="0086671E" w:rsidRPr="00AF359F" w:rsidRDefault="0086671E" w:rsidP="000E0D35">
            <w:pPr>
              <w:spacing w:line="360" w:lineRule="auto"/>
              <w:jc w:val="center"/>
              <w:rPr>
                <w:rFonts w:ascii="Times New Roman" w:hAnsi="Times New Roman" w:cs="Times New Roman"/>
                <w:sz w:val="24"/>
                <w:szCs w:val="24"/>
              </w:rPr>
            </w:pPr>
          </w:p>
        </w:tc>
      </w:tr>
      <w:tr w:rsidR="0086671E" w:rsidRPr="00AF359F" w14:paraId="0E6C4EF3" w14:textId="77777777" w:rsidTr="00AF4473">
        <w:trPr>
          <w:jc w:val="center"/>
        </w:trPr>
        <w:tc>
          <w:tcPr>
            <w:tcW w:w="594" w:type="dxa"/>
          </w:tcPr>
          <w:p w14:paraId="7AB29D98"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5</w:t>
            </w:r>
            <w:r w:rsidR="0064406A" w:rsidRPr="00AF359F">
              <w:rPr>
                <w:rFonts w:ascii="Times New Roman" w:hAnsi="Times New Roman" w:cs="Times New Roman"/>
                <w:sz w:val="24"/>
                <w:szCs w:val="24"/>
              </w:rPr>
              <w:t>.</w:t>
            </w:r>
          </w:p>
        </w:tc>
        <w:tc>
          <w:tcPr>
            <w:tcW w:w="2595" w:type="dxa"/>
          </w:tcPr>
          <w:p w14:paraId="3154DC56" w14:textId="77777777"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Мясные продукты</w:t>
            </w:r>
            <w:r w:rsidR="00B91AD2" w:rsidRPr="00AF359F">
              <w:rPr>
                <w:rFonts w:ascii="Times New Roman" w:hAnsi="Times New Roman" w:cs="Times New Roman"/>
                <w:sz w:val="24"/>
                <w:szCs w:val="24"/>
              </w:rPr>
              <w:t>.</w:t>
            </w:r>
          </w:p>
        </w:tc>
        <w:tc>
          <w:tcPr>
            <w:tcW w:w="708" w:type="dxa"/>
          </w:tcPr>
          <w:p w14:paraId="1F959C7F"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9678" w:type="dxa"/>
          </w:tcPr>
          <w:p w14:paraId="49A17207" w14:textId="5C1D7BDA"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51A051BB" w14:textId="77777777" w:rsidR="0086671E" w:rsidRPr="00AF359F" w:rsidRDefault="0086671E" w:rsidP="000E0D35">
            <w:pPr>
              <w:spacing w:line="360" w:lineRule="auto"/>
              <w:jc w:val="center"/>
              <w:rPr>
                <w:rFonts w:ascii="Times New Roman" w:hAnsi="Times New Roman" w:cs="Times New Roman"/>
                <w:sz w:val="24"/>
                <w:szCs w:val="24"/>
              </w:rPr>
            </w:pPr>
          </w:p>
        </w:tc>
      </w:tr>
      <w:tr w:rsidR="0086671E" w:rsidRPr="00AF359F" w14:paraId="3597CC78" w14:textId="77777777" w:rsidTr="00AF4473">
        <w:trPr>
          <w:jc w:val="center"/>
        </w:trPr>
        <w:tc>
          <w:tcPr>
            <w:tcW w:w="594" w:type="dxa"/>
          </w:tcPr>
          <w:p w14:paraId="6C1D75D9"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6</w:t>
            </w:r>
            <w:r w:rsidR="0064406A" w:rsidRPr="00AF359F">
              <w:rPr>
                <w:rFonts w:ascii="Times New Roman" w:hAnsi="Times New Roman" w:cs="Times New Roman"/>
                <w:sz w:val="24"/>
                <w:szCs w:val="24"/>
              </w:rPr>
              <w:t>.</w:t>
            </w:r>
          </w:p>
        </w:tc>
        <w:tc>
          <w:tcPr>
            <w:tcW w:w="2595" w:type="dxa"/>
          </w:tcPr>
          <w:p w14:paraId="413F012A" w14:textId="77777777"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Правила хранения мясных продуктов.</w:t>
            </w:r>
          </w:p>
        </w:tc>
        <w:tc>
          <w:tcPr>
            <w:tcW w:w="708" w:type="dxa"/>
          </w:tcPr>
          <w:p w14:paraId="291C8180"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9678" w:type="dxa"/>
          </w:tcPr>
          <w:p w14:paraId="45A0CBCA" w14:textId="3AF159FC"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44B6D861" w14:textId="77777777" w:rsidR="0086671E" w:rsidRPr="00AF359F" w:rsidRDefault="0086671E" w:rsidP="000E0D35">
            <w:pPr>
              <w:spacing w:line="360" w:lineRule="auto"/>
              <w:jc w:val="center"/>
              <w:rPr>
                <w:rFonts w:ascii="Times New Roman" w:hAnsi="Times New Roman" w:cs="Times New Roman"/>
                <w:sz w:val="24"/>
                <w:szCs w:val="24"/>
              </w:rPr>
            </w:pPr>
          </w:p>
        </w:tc>
      </w:tr>
      <w:tr w:rsidR="0086671E" w:rsidRPr="00AF359F" w14:paraId="4A3D4F14" w14:textId="77777777" w:rsidTr="00AF4473">
        <w:trPr>
          <w:jc w:val="center"/>
        </w:trPr>
        <w:tc>
          <w:tcPr>
            <w:tcW w:w="594" w:type="dxa"/>
          </w:tcPr>
          <w:p w14:paraId="1B8BD929"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7</w:t>
            </w:r>
            <w:r w:rsidR="0064406A" w:rsidRPr="00AF359F">
              <w:rPr>
                <w:rFonts w:ascii="Times New Roman" w:hAnsi="Times New Roman" w:cs="Times New Roman"/>
                <w:sz w:val="24"/>
                <w:szCs w:val="24"/>
              </w:rPr>
              <w:t>.</w:t>
            </w:r>
          </w:p>
        </w:tc>
        <w:tc>
          <w:tcPr>
            <w:tcW w:w="2595" w:type="dxa"/>
          </w:tcPr>
          <w:p w14:paraId="5F16AAE5" w14:textId="77777777" w:rsidR="0086671E" w:rsidRPr="00AF359F" w:rsidRDefault="00B91AD2"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Кондитерские изделия. </w:t>
            </w:r>
          </w:p>
        </w:tc>
        <w:tc>
          <w:tcPr>
            <w:tcW w:w="708" w:type="dxa"/>
          </w:tcPr>
          <w:p w14:paraId="03A70B75"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9678" w:type="dxa"/>
          </w:tcPr>
          <w:p w14:paraId="3A6F2913" w14:textId="2E18C156"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55877FC3" w14:textId="77777777" w:rsidR="0086671E" w:rsidRPr="00AF359F" w:rsidRDefault="0086671E" w:rsidP="000E0D35">
            <w:pPr>
              <w:spacing w:line="360" w:lineRule="auto"/>
              <w:jc w:val="center"/>
              <w:rPr>
                <w:rFonts w:ascii="Times New Roman" w:hAnsi="Times New Roman" w:cs="Times New Roman"/>
                <w:sz w:val="24"/>
                <w:szCs w:val="24"/>
              </w:rPr>
            </w:pPr>
          </w:p>
        </w:tc>
      </w:tr>
      <w:tr w:rsidR="0086671E" w:rsidRPr="00AF359F" w14:paraId="2F4B1A9A" w14:textId="77777777" w:rsidTr="00AF4473">
        <w:trPr>
          <w:jc w:val="center"/>
        </w:trPr>
        <w:tc>
          <w:tcPr>
            <w:tcW w:w="594" w:type="dxa"/>
          </w:tcPr>
          <w:p w14:paraId="2D0F9A0B"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8</w:t>
            </w:r>
            <w:r w:rsidR="0064406A" w:rsidRPr="00AF359F">
              <w:rPr>
                <w:rFonts w:ascii="Times New Roman" w:hAnsi="Times New Roman" w:cs="Times New Roman"/>
                <w:sz w:val="24"/>
                <w:szCs w:val="24"/>
              </w:rPr>
              <w:t>.</w:t>
            </w:r>
          </w:p>
        </w:tc>
        <w:tc>
          <w:tcPr>
            <w:tcW w:w="2595" w:type="dxa"/>
          </w:tcPr>
          <w:p w14:paraId="4A95616D" w14:textId="77777777" w:rsidR="0086671E" w:rsidRPr="00AF359F" w:rsidRDefault="008453D4"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Молочные продукты</w:t>
            </w:r>
          </w:p>
        </w:tc>
        <w:tc>
          <w:tcPr>
            <w:tcW w:w="708" w:type="dxa"/>
          </w:tcPr>
          <w:p w14:paraId="5FC76CBC"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9678" w:type="dxa"/>
          </w:tcPr>
          <w:p w14:paraId="00A355D9" w14:textId="7D8800D8"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15210860" w14:textId="77777777" w:rsidR="0086671E" w:rsidRPr="00AF359F" w:rsidRDefault="0086671E" w:rsidP="000E0D35">
            <w:pPr>
              <w:spacing w:line="360" w:lineRule="auto"/>
              <w:jc w:val="center"/>
              <w:rPr>
                <w:rFonts w:ascii="Times New Roman" w:hAnsi="Times New Roman" w:cs="Times New Roman"/>
                <w:sz w:val="24"/>
                <w:szCs w:val="24"/>
              </w:rPr>
            </w:pPr>
          </w:p>
        </w:tc>
      </w:tr>
      <w:tr w:rsidR="0086671E" w:rsidRPr="00AF359F" w14:paraId="02173F82" w14:textId="77777777" w:rsidTr="00AF4473">
        <w:trPr>
          <w:jc w:val="center"/>
        </w:trPr>
        <w:tc>
          <w:tcPr>
            <w:tcW w:w="594" w:type="dxa"/>
          </w:tcPr>
          <w:p w14:paraId="6F484F1C"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lastRenderedPageBreak/>
              <w:t>9</w:t>
            </w:r>
            <w:r w:rsidR="0064406A" w:rsidRPr="00AF359F">
              <w:rPr>
                <w:rFonts w:ascii="Times New Roman" w:hAnsi="Times New Roman" w:cs="Times New Roman"/>
                <w:sz w:val="24"/>
                <w:szCs w:val="24"/>
              </w:rPr>
              <w:t>.</w:t>
            </w:r>
          </w:p>
        </w:tc>
        <w:tc>
          <w:tcPr>
            <w:tcW w:w="2595" w:type="dxa"/>
          </w:tcPr>
          <w:p w14:paraId="440FE077" w14:textId="77777777" w:rsidR="0086671E" w:rsidRPr="00AF359F" w:rsidRDefault="008453D4"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Овощи и фрукты</w:t>
            </w:r>
          </w:p>
        </w:tc>
        <w:tc>
          <w:tcPr>
            <w:tcW w:w="708" w:type="dxa"/>
          </w:tcPr>
          <w:p w14:paraId="30231E0E"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9678" w:type="dxa"/>
          </w:tcPr>
          <w:p w14:paraId="4E44DD58" w14:textId="03F6C033"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42EC6624" w14:textId="77777777" w:rsidR="0086671E" w:rsidRPr="00AF359F" w:rsidRDefault="0086671E" w:rsidP="000E0D35">
            <w:pPr>
              <w:spacing w:line="360" w:lineRule="auto"/>
              <w:jc w:val="center"/>
              <w:rPr>
                <w:rFonts w:ascii="Times New Roman" w:hAnsi="Times New Roman" w:cs="Times New Roman"/>
                <w:sz w:val="24"/>
                <w:szCs w:val="24"/>
              </w:rPr>
            </w:pPr>
          </w:p>
        </w:tc>
      </w:tr>
    </w:tbl>
    <w:p w14:paraId="50EC1C31" w14:textId="77777777" w:rsidR="00AF4473" w:rsidRPr="00AF359F" w:rsidRDefault="00AF4473" w:rsidP="00AF4473">
      <w:pPr>
        <w:spacing w:after="0" w:line="360" w:lineRule="auto"/>
        <w:rPr>
          <w:rFonts w:ascii="Times New Roman" w:hAnsi="Times New Roman" w:cs="Times New Roman"/>
          <w:sz w:val="24"/>
          <w:szCs w:val="24"/>
        </w:rPr>
      </w:pPr>
    </w:p>
    <w:p w14:paraId="0D0265F6" w14:textId="488E27FD" w:rsidR="00BB0F01" w:rsidRPr="00AF359F" w:rsidRDefault="00BB0F01" w:rsidP="00AF4473">
      <w:pPr>
        <w:spacing w:after="0" w:line="360" w:lineRule="auto"/>
        <w:rPr>
          <w:rFonts w:ascii="Times New Roman" w:hAnsi="Times New Roman" w:cs="Times New Roman"/>
          <w:sz w:val="24"/>
          <w:szCs w:val="24"/>
        </w:rPr>
      </w:pPr>
    </w:p>
    <w:tbl>
      <w:tblPr>
        <w:tblStyle w:val="a6"/>
        <w:tblW w:w="15276" w:type="dxa"/>
        <w:jc w:val="center"/>
        <w:tblLayout w:type="fixed"/>
        <w:tblLook w:val="04A0" w:firstRow="1" w:lastRow="0" w:firstColumn="1" w:lastColumn="0" w:noHBand="0" w:noVBand="1"/>
      </w:tblPr>
      <w:tblGrid>
        <w:gridCol w:w="594"/>
        <w:gridCol w:w="3342"/>
        <w:gridCol w:w="1134"/>
        <w:gridCol w:w="8505"/>
        <w:gridCol w:w="1701"/>
      </w:tblGrid>
      <w:tr w:rsidR="00BB0F01" w:rsidRPr="00AF359F" w14:paraId="0B34C59D" w14:textId="77777777" w:rsidTr="000E0D35">
        <w:trPr>
          <w:jc w:val="center"/>
        </w:trPr>
        <w:tc>
          <w:tcPr>
            <w:tcW w:w="594" w:type="dxa"/>
            <w:vAlign w:val="center"/>
          </w:tcPr>
          <w:p w14:paraId="300E56E6" w14:textId="77777777" w:rsidR="00BB0F01" w:rsidRPr="00AF359F" w:rsidRDefault="00BB0F01"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w:t>
            </w:r>
          </w:p>
          <w:p w14:paraId="312888CD" w14:textId="77777777" w:rsidR="00BB0F01" w:rsidRPr="00AF359F" w:rsidRDefault="00BB0F01"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п/п</w:t>
            </w:r>
          </w:p>
        </w:tc>
        <w:tc>
          <w:tcPr>
            <w:tcW w:w="3342" w:type="dxa"/>
            <w:vAlign w:val="center"/>
          </w:tcPr>
          <w:p w14:paraId="7B14F2BE" w14:textId="77777777" w:rsidR="00BB0F01" w:rsidRPr="00AF359F" w:rsidRDefault="00BB0F01"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Тема урока</w:t>
            </w:r>
          </w:p>
        </w:tc>
        <w:tc>
          <w:tcPr>
            <w:tcW w:w="1134" w:type="dxa"/>
            <w:vAlign w:val="center"/>
          </w:tcPr>
          <w:p w14:paraId="6DB14DCB" w14:textId="77777777" w:rsidR="00BB0F01" w:rsidRPr="00AF359F" w:rsidRDefault="00BB0F01" w:rsidP="0064406A">
            <w:pPr>
              <w:tabs>
                <w:tab w:val="left" w:pos="284"/>
                <w:tab w:val="left" w:pos="1701"/>
              </w:tabs>
              <w:spacing w:line="360" w:lineRule="auto"/>
              <w:ind w:left="34" w:hanging="34"/>
              <w:jc w:val="center"/>
              <w:rPr>
                <w:rFonts w:ascii="Times New Roman" w:hAnsi="Times New Roman" w:cs="Times New Roman"/>
                <w:b/>
                <w:sz w:val="24"/>
                <w:szCs w:val="24"/>
              </w:rPr>
            </w:pPr>
            <w:r w:rsidRPr="00AF359F">
              <w:rPr>
                <w:rFonts w:ascii="Times New Roman" w:hAnsi="Times New Roman" w:cs="Times New Roman"/>
                <w:b/>
                <w:sz w:val="24"/>
                <w:szCs w:val="24"/>
              </w:rPr>
              <w:t>Кол-во часов</w:t>
            </w:r>
          </w:p>
        </w:tc>
        <w:tc>
          <w:tcPr>
            <w:tcW w:w="8505" w:type="dxa"/>
            <w:vAlign w:val="center"/>
          </w:tcPr>
          <w:p w14:paraId="46025ECE" w14:textId="2B86AA4E" w:rsidR="00BB0F01" w:rsidRPr="00AF359F" w:rsidRDefault="00BB0F01"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Основные виды</w:t>
            </w:r>
            <w:r w:rsidR="0064406A" w:rsidRPr="00AF359F">
              <w:rPr>
                <w:rFonts w:ascii="Times New Roman" w:hAnsi="Times New Roman" w:cs="Times New Roman"/>
                <w:b/>
                <w:sz w:val="24"/>
                <w:szCs w:val="24"/>
              </w:rPr>
              <w:t xml:space="preserve"> </w:t>
            </w:r>
            <w:r w:rsidR="0071244C" w:rsidRPr="00AF359F">
              <w:rPr>
                <w:rFonts w:ascii="Times New Roman" w:hAnsi="Times New Roman" w:cs="Times New Roman"/>
                <w:b/>
                <w:sz w:val="24"/>
                <w:szCs w:val="24"/>
              </w:rPr>
              <w:t>учебной деятельности</w:t>
            </w:r>
          </w:p>
        </w:tc>
        <w:tc>
          <w:tcPr>
            <w:tcW w:w="1701" w:type="dxa"/>
            <w:vAlign w:val="center"/>
          </w:tcPr>
          <w:p w14:paraId="63FBDAA1" w14:textId="77777777" w:rsidR="00BB0F01" w:rsidRPr="00AF359F" w:rsidRDefault="00BB0F01"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Дата</w:t>
            </w:r>
          </w:p>
          <w:p w14:paraId="4FFF2B81" w14:textId="77777777" w:rsidR="00CD1080" w:rsidRPr="00AF359F" w:rsidRDefault="00CD1080"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проведения</w:t>
            </w:r>
          </w:p>
        </w:tc>
      </w:tr>
      <w:tr w:rsidR="00BB0F01" w:rsidRPr="00AF359F" w14:paraId="15BF4703" w14:textId="77777777" w:rsidTr="000E0D35">
        <w:trPr>
          <w:jc w:val="center"/>
        </w:trPr>
        <w:tc>
          <w:tcPr>
            <w:tcW w:w="15276" w:type="dxa"/>
            <w:gridSpan w:val="5"/>
            <w:vAlign w:val="center"/>
          </w:tcPr>
          <w:p w14:paraId="028DD209" w14:textId="4F6221E3" w:rsidR="00BB0F01" w:rsidRPr="00AF359F" w:rsidRDefault="00BB0F01" w:rsidP="0064406A">
            <w:pPr>
              <w:tabs>
                <w:tab w:val="left" w:pos="284"/>
                <w:tab w:val="left" w:pos="1701"/>
              </w:tabs>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 xml:space="preserve">Приготовление пищи </w:t>
            </w:r>
          </w:p>
        </w:tc>
      </w:tr>
      <w:tr w:rsidR="0086671E" w:rsidRPr="00AF359F" w14:paraId="03156236" w14:textId="77777777" w:rsidTr="000E0D35">
        <w:trPr>
          <w:jc w:val="center"/>
        </w:trPr>
        <w:tc>
          <w:tcPr>
            <w:tcW w:w="594" w:type="dxa"/>
          </w:tcPr>
          <w:p w14:paraId="66140A38" w14:textId="60F53423"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r w:rsidR="00D75831">
              <w:rPr>
                <w:rFonts w:ascii="Times New Roman" w:hAnsi="Times New Roman" w:cs="Times New Roman"/>
                <w:sz w:val="24"/>
                <w:szCs w:val="24"/>
              </w:rPr>
              <w:t>0</w:t>
            </w:r>
          </w:p>
        </w:tc>
        <w:tc>
          <w:tcPr>
            <w:tcW w:w="3342" w:type="dxa"/>
          </w:tcPr>
          <w:p w14:paraId="29D8E5CE" w14:textId="77777777" w:rsidR="0086671E" w:rsidRPr="00AF359F" w:rsidRDefault="008453D4"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Салат на праздничный стол</w:t>
            </w:r>
          </w:p>
        </w:tc>
        <w:tc>
          <w:tcPr>
            <w:tcW w:w="1134" w:type="dxa"/>
          </w:tcPr>
          <w:p w14:paraId="00F4D30D"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4B514A93" w14:textId="5AD79270"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08A6D3BB" w14:textId="77777777" w:rsidR="0086671E" w:rsidRPr="00AF359F" w:rsidRDefault="0086671E" w:rsidP="000E0D35">
            <w:pPr>
              <w:tabs>
                <w:tab w:val="left" w:pos="284"/>
                <w:tab w:val="left" w:pos="1701"/>
              </w:tabs>
              <w:spacing w:line="360" w:lineRule="auto"/>
              <w:jc w:val="center"/>
              <w:rPr>
                <w:rFonts w:ascii="Times New Roman" w:hAnsi="Times New Roman" w:cs="Times New Roman"/>
                <w:sz w:val="24"/>
                <w:szCs w:val="24"/>
              </w:rPr>
            </w:pPr>
          </w:p>
        </w:tc>
      </w:tr>
      <w:tr w:rsidR="0086671E" w:rsidRPr="00AF359F" w14:paraId="1841F489" w14:textId="77777777" w:rsidTr="000E0D35">
        <w:trPr>
          <w:jc w:val="center"/>
        </w:trPr>
        <w:tc>
          <w:tcPr>
            <w:tcW w:w="594" w:type="dxa"/>
          </w:tcPr>
          <w:p w14:paraId="66656AB6" w14:textId="11696F7C" w:rsidR="0086671E"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342" w:type="dxa"/>
          </w:tcPr>
          <w:p w14:paraId="5BBBB1B1" w14:textId="77777777" w:rsidR="0086671E" w:rsidRPr="00AF359F" w:rsidRDefault="008453D4"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Бутерброд </w:t>
            </w:r>
          </w:p>
        </w:tc>
        <w:tc>
          <w:tcPr>
            <w:tcW w:w="1134" w:type="dxa"/>
          </w:tcPr>
          <w:p w14:paraId="4A9CC185"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7AB8EC92" w14:textId="2BD7AC71"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23589467" w14:textId="77777777" w:rsidR="0086671E" w:rsidRPr="00AF359F" w:rsidRDefault="0086671E" w:rsidP="000E0D35">
            <w:pPr>
              <w:tabs>
                <w:tab w:val="left" w:pos="284"/>
                <w:tab w:val="left" w:pos="1701"/>
              </w:tabs>
              <w:spacing w:line="360" w:lineRule="auto"/>
              <w:jc w:val="center"/>
              <w:rPr>
                <w:rFonts w:ascii="Times New Roman" w:hAnsi="Times New Roman" w:cs="Times New Roman"/>
                <w:sz w:val="24"/>
                <w:szCs w:val="24"/>
              </w:rPr>
            </w:pPr>
          </w:p>
        </w:tc>
      </w:tr>
      <w:tr w:rsidR="0086671E" w:rsidRPr="00AF359F" w14:paraId="079640B9" w14:textId="77777777" w:rsidTr="000E0D35">
        <w:trPr>
          <w:jc w:val="center"/>
        </w:trPr>
        <w:tc>
          <w:tcPr>
            <w:tcW w:w="594" w:type="dxa"/>
          </w:tcPr>
          <w:p w14:paraId="354ED954" w14:textId="474A53FB" w:rsidR="0086671E"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342" w:type="dxa"/>
          </w:tcPr>
          <w:p w14:paraId="2CF42FC7" w14:textId="77777777" w:rsidR="0086671E" w:rsidRPr="00AF359F" w:rsidRDefault="008453D4"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Завтрак, обед, ужин и полдник </w:t>
            </w:r>
          </w:p>
        </w:tc>
        <w:tc>
          <w:tcPr>
            <w:tcW w:w="1134" w:type="dxa"/>
          </w:tcPr>
          <w:p w14:paraId="2ED9AAFA"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6F810FCF" w14:textId="4ABEF432"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454873FB" w14:textId="77777777" w:rsidR="0086671E" w:rsidRPr="00AF359F" w:rsidRDefault="0086671E" w:rsidP="000E0D35">
            <w:pPr>
              <w:tabs>
                <w:tab w:val="left" w:pos="284"/>
                <w:tab w:val="left" w:pos="1701"/>
              </w:tabs>
              <w:spacing w:line="360" w:lineRule="auto"/>
              <w:jc w:val="center"/>
              <w:rPr>
                <w:rFonts w:ascii="Times New Roman" w:hAnsi="Times New Roman" w:cs="Times New Roman"/>
                <w:sz w:val="24"/>
                <w:szCs w:val="24"/>
              </w:rPr>
            </w:pPr>
          </w:p>
        </w:tc>
      </w:tr>
      <w:tr w:rsidR="0086671E" w:rsidRPr="00AF359F" w14:paraId="4BECFC64" w14:textId="77777777" w:rsidTr="000E0D35">
        <w:trPr>
          <w:jc w:val="center"/>
        </w:trPr>
        <w:tc>
          <w:tcPr>
            <w:tcW w:w="594" w:type="dxa"/>
          </w:tcPr>
          <w:p w14:paraId="2A3DB933" w14:textId="07A4DEF0" w:rsidR="0086671E"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342" w:type="dxa"/>
            <w:vAlign w:val="center"/>
          </w:tcPr>
          <w:p w14:paraId="1CF691A7" w14:textId="77777777" w:rsidR="0086671E" w:rsidRPr="00AF359F" w:rsidRDefault="008453D4"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Рыба. Способы приготовления. </w:t>
            </w:r>
          </w:p>
        </w:tc>
        <w:tc>
          <w:tcPr>
            <w:tcW w:w="1134" w:type="dxa"/>
          </w:tcPr>
          <w:p w14:paraId="3A3E6905"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074FA4E2" w14:textId="295E2953"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15753132" w14:textId="77777777" w:rsidR="0086671E" w:rsidRPr="00AF359F" w:rsidRDefault="0086671E" w:rsidP="000E0D35">
            <w:pPr>
              <w:tabs>
                <w:tab w:val="left" w:pos="284"/>
                <w:tab w:val="left" w:pos="1701"/>
              </w:tabs>
              <w:spacing w:line="360" w:lineRule="auto"/>
              <w:jc w:val="center"/>
              <w:rPr>
                <w:rFonts w:ascii="Times New Roman" w:hAnsi="Times New Roman" w:cs="Times New Roman"/>
                <w:sz w:val="24"/>
                <w:szCs w:val="24"/>
              </w:rPr>
            </w:pPr>
          </w:p>
        </w:tc>
      </w:tr>
      <w:tr w:rsidR="0086671E" w:rsidRPr="00AF359F" w14:paraId="33A2A1A1" w14:textId="77777777" w:rsidTr="000E0D35">
        <w:trPr>
          <w:jc w:val="center"/>
        </w:trPr>
        <w:tc>
          <w:tcPr>
            <w:tcW w:w="594" w:type="dxa"/>
          </w:tcPr>
          <w:p w14:paraId="5D9B6F21" w14:textId="6A3C9FBF" w:rsidR="0086671E"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342" w:type="dxa"/>
            <w:vAlign w:val="center"/>
          </w:tcPr>
          <w:p w14:paraId="2F0326EC" w14:textId="77777777" w:rsidR="0086671E" w:rsidRPr="00AF359F" w:rsidRDefault="008453D4"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Мороженое. Способ приготовления дома. </w:t>
            </w:r>
          </w:p>
        </w:tc>
        <w:tc>
          <w:tcPr>
            <w:tcW w:w="1134" w:type="dxa"/>
          </w:tcPr>
          <w:p w14:paraId="26F8EEB9"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36EAF185" w14:textId="2880A357"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6E404BA3" w14:textId="77777777" w:rsidR="0086671E" w:rsidRPr="00AF359F" w:rsidRDefault="0086671E" w:rsidP="000E0D35">
            <w:pPr>
              <w:tabs>
                <w:tab w:val="left" w:pos="284"/>
                <w:tab w:val="left" w:pos="1701"/>
              </w:tabs>
              <w:spacing w:line="360" w:lineRule="auto"/>
              <w:jc w:val="center"/>
              <w:rPr>
                <w:rFonts w:ascii="Times New Roman" w:hAnsi="Times New Roman" w:cs="Times New Roman"/>
                <w:sz w:val="24"/>
                <w:szCs w:val="24"/>
              </w:rPr>
            </w:pPr>
          </w:p>
        </w:tc>
      </w:tr>
      <w:tr w:rsidR="0086671E" w:rsidRPr="00AF359F" w14:paraId="6656799D" w14:textId="77777777" w:rsidTr="000E0D35">
        <w:trPr>
          <w:jc w:val="center"/>
        </w:trPr>
        <w:tc>
          <w:tcPr>
            <w:tcW w:w="594" w:type="dxa"/>
          </w:tcPr>
          <w:p w14:paraId="011F693F" w14:textId="19F9A240" w:rsidR="0086671E"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342" w:type="dxa"/>
          </w:tcPr>
          <w:p w14:paraId="2D153B81" w14:textId="77777777" w:rsidR="0086671E" w:rsidRPr="00AF359F" w:rsidRDefault="008453D4"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Компот</w:t>
            </w:r>
            <w:r w:rsidR="0086671E" w:rsidRPr="00AF359F">
              <w:rPr>
                <w:rFonts w:ascii="Times New Roman" w:hAnsi="Times New Roman" w:cs="Times New Roman"/>
                <w:sz w:val="24"/>
                <w:szCs w:val="24"/>
              </w:rPr>
              <w:t>.</w:t>
            </w:r>
          </w:p>
        </w:tc>
        <w:tc>
          <w:tcPr>
            <w:tcW w:w="1134" w:type="dxa"/>
          </w:tcPr>
          <w:p w14:paraId="22987E63"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4F35559F" w14:textId="7607F9B1"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4C22990E" w14:textId="77777777" w:rsidR="0086671E" w:rsidRPr="00AF359F" w:rsidRDefault="0086671E" w:rsidP="000E0D35">
            <w:pPr>
              <w:tabs>
                <w:tab w:val="left" w:pos="284"/>
                <w:tab w:val="left" w:pos="1701"/>
              </w:tabs>
              <w:spacing w:line="360" w:lineRule="auto"/>
              <w:jc w:val="center"/>
              <w:rPr>
                <w:rFonts w:ascii="Times New Roman" w:hAnsi="Times New Roman" w:cs="Times New Roman"/>
                <w:sz w:val="24"/>
                <w:szCs w:val="24"/>
              </w:rPr>
            </w:pPr>
          </w:p>
        </w:tc>
      </w:tr>
      <w:tr w:rsidR="0086671E" w:rsidRPr="00AF359F" w14:paraId="1E5C80E4" w14:textId="77777777" w:rsidTr="000E0D35">
        <w:trPr>
          <w:jc w:val="center"/>
        </w:trPr>
        <w:tc>
          <w:tcPr>
            <w:tcW w:w="594" w:type="dxa"/>
          </w:tcPr>
          <w:p w14:paraId="1E845979" w14:textId="03801B8D" w:rsidR="0086671E"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342" w:type="dxa"/>
          </w:tcPr>
          <w:p w14:paraId="56693DD7" w14:textId="77777777" w:rsidR="0086671E" w:rsidRPr="00AF359F" w:rsidRDefault="008453D4"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Суп. </w:t>
            </w:r>
          </w:p>
        </w:tc>
        <w:tc>
          <w:tcPr>
            <w:tcW w:w="1134" w:type="dxa"/>
          </w:tcPr>
          <w:p w14:paraId="1E763481" w14:textId="77777777" w:rsidR="0086671E" w:rsidRPr="00AF359F" w:rsidRDefault="0086671E"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37C8F2B5" w14:textId="6BCAACDF" w:rsidR="0086671E" w:rsidRPr="00AF359F" w:rsidRDefault="0086671E"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3313EC49" w14:textId="77777777" w:rsidR="0086671E" w:rsidRPr="00AF359F" w:rsidRDefault="0086671E" w:rsidP="000E0D35">
            <w:pPr>
              <w:tabs>
                <w:tab w:val="left" w:pos="284"/>
                <w:tab w:val="left" w:pos="1701"/>
              </w:tabs>
              <w:spacing w:line="360" w:lineRule="auto"/>
              <w:jc w:val="center"/>
              <w:rPr>
                <w:rFonts w:ascii="Times New Roman" w:hAnsi="Times New Roman" w:cs="Times New Roman"/>
                <w:sz w:val="24"/>
                <w:szCs w:val="24"/>
              </w:rPr>
            </w:pPr>
          </w:p>
        </w:tc>
      </w:tr>
    </w:tbl>
    <w:p w14:paraId="5DC97288" w14:textId="77777777" w:rsidR="008453D4" w:rsidRPr="00AF359F" w:rsidRDefault="008453D4" w:rsidP="00A8473F">
      <w:pPr>
        <w:spacing w:after="0" w:line="360" w:lineRule="auto"/>
        <w:jc w:val="center"/>
        <w:rPr>
          <w:rFonts w:ascii="Times New Roman" w:hAnsi="Times New Roman" w:cs="Times New Roman"/>
          <w:sz w:val="24"/>
          <w:szCs w:val="24"/>
        </w:rPr>
      </w:pPr>
    </w:p>
    <w:p w14:paraId="143BC518" w14:textId="57018F08" w:rsidR="00A8473F" w:rsidRPr="00AF359F" w:rsidRDefault="00A8473F" w:rsidP="00AF4473">
      <w:pPr>
        <w:spacing w:after="0" w:line="360" w:lineRule="auto"/>
        <w:rPr>
          <w:rFonts w:ascii="Times New Roman" w:hAnsi="Times New Roman" w:cs="Times New Roman"/>
          <w:sz w:val="24"/>
          <w:szCs w:val="24"/>
        </w:rPr>
      </w:pPr>
    </w:p>
    <w:tbl>
      <w:tblPr>
        <w:tblStyle w:val="a6"/>
        <w:tblW w:w="15276" w:type="dxa"/>
        <w:jc w:val="center"/>
        <w:tblLayout w:type="fixed"/>
        <w:tblLook w:val="04A0" w:firstRow="1" w:lastRow="0" w:firstColumn="1" w:lastColumn="0" w:noHBand="0" w:noVBand="1"/>
      </w:tblPr>
      <w:tblGrid>
        <w:gridCol w:w="594"/>
        <w:gridCol w:w="3342"/>
        <w:gridCol w:w="1134"/>
        <w:gridCol w:w="8505"/>
        <w:gridCol w:w="1701"/>
      </w:tblGrid>
      <w:tr w:rsidR="00A8473F" w:rsidRPr="00AF359F" w14:paraId="3E5940E5" w14:textId="77777777" w:rsidTr="000E0D35">
        <w:trPr>
          <w:jc w:val="center"/>
        </w:trPr>
        <w:tc>
          <w:tcPr>
            <w:tcW w:w="594" w:type="dxa"/>
            <w:vAlign w:val="center"/>
          </w:tcPr>
          <w:p w14:paraId="5404DC98" w14:textId="77777777" w:rsidR="00A8473F" w:rsidRPr="00AF359F" w:rsidRDefault="00A8473F"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lastRenderedPageBreak/>
              <w:t>№</w:t>
            </w:r>
          </w:p>
          <w:p w14:paraId="598F99DF" w14:textId="77777777" w:rsidR="00A8473F" w:rsidRPr="00AF359F" w:rsidRDefault="00A8473F"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п/п</w:t>
            </w:r>
          </w:p>
        </w:tc>
        <w:tc>
          <w:tcPr>
            <w:tcW w:w="3342" w:type="dxa"/>
            <w:vAlign w:val="center"/>
          </w:tcPr>
          <w:p w14:paraId="750ED401" w14:textId="77777777" w:rsidR="00A8473F" w:rsidRPr="00AF359F" w:rsidRDefault="00A8473F"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Тема урока</w:t>
            </w:r>
          </w:p>
        </w:tc>
        <w:tc>
          <w:tcPr>
            <w:tcW w:w="1134" w:type="dxa"/>
            <w:vAlign w:val="center"/>
          </w:tcPr>
          <w:p w14:paraId="54E81BF4" w14:textId="77777777" w:rsidR="00A8473F" w:rsidRPr="00AF359F" w:rsidRDefault="00A8473F" w:rsidP="0064406A">
            <w:pPr>
              <w:tabs>
                <w:tab w:val="left" w:pos="284"/>
                <w:tab w:val="left" w:pos="1701"/>
              </w:tabs>
              <w:spacing w:line="360" w:lineRule="auto"/>
              <w:ind w:left="34" w:hanging="34"/>
              <w:jc w:val="center"/>
              <w:rPr>
                <w:rFonts w:ascii="Times New Roman" w:hAnsi="Times New Roman" w:cs="Times New Roman"/>
                <w:b/>
                <w:sz w:val="24"/>
                <w:szCs w:val="24"/>
              </w:rPr>
            </w:pPr>
            <w:r w:rsidRPr="00AF359F">
              <w:rPr>
                <w:rFonts w:ascii="Times New Roman" w:hAnsi="Times New Roman" w:cs="Times New Roman"/>
                <w:b/>
                <w:sz w:val="24"/>
                <w:szCs w:val="24"/>
              </w:rPr>
              <w:t>Кол-во часов</w:t>
            </w:r>
          </w:p>
        </w:tc>
        <w:tc>
          <w:tcPr>
            <w:tcW w:w="8505" w:type="dxa"/>
            <w:vAlign w:val="center"/>
          </w:tcPr>
          <w:p w14:paraId="67854790" w14:textId="77777777" w:rsidR="00A8473F" w:rsidRPr="00AF359F" w:rsidRDefault="00A8473F"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Основные виды</w:t>
            </w:r>
            <w:r w:rsidR="0064406A" w:rsidRPr="00AF359F">
              <w:rPr>
                <w:rFonts w:ascii="Times New Roman" w:hAnsi="Times New Roman" w:cs="Times New Roman"/>
                <w:b/>
                <w:sz w:val="24"/>
                <w:szCs w:val="24"/>
              </w:rPr>
              <w:t xml:space="preserve"> учебной</w:t>
            </w:r>
            <w:r w:rsidRPr="00AF359F">
              <w:rPr>
                <w:rFonts w:ascii="Times New Roman" w:hAnsi="Times New Roman" w:cs="Times New Roman"/>
                <w:b/>
                <w:sz w:val="24"/>
                <w:szCs w:val="24"/>
              </w:rPr>
              <w:t xml:space="preserve"> деятельности</w:t>
            </w:r>
          </w:p>
        </w:tc>
        <w:tc>
          <w:tcPr>
            <w:tcW w:w="1701" w:type="dxa"/>
            <w:vAlign w:val="center"/>
          </w:tcPr>
          <w:p w14:paraId="7F175D0A" w14:textId="77777777" w:rsidR="00A8473F" w:rsidRPr="00AF359F" w:rsidRDefault="00A8473F" w:rsidP="0064406A">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Дата</w:t>
            </w:r>
            <w:r w:rsidR="00CD1080" w:rsidRPr="00AF359F">
              <w:rPr>
                <w:rFonts w:ascii="Times New Roman" w:hAnsi="Times New Roman" w:cs="Times New Roman"/>
                <w:b/>
                <w:sz w:val="24"/>
                <w:szCs w:val="24"/>
              </w:rPr>
              <w:t xml:space="preserve"> проведения</w:t>
            </w:r>
          </w:p>
        </w:tc>
      </w:tr>
      <w:tr w:rsidR="00A8473F" w:rsidRPr="00AF359F" w14:paraId="1139C25C" w14:textId="77777777" w:rsidTr="000E0D35">
        <w:trPr>
          <w:jc w:val="center"/>
        </w:trPr>
        <w:tc>
          <w:tcPr>
            <w:tcW w:w="15276" w:type="dxa"/>
            <w:gridSpan w:val="5"/>
            <w:vAlign w:val="center"/>
          </w:tcPr>
          <w:p w14:paraId="011B5934" w14:textId="6C8721B6" w:rsidR="00213D92" w:rsidRPr="00AF359F" w:rsidRDefault="00A8473F"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Уход за вещами</w:t>
            </w:r>
            <w:r w:rsidR="00B97FD4" w:rsidRPr="00AF359F">
              <w:rPr>
                <w:rFonts w:ascii="Times New Roman" w:hAnsi="Times New Roman" w:cs="Times New Roman"/>
                <w:sz w:val="24"/>
                <w:szCs w:val="24"/>
              </w:rPr>
              <w:t xml:space="preserve"> </w:t>
            </w:r>
          </w:p>
        </w:tc>
      </w:tr>
      <w:tr w:rsidR="006126D7" w:rsidRPr="00AF359F" w14:paraId="25BBF49C" w14:textId="77777777" w:rsidTr="000E0D35">
        <w:trPr>
          <w:jc w:val="center"/>
        </w:trPr>
        <w:tc>
          <w:tcPr>
            <w:tcW w:w="594" w:type="dxa"/>
          </w:tcPr>
          <w:p w14:paraId="6FE20C2D" w14:textId="73AD445C" w:rsidR="006126D7" w:rsidRPr="00AF359F" w:rsidRDefault="006126D7"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r w:rsidR="00D75831">
              <w:rPr>
                <w:rFonts w:ascii="Times New Roman" w:hAnsi="Times New Roman" w:cs="Times New Roman"/>
                <w:sz w:val="24"/>
                <w:szCs w:val="24"/>
              </w:rPr>
              <w:t>7</w:t>
            </w:r>
          </w:p>
        </w:tc>
        <w:tc>
          <w:tcPr>
            <w:tcW w:w="3342" w:type="dxa"/>
          </w:tcPr>
          <w:p w14:paraId="4DFA0E00" w14:textId="77777777" w:rsidR="006126D7" w:rsidRPr="00AF359F" w:rsidRDefault="006126D7" w:rsidP="0064406A">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Моющие средства, их виды: порошки, мыло, пасты, отбеливатели</w:t>
            </w:r>
          </w:p>
        </w:tc>
        <w:tc>
          <w:tcPr>
            <w:tcW w:w="1134" w:type="dxa"/>
          </w:tcPr>
          <w:p w14:paraId="0CF7EA99" w14:textId="77777777" w:rsidR="006126D7" w:rsidRPr="00AF359F" w:rsidRDefault="006126D7"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1DEFA5D5" w14:textId="0E383249"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0DB9A357" w14:textId="77777777" w:rsidR="006126D7" w:rsidRPr="00AF359F" w:rsidRDefault="006126D7" w:rsidP="0064406A">
            <w:pPr>
              <w:spacing w:line="360" w:lineRule="auto"/>
              <w:rPr>
                <w:rFonts w:ascii="Times New Roman" w:hAnsi="Times New Roman" w:cs="Times New Roman"/>
                <w:sz w:val="24"/>
                <w:szCs w:val="24"/>
              </w:rPr>
            </w:pPr>
          </w:p>
        </w:tc>
      </w:tr>
      <w:tr w:rsidR="006126D7" w:rsidRPr="00AF359F" w14:paraId="79F92F60" w14:textId="77777777" w:rsidTr="000E0D35">
        <w:trPr>
          <w:jc w:val="center"/>
        </w:trPr>
        <w:tc>
          <w:tcPr>
            <w:tcW w:w="594" w:type="dxa"/>
          </w:tcPr>
          <w:p w14:paraId="36A3BA65" w14:textId="36C746C5" w:rsidR="006126D7"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342" w:type="dxa"/>
          </w:tcPr>
          <w:p w14:paraId="42329799" w14:textId="77777777" w:rsidR="006126D7" w:rsidRPr="00AF359F" w:rsidRDefault="006126D7" w:rsidP="0064406A">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Техника безопасности при использовании моющих средств</w:t>
            </w:r>
          </w:p>
        </w:tc>
        <w:tc>
          <w:tcPr>
            <w:tcW w:w="1134" w:type="dxa"/>
          </w:tcPr>
          <w:p w14:paraId="29EE996E" w14:textId="77777777" w:rsidR="006126D7" w:rsidRPr="00AF359F" w:rsidRDefault="006126D7"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4180EA6D" w14:textId="1547AF87"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09AE2CCB" w14:textId="77777777" w:rsidR="006126D7" w:rsidRPr="00AF359F" w:rsidRDefault="006126D7" w:rsidP="0064406A">
            <w:pPr>
              <w:spacing w:line="360" w:lineRule="auto"/>
              <w:rPr>
                <w:rFonts w:ascii="Times New Roman" w:hAnsi="Times New Roman" w:cs="Times New Roman"/>
                <w:sz w:val="24"/>
                <w:szCs w:val="24"/>
              </w:rPr>
            </w:pPr>
          </w:p>
        </w:tc>
      </w:tr>
      <w:tr w:rsidR="006126D7" w:rsidRPr="00AF359F" w14:paraId="6750C1BA" w14:textId="77777777" w:rsidTr="000E0D35">
        <w:trPr>
          <w:jc w:val="center"/>
        </w:trPr>
        <w:tc>
          <w:tcPr>
            <w:tcW w:w="594" w:type="dxa"/>
          </w:tcPr>
          <w:p w14:paraId="679B6897" w14:textId="2DAD8789" w:rsidR="006126D7"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342" w:type="dxa"/>
          </w:tcPr>
          <w:p w14:paraId="5008464A" w14:textId="77777777" w:rsidR="006126D7" w:rsidRPr="00AF359F" w:rsidRDefault="006126D7" w:rsidP="0064406A">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Стиральная машина, правила обращения</w:t>
            </w:r>
          </w:p>
        </w:tc>
        <w:tc>
          <w:tcPr>
            <w:tcW w:w="1134" w:type="dxa"/>
          </w:tcPr>
          <w:p w14:paraId="687D7220" w14:textId="77777777" w:rsidR="006126D7" w:rsidRPr="00AF359F" w:rsidRDefault="006126D7"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2F902F63" w14:textId="011B5888"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4976A2CF" w14:textId="77777777" w:rsidR="006126D7" w:rsidRPr="00AF359F" w:rsidRDefault="006126D7" w:rsidP="0064406A">
            <w:pPr>
              <w:spacing w:line="360" w:lineRule="auto"/>
              <w:rPr>
                <w:rFonts w:ascii="Times New Roman" w:hAnsi="Times New Roman" w:cs="Times New Roman"/>
                <w:sz w:val="24"/>
                <w:szCs w:val="24"/>
              </w:rPr>
            </w:pPr>
          </w:p>
        </w:tc>
      </w:tr>
      <w:tr w:rsidR="006126D7" w:rsidRPr="00AF359F" w14:paraId="5EC3CC4E" w14:textId="77777777" w:rsidTr="000E0D35">
        <w:trPr>
          <w:jc w:val="center"/>
        </w:trPr>
        <w:tc>
          <w:tcPr>
            <w:tcW w:w="594" w:type="dxa"/>
          </w:tcPr>
          <w:p w14:paraId="2024F74E" w14:textId="2D1C5A80" w:rsidR="006126D7"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342" w:type="dxa"/>
          </w:tcPr>
          <w:p w14:paraId="4530330B" w14:textId="77777777" w:rsidR="006126D7" w:rsidRPr="00AF359F" w:rsidRDefault="006126D7" w:rsidP="0064406A">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Подготовка вещей к стирке: очистка от пыли, шерсти, починка белья,</w:t>
            </w:r>
          </w:p>
          <w:p w14:paraId="65230050" w14:textId="77777777" w:rsidR="006126D7" w:rsidRPr="00AF359F" w:rsidRDefault="006126D7" w:rsidP="0064406A">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сортирование по типу ткани и окраске</w:t>
            </w:r>
          </w:p>
        </w:tc>
        <w:tc>
          <w:tcPr>
            <w:tcW w:w="1134" w:type="dxa"/>
          </w:tcPr>
          <w:p w14:paraId="0ACFFCAB" w14:textId="77777777" w:rsidR="006126D7" w:rsidRPr="00AF359F" w:rsidRDefault="006126D7"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681CEC68" w14:textId="3929D621"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38A64C24" w14:textId="77777777" w:rsidR="006126D7" w:rsidRPr="00AF359F" w:rsidRDefault="006126D7" w:rsidP="0064406A">
            <w:pPr>
              <w:spacing w:line="360" w:lineRule="auto"/>
              <w:rPr>
                <w:rFonts w:ascii="Times New Roman" w:hAnsi="Times New Roman" w:cs="Times New Roman"/>
                <w:sz w:val="24"/>
                <w:szCs w:val="24"/>
              </w:rPr>
            </w:pPr>
          </w:p>
        </w:tc>
      </w:tr>
      <w:tr w:rsidR="006126D7" w:rsidRPr="00AF359F" w14:paraId="4E1AFB13" w14:textId="77777777" w:rsidTr="000E0D35">
        <w:trPr>
          <w:jc w:val="center"/>
        </w:trPr>
        <w:tc>
          <w:tcPr>
            <w:tcW w:w="594" w:type="dxa"/>
          </w:tcPr>
          <w:p w14:paraId="1881B444" w14:textId="5C66202F" w:rsidR="006126D7"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342" w:type="dxa"/>
          </w:tcPr>
          <w:p w14:paraId="42ED45B5" w14:textId="77777777" w:rsidR="006126D7" w:rsidRPr="00AF359F" w:rsidRDefault="006126D7" w:rsidP="0064406A">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Правила замачивания, кипячения, отбеливания</w:t>
            </w:r>
          </w:p>
        </w:tc>
        <w:tc>
          <w:tcPr>
            <w:tcW w:w="1134" w:type="dxa"/>
          </w:tcPr>
          <w:p w14:paraId="239802A7" w14:textId="77777777" w:rsidR="006126D7" w:rsidRPr="00AF359F" w:rsidRDefault="006126D7"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19AA889A" w14:textId="6CD60761"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3E473DCF" w14:textId="77777777" w:rsidR="006126D7" w:rsidRPr="00AF359F" w:rsidRDefault="006126D7" w:rsidP="0064406A">
            <w:pPr>
              <w:spacing w:line="360" w:lineRule="auto"/>
              <w:rPr>
                <w:rFonts w:ascii="Times New Roman" w:hAnsi="Times New Roman" w:cs="Times New Roman"/>
                <w:sz w:val="24"/>
                <w:szCs w:val="24"/>
              </w:rPr>
            </w:pPr>
          </w:p>
        </w:tc>
      </w:tr>
      <w:tr w:rsidR="006126D7" w:rsidRPr="00AF359F" w14:paraId="7F0B1087" w14:textId="77777777" w:rsidTr="000E0D35">
        <w:trPr>
          <w:jc w:val="center"/>
        </w:trPr>
        <w:tc>
          <w:tcPr>
            <w:tcW w:w="594" w:type="dxa"/>
          </w:tcPr>
          <w:p w14:paraId="7C1EEFAD" w14:textId="386D4E4F" w:rsidR="006126D7"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342" w:type="dxa"/>
          </w:tcPr>
          <w:p w14:paraId="49DDAFA4" w14:textId="77777777" w:rsidR="006126D7" w:rsidRPr="00AF359F" w:rsidRDefault="006126D7" w:rsidP="0064406A">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Прачечная </w:t>
            </w:r>
          </w:p>
        </w:tc>
        <w:tc>
          <w:tcPr>
            <w:tcW w:w="1134" w:type="dxa"/>
          </w:tcPr>
          <w:p w14:paraId="58A800B7" w14:textId="77777777" w:rsidR="006126D7" w:rsidRPr="00AF359F" w:rsidRDefault="006126D7"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40305A07" w14:textId="3C015A25"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p w14:paraId="19FA8773" w14:textId="77777777" w:rsidR="006126D7" w:rsidRPr="00AF359F" w:rsidRDefault="006126D7" w:rsidP="0064406A">
            <w:pPr>
              <w:spacing w:line="360" w:lineRule="auto"/>
              <w:rPr>
                <w:rFonts w:ascii="Times New Roman" w:hAnsi="Times New Roman" w:cs="Times New Roman"/>
                <w:sz w:val="24"/>
                <w:szCs w:val="24"/>
              </w:rPr>
            </w:pPr>
          </w:p>
        </w:tc>
        <w:tc>
          <w:tcPr>
            <w:tcW w:w="1701" w:type="dxa"/>
          </w:tcPr>
          <w:p w14:paraId="3B2B1680" w14:textId="77777777" w:rsidR="006126D7" w:rsidRPr="00AF359F" w:rsidRDefault="006126D7" w:rsidP="0064406A">
            <w:pPr>
              <w:spacing w:line="360" w:lineRule="auto"/>
              <w:rPr>
                <w:rFonts w:ascii="Times New Roman" w:hAnsi="Times New Roman" w:cs="Times New Roman"/>
                <w:sz w:val="24"/>
                <w:szCs w:val="24"/>
              </w:rPr>
            </w:pPr>
          </w:p>
        </w:tc>
      </w:tr>
      <w:tr w:rsidR="006126D7" w:rsidRPr="00AF359F" w14:paraId="3C7C0377" w14:textId="77777777" w:rsidTr="000E0D35">
        <w:trPr>
          <w:jc w:val="center"/>
        </w:trPr>
        <w:tc>
          <w:tcPr>
            <w:tcW w:w="15276" w:type="dxa"/>
            <w:gridSpan w:val="5"/>
          </w:tcPr>
          <w:p w14:paraId="6685F7B0" w14:textId="3CBE476A" w:rsidR="006126D7" w:rsidRPr="00AF359F" w:rsidRDefault="006126D7" w:rsidP="00B97FD4">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Уборка помещения</w:t>
            </w:r>
            <w:r w:rsidR="00B97FD4" w:rsidRPr="00AF359F">
              <w:rPr>
                <w:rFonts w:ascii="Times New Roman" w:hAnsi="Times New Roman" w:cs="Times New Roman"/>
                <w:sz w:val="24"/>
                <w:szCs w:val="24"/>
              </w:rPr>
              <w:t xml:space="preserve"> </w:t>
            </w:r>
          </w:p>
        </w:tc>
      </w:tr>
      <w:tr w:rsidR="006126D7" w:rsidRPr="00AF359F" w14:paraId="49620E28" w14:textId="77777777" w:rsidTr="000E0D35">
        <w:trPr>
          <w:jc w:val="center"/>
        </w:trPr>
        <w:tc>
          <w:tcPr>
            <w:tcW w:w="594" w:type="dxa"/>
          </w:tcPr>
          <w:p w14:paraId="7C9DAE9D" w14:textId="358010C2" w:rsidR="006126D7"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3342" w:type="dxa"/>
          </w:tcPr>
          <w:p w14:paraId="4840BAB1" w14:textId="77777777"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Инвентарь для уборки помещения</w:t>
            </w:r>
          </w:p>
        </w:tc>
        <w:tc>
          <w:tcPr>
            <w:tcW w:w="1134" w:type="dxa"/>
          </w:tcPr>
          <w:p w14:paraId="7646E34D" w14:textId="77777777" w:rsidR="006126D7" w:rsidRPr="00AF359F" w:rsidRDefault="006126D7"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188AFA5C" w14:textId="26EA8D16"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26B358CA" w14:textId="77777777" w:rsidR="006126D7" w:rsidRPr="00AF359F" w:rsidRDefault="006126D7" w:rsidP="0064406A">
            <w:pPr>
              <w:spacing w:line="360" w:lineRule="auto"/>
              <w:rPr>
                <w:rFonts w:ascii="Times New Roman" w:hAnsi="Times New Roman" w:cs="Times New Roman"/>
                <w:sz w:val="24"/>
                <w:szCs w:val="24"/>
              </w:rPr>
            </w:pPr>
          </w:p>
        </w:tc>
      </w:tr>
      <w:tr w:rsidR="006126D7" w:rsidRPr="00AF359F" w14:paraId="5913CA1F" w14:textId="77777777" w:rsidTr="000E0D35">
        <w:trPr>
          <w:jc w:val="center"/>
        </w:trPr>
        <w:tc>
          <w:tcPr>
            <w:tcW w:w="594" w:type="dxa"/>
          </w:tcPr>
          <w:p w14:paraId="51C5E707" w14:textId="16C92579" w:rsidR="006126D7"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342" w:type="dxa"/>
          </w:tcPr>
          <w:p w14:paraId="303CD0DC" w14:textId="77777777"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Правила уборки </w:t>
            </w:r>
          </w:p>
        </w:tc>
        <w:tc>
          <w:tcPr>
            <w:tcW w:w="1134" w:type="dxa"/>
          </w:tcPr>
          <w:p w14:paraId="28254F2E" w14:textId="77777777" w:rsidR="006126D7" w:rsidRPr="00AF359F" w:rsidRDefault="006126D7"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3A5B6796" w14:textId="49B1215C"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5FA1B118" w14:textId="77777777" w:rsidR="006126D7" w:rsidRPr="00AF359F" w:rsidRDefault="006126D7" w:rsidP="0064406A">
            <w:pPr>
              <w:spacing w:line="360" w:lineRule="auto"/>
              <w:rPr>
                <w:rFonts w:ascii="Times New Roman" w:hAnsi="Times New Roman" w:cs="Times New Roman"/>
                <w:sz w:val="24"/>
                <w:szCs w:val="24"/>
              </w:rPr>
            </w:pPr>
          </w:p>
        </w:tc>
      </w:tr>
      <w:tr w:rsidR="006126D7" w:rsidRPr="00AF359F" w14:paraId="2E1DC2FE" w14:textId="77777777" w:rsidTr="000E0D35">
        <w:trPr>
          <w:jc w:val="center"/>
        </w:trPr>
        <w:tc>
          <w:tcPr>
            <w:tcW w:w="594" w:type="dxa"/>
          </w:tcPr>
          <w:p w14:paraId="673DF062" w14:textId="749A4FB1" w:rsidR="006126D7"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342" w:type="dxa"/>
          </w:tcPr>
          <w:p w14:paraId="4E3BD9BC" w14:textId="77777777"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Протирание тряпкой электротехники.</w:t>
            </w:r>
          </w:p>
        </w:tc>
        <w:tc>
          <w:tcPr>
            <w:tcW w:w="1134" w:type="dxa"/>
          </w:tcPr>
          <w:p w14:paraId="691CDDFB" w14:textId="77777777" w:rsidR="006126D7" w:rsidRPr="00AF359F" w:rsidRDefault="006126D7"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137CDA7A" w14:textId="01678DA6"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37D62A33" w14:textId="77777777" w:rsidR="006126D7" w:rsidRPr="00AF359F" w:rsidRDefault="006126D7" w:rsidP="0064406A">
            <w:pPr>
              <w:spacing w:line="360" w:lineRule="auto"/>
              <w:rPr>
                <w:rFonts w:ascii="Times New Roman" w:hAnsi="Times New Roman" w:cs="Times New Roman"/>
                <w:sz w:val="24"/>
                <w:szCs w:val="24"/>
              </w:rPr>
            </w:pPr>
          </w:p>
        </w:tc>
      </w:tr>
      <w:tr w:rsidR="006126D7" w:rsidRPr="00AF359F" w14:paraId="73F9E0B8" w14:textId="77777777" w:rsidTr="000E0D35">
        <w:trPr>
          <w:jc w:val="center"/>
        </w:trPr>
        <w:tc>
          <w:tcPr>
            <w:tcW w:w="594" w:type="dxa"/>
          </w:tcPr>
          <w:p w14:paraId="46CE434B" w14:textId="1E5DDA40" w:rsidR="006126D7"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342" w:type="dxa"/>
          </w:tcPr>
          <w:p w14:paraId="71F876D9" w14:textId="77777777"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Какие средства нужны для уборки пола</w:t>
            </w:r>
          </w:p>
        </w:tc>
        <w:tc>
          <w:tcPr>
            <w:tcW w:w="1134" w:type="dxa"/>
          </w:tcPr>
          <w:p w14:paraId="63F46488" w14:textId="77777777" w:rsidR="006126D7" w:rsidRPr="00AF359F" w:rsidRDefault="006126D7"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31C19F6E" w14:textId="2F33222C" w:rsidR="006126D7" w:rsidRPr="00AF359F" w:rsidRDefault="006126D7" w:rsidP="0064406A">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6C0E199F" w14:textId="77777777" w:rsidR="006126D7" w:rsidRPr="00AF359F" w:rsidRDefault="006126D7" w:rsidP="0064406A">
            <w:pPr>
              <w:spacing w:line="360" w:lineRule="auto"/>
              <w:rPr>
                <w:rFonts w:ascii="Times New Roman" w:hAnsi="Times New Roman" w:cs="Times New Roman"/>
                <w:sz w:val="24"/>
                <w:szCs w:val="24"/>
              </w:rPr>
            </w:pPr>
          </w:p>
        </w:tc>
      </w:tr>
    </w:tbl>
    <w:p w14:paraId="542EEBB4" w14:textId="77777777" w:rsidR="00A8473F" w:rsidRPr="00AF359F" w:rsidRDefault="00A8473F">
      <w:pPr>
        <w:rPr>
          <w:rFonts w:ascii="Times New Roman" w:hAnsi="Times New Roman" w:cs="Times New Roman"/>
          <w:sz w:val="24"/>
          <w:szCs w:val="24"/>
        </w:rPr>
      </w:pPr>
    </w:p>
    <w:p w14:paraId="271531C8" w14:textId="71D8FB06" w:rsidR="00213D92" w:rsidRPr="00AF359F" w:rsidRDefault="00213D92" w:rsidP="00AF4473">
      <w:pPr>
        <w:spacing w:after="0" w:line="360" w:lineRule="auto"/>
        <w:rPr>
          <w:rFonts w:ascii="Times New Roman" w:hAnsi="Times New Roman" w:cs="Times New Roman"/>
          <w:sz w:val="24"/>
          <w:szCs w:val="24"/>
        </w:rPr>
      </w:pPr>
    </w:p>
    <w:tbl>
      <w:tblPr>
        <w:tblStyle w:val="a6"/>
        <w:tblW w:w="15276" w:type="dxa"/>
        <w:jc w:val="center"/>
        <w:tblLayout w:type="fixed"/>
        <w:tblLook w:val="04A0" w:firstRow="1" w:lastRow="0" w:firstColumn="1" w:lastColumn="0" w:noHBand="0" w:noVBand="1"/>
      </w:tblPr>
      <w:tblGrid>
        <w:gridCol w:w="594"/>
        <w:gridCol w:w="3342"/>
        <w:gridCol w:w="1134"/>
        <w:gridCol w:w="8505"/>
        <w:gridCol w:w="1701"/>
      </w:tblGrid>
      <w:tr w:rsidR="00213D92" w:rsidRPr="00AF359F" w14:paraId="6DF04B13" w14:textId="77777777" w:rsidTr="000E0D35">
        <w:trPr>
          <w:jc w:val="center"/>
        </w:trPr>
        <w:tc>
          <w:tcPr>
            <w:tcW w:w="594" w:type="dxa"/>
            <w:vAlign w:val="center"/>
          </w:tcPr>
          <w:p w14:paraId="732393E1" w14:textId="77777777" w:rsidR="00213D92" w:rsidRPr="00AF359F" w:rsidRDefault="00213D92" w:rsidP="00265DE2">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w:t>
            </w:r>
          </w:p>
          <w:p w14:paraId="36ED10DB" w14:textId="77777777" w:rsidR="00213D92" w:rsidRPr="00AF359F" w:rsidRDefault="00213D92" w:rsidP="00265DE2">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п/п</w:t>
            </w:r>
          </w:p>
        </w:tc>
        <w:tc>
          <w:tcPr>
            <w:tcW w:w="3342" w:type="dxa"/>
            <w:vAlign w:val="center"/>
          </w:tcPr>
          <w:p w14:paraId="3FAC6D9C" w14:textId="77777777" w:rsidR="00213D92" w:rsidRPr="00AF359F" w:rsidRDefault="00213D92" w:rsidP="00265DE2">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Тема урока</w:t>
            </w:r>
          </w:p>
        </w:tc>
        <w:tc>
          <w:tcPr>
            <w:tcW w:w="1134" w:type="dxa"/>
            <w:vAlign w:val="center"/>
          </w:tcPr>
          <w:p w14:paraId="54F5E186" w14:textId="77777777" w:rsidR="00213D92" w:rsidRPr="00AF359F" w:rsidRDefault="00213D92" w:rsidP="00265DE2">
            <w:pPr>
              <w:tabs>
                <w:tab w:val="left" w:pos="284"/>
                <w:tab w:val="left" w:pos="1701"/>
              </w:tabs>
              <w:spacing w:line="360" w:lineRule="auto"/>
              <w:ind w:left="34" w:hanging="34"/>
              <w:jc w:val="center"/>
              <w:rPr>
                <w:rFonts w:ascii="Times New Roman" w:hAnsi="Times New Roman" w:cs="Times New Roman"/>
                <w:b/>
                <w:sz w:val="24"/>
                <w:szCs w:val="24"/>
              </w:rPr>
            </w:pPr>
            <w:r w:rsidRPr="00AF359F">
              <w:rPr>
                <w:rFonts w:ascii="Times New Roman" w:hAnsi="Times New Roman" w:cs="Times New Roman"/>
                <w:b/>
                <w:sz w:val="24"/>
                <w:szCs w:val="24"/>
              </w:rPr>
              <w:t>Кол-во часов</w:t>
            </w:r>
          </w:p>
        </w:tc>
        <w:tc>
          <w:tcPr>
            <w:tcW w:w="8505" w:type="dxa"/>
            <w:vAlign w:val="center"/>
          </w:tcPr>
          <w:p w14:paraId="77D9A213" w14:textId="2E637684" w:rsidR="00213D92" w:rsidRPr="00AF359F" w:rsidRDefault="00213D92" w:rsidP="00CD1080">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Основные виды</w:t>
            </w:r>
            <w:r w:rsidR="0064406A" w:rsidRPr="00AF359F">
              <w:rPr>
                <w:rFonts w:ascii="Times New Roman" w:hAnsi="Times New Roman" w:cs="Times New Roman"/>
                <w:b/>
                <w:sz w:val="24"/>
                <w:szCs w:val="24"/>
              </w:rPr>
              <w:t xml:space="preserve"> </w:t>
            </w:r>
            <w:r w:rsidR="0071244C" w:rsidRPr="00AF359F">
              <w:rPr>
                <w:rFonts w:ascii="Times New Roman" w:hAnsi="Times New Roman" w:cs="Times New Roman"/>
                <w:b/>
                <w:sz w:val="24"/>
                <w:szCs w:val="24"/>
              </w:rPr>
              <w:t>учебной деятельности</w:t>
            </w:r>
          </w:p>
        </w:tc>
        <w:tc>
          <w:tcPr>
            <w:tcW w:w="1701" w:type="dxa"/>
            <w:vAlign w:val="center"/>
          </w:tcPr>
          <w:p w14:paraId="732BAF48" w14:textId="77777777" w:rsidR="00213D92" w:rsidRPr="00AF359F" w:rsidRDefault="00213D92" w:rsidP="00265DE2">
            <w:pPr>
              <w:tabs>
                <w:tab w:val="left" w:pos="284"/>
                <w:tab w:val="left" w:pos="1701"/>
              </w:tabs>
              <w:spacing w:line="360" w:lineRule="auto"/>
              <w:jc w:val="center"/>
              <w:rPr>
                <w:rFonts w:ascii="Times New Roman" w:hAnsi="Times New Roman" w:cs="Times New Roman"/>
                <w:b/>
                <w:sz w:val="24"/>
                <w:szCs w:val="24"/>
              </w:rPr>
            </w:pPr>
            <w:r w:rsidRPr="00AF359F">
              <w:rPr>
                <w:rFonts w:ascii="Times New Roman" w:hAnsi="Times New Roman" w:cs="Times New Roman"/>
                <w:b/>
                <w:sz w:val="24"/>
                <w:szCs w:val="24"/>
              </w:rPr>
              <w:t>Дата</w:t>
            </w:r>
            <w:r w:rsidR="00CD1080" w:rsidRPr="00AF359F">
              <w:rPr>
                <w:rFonts w:ascii="Times New Roman" w:hAnsi="Times New Roman" w:cs="Times New Roman"/>
                <w:b/>
                <w:sz w:val="24"/>
                <w:szCs w:val="24"/>
              </w:rPr>
              <w:t xml:space="preserve"> проведения</w:t>
            </w:r>
          </w:p>
        </w:tc>
      </w:tr>
      <w:tr w:rsidR="00213D92" w:rsidRPr="00AF359F" w14:paraId="7504B8BB" w14:textId="77777777" w:rsidTr="000E0D35">
        <w:trPr>
          <w:jc w:val="center"/>
        </w:trPr>
        <w:tc>
          <w:tcPr>
            <w:tcW w:w="15276" w:type="dxa"/>
            <w:gridSpan w:val="5"/>
            <w:vAlign w:val="center"/>
          </w:tcPr>
          <w:p w14:paraId="367D03BA" w14:textId="5E8B5B75" w:rsidR="00213D92" w:rsidRPr="00AF359F" w:rsidRDefault="00B71FBF" w:rsidP="00265DE2">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Уборка помещения</w:t>
            </w:r>
            <w:r w:rsidR="00B97FD4" w:rsidRPr="00AF359F">
              <w:rPr>
                <w:rFonts w:ascii="Times New Roman" w:hAnsi="Times New Roman" w:cs="Times New Roman"/>
                <w:sz w:val="24"/>
                <w:szCs w:val="24"/>
              </w:rPr>
              <w:t xml:space="preserve"> </w:t>
            </w:r>
          </w:p>
        </w:tc>
      </w:tr>
      <w:tr w:rsidR="006126D7" w:rsidRPr="00AF359F" w14:paraId="14D2476F" w14:textId="77777777" w:rsidTr="000E0D35">
        <w:trPr>
          <w:jc w:val="center"/>
        </w:trPr>
        <w:tc>
          <w:tcPr>
            <w:tcW w:w="594" w:type="dxa"/>
          </w:tcPr>
          <w:p w14:paraId="512FC6AF" w14:textId="54986976" w:rsidR="006126D7"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342" w:type="dxa"/>
          </w:tcPr>
          <w:p w14:paraId="30E5FF04" w14:textId="77777777" w:rsidR="006126D7" w:rsidRPr="00AF359F" w:rsidRDefault="006126D7" w:rsidP="00640CBD">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Сезонные работы в доме, их виды</w:t>
            </w:r>
          </w:p>
        </w:tc>
        <w:tc>
          <w:tcPr>
            <w:tcW w:w="1134" w:type="dxa"/>
          </w:tcPr>
          <w:p w14:paraId="02751552" w14:textId="77777777" w:rsidR="006126D7" w:rsidRPr="00AF359F" w:rsidRDefault="006126D7" w:rsidP="00265DE2">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60BFAE99" w14:textId="309CEA10" w:rsidR="006126D7" w:rsidRPr="00AF359F" w:rsidRDefault="006126D7" w:rsidP="00B97FD4">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349A0C2F" w14:textId="77777777" w:rsidR="006126D7" w:rsidRPr="00AF359F" w:rsidRDefault="006126D7" w:rsidP="00265DE2">
            <w:pPr>
              <w:spacing w:line="360" w:lineRule="auto"/>
              <w:rPr>
                <w:rFonts w:ascii="Times New Roman" w:hAnsi="Times New Roman" w:cs="Times New Roman"/>
                <w:sz w:val="24"/>
                <w:szCs w:val="24"/>
              </w:rPr>
            </w:pPr>
          </w:p>
        </w:tc>
      </w:tr>
      <w:tr w:rsidR="006126D7" w:rsidRPr="00AF359F" w14:paraId="0EB8CC9D" w14:textId="77777777" w:rsidTr="000E0D35">
        <w:trPr>
          <w:jc w:val="center"/>
        </w:trPr>
        <w:tc>
          <w:tcPr>
            <w:tcW w:w="594" w:type="dxa"/>
          </w:tcPr>
          <w:p w14:paraId="620B376D" w14:textId="49A99BDE" w:rsidR="006126D7" w:rsidRPr="00AF359F" w:rsidRDefault="006126D7" w:rsidP="0064406A">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2</w:t>
            </w:r>
            <w:r w:rsidR="00D75831">
              <w:rPr>
                <w:rFonts w:ascii="Times New Roman" w:hAnsi="Times New Roman" w:cs="Times New Roman"/>
                <w:sz w:val="24"/>
                <w:szCs w:val="24"/>
              </w:rPr>
              <w:t>8</w:t>
            </w:r>
          </w:p>
        </w:tc>
        <w:tc>
          <w:tcPr>
            <w:tcW w:w="3342" w:type="dxa"/>
          </w:tcPr>
          <w:p w14:paraId="635A4316" w14:textId="77777777" w:rsidR="006126D7" w:rsidRPr="00AF359F" w:rsidRDefault="006126D7" w:rsidP="00640CBD">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Подготовка дома (квартиры) к осенне-зимнему периоду</w:t>
            </w:r>
          </w:p>
        </w:tc>
        <w:tc>
          <w:tcPr>
            <w:tcW w:w="1134" w:type="dxa"/>
          </w:tcPr>
          <w:p w14:paraId="18CC91D0" w14:textId="77777777" w:rsidR="006126D7" w:rsidRPr="00AF359F" w:rsidRDefault="006126D7" w:rsidP="00265DE2">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7B02A4D6" w14:textId="0B512820" w:rsidR="006126D7" w:rsidRPr="00AF359F" w:rsidRDefault="006126D7" w:rsidP="00B97FD4">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2F7AA280" w14:textId="77777777" w:rsidR="006126D7" w:rsidRPr="00AF359F" w:rsidRDefault="006126D7" w:rsidP="00265DE2">
            <w:pPr>
              <w:spacing w:line="360" w:lineRule="auto"/>
              <w:rPr>
                <w:rFonts w:ascii="Times New Roman" w:hAnsi="Times New Roman" w:cs="Times New Roman"/>
                <w:sz w:val="24"/>
                <w:szCs w:val="24"/>
              </w:rPr>
            </w:pPr>
          </w:p>
        </w:tc>
      </w:tr>
      <w:tr w:rsidR="006126D7" w:rsidRPr="00AF359F" w14:paraId="517C05D2" w14:textId="77777777" w:rsidTr="000E0D35">
        <w:trPr>
          <w:jc w:val="center"/>
        </w:trPr>
        <w:tc>
          <w:tcPr>
            <w:tcW w:w="594" w:type="dxa"/>
          </w:tcPr>
          <w:p w14:paraId="628E5AC8" w14:textId="40A4684C" w:rsidR="006126D7"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342" w:type="dxa"/>
          </w:tcPr>
          <w:p w14:paraId="0A3D89E5" w14:textId="77777777" w:rsidR="006126D7" w:rsidRPr="00AF359F" w:rsidRDefault="006126D7" w:rsidP="00640CBD">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Работы во дворе, в огороде, на участке</w:t>
            </w:r>
          </w:p>
        </w:tc>
        <w:tc>
          <w:tcPr>
            <w:tcW w:w="1134" w:type="dxa"/>
          </w:tcPr>
          <w:p w14:paraId="75DFC47E" w14:textId="77777777" w:rsidR="006126D7" w:rsidRPr="00AF359F" w:rsidRDefault="006126D7" w:rsidP="00265DE2">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24821FB8" w14:textId="6104E345" w:rsidR="006126D7" w:rsidRPr="00AF359F" w:rsidRDefault="006126D7" w:rsidP="00B97FD4">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2F0798C2" w14:textId="77777777" w:rsidR="006126D7" w:rsidRPr="00AF359F" w:rsidRDefault="006126D7" w:rsidP="00265DE2">
            <w:pPr>
              <w:spacing w:line="360" w:lineRule="auto"/>
              <w:rPr>
                <w:rFonts w:ascii="Times New Roman" w:hAnsi="Times New Roman" w:cs="Times New Roman"/>
                <w:sz w:val="24"/>
                <w:szCs w:val="24"/>
              </w:rPr>
            </w:pPr>
          </w:p>
        </w:tc>
      </w:tr>
      <w:tr w:rsidR="006126D7" w:rsidRPr="00AF359F" w14:paraId="3A8BE54B" w14:textId="77777777" w:rsidTr="000E0D35">
        <w:trPr>
          <w:jc w:val="center"/>
        </w:trPr>
        <w:tc>
          <w:tcPr>
            <w:tcW w:w="594" w:type="dxa"/>
          </w:tcPr>
          <w:p w14:paraId="1DF81DBC" w14:textId="7B2442C9" w:rsidR="006126D7"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342" w:type="dxa"/>
          </w:tcPr>
          <w:p w14:paraId="529983F9" w14:textId="77777777" w:rsidR="006126D7" w:rsidRPr="00AF359F" w:rsidRDefault="006126D7" w:rsidP="00640CBD">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Подготовка материалов для утепления окон</w:t>
            </w:r>
          </w:p>
        </w:tc>
        <w:tc>
          <w:tcPr>
            <w:tcW w:w="1134" w:type="dxa"/>
          </w:tcPr>
          <w:p w14:paraId="6668B6A7" w14:textId="77777777" w:rsidR="006126D7" w:rsidRPr="00AF359F" w:rsidRDefault="006126D7" w:rsidP="00265DE2">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5A3424A5" w14:textId="31B0B101" w:rsidR="006126D7" w:rsidRPr="00AF359F" w:rsidRDefault="006126D7" w:rsidP="00B97FD4">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1D6EB113" w14:textId="77777777" w:rsidR="006126D7" w:rsidRPr="00AF359F" w:rsidRDefault="006126D7" w:rsidP="00265DE2">
            <w:pPr>
              <w:spacing w:line="360" w:lineRule="auto"/>
              <w:rPr>
                <w:rFonts w:ascii="Times New Roman" w:hAnsi="Times New Roman" w:cs="Times New Roman"/>
                <w:sz w:val="24"/>
                <w:szCs w:val="24"/>
              </w:rPr>
            </w:pPr>
          </w:p>
        </w:tc>
      </w:tr>
      <w:tr w:rsidR="00640CBD" w:rsidRPr="00AF359F" w14:paraId="316278EA" w14:textId="77777777" w:rsidTr="000E0D35">
        <w:trPr>
          <w:jc w:val="center"/>
        </w:trPr>
        <w:tc>
          <w:tcPr>
            <w:tcW w:w="594" w:type="dxa"/>
          </w:tcPr>
          <w:p w14:paraId="23E83B59" w14:textId="69FAC58E" w:rsidR="00640CBD"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342" w:type="dxa"/>
          </w:tcPr>
          <w:p w14:paraId="1F399BA7" w14:textId="77777777" w:rsidR="00640CBD" w:rsidRPr="00AF359F" w:rsidRDefault="00640CBD" w:rsidP="00640CBD">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Растения в доме, их </w:t>
            </w:r>
            <w:r w:rsidRPr="00AF359F">
              <w:rPr>
                <w:rFonts w:ascii="Times New Roman" w:hAnsi="Times New Roman" w:cs="Times New Roman"/>
                <w:sz w:val="24"/>
                <w:szCs w:val="24"/>
              </w:rPr>
              <w:lastRenderedPageBreak/>
              <w:t>назначение: оздоровление, эстетика быта. Виды комнатных растений</w:t>
            </w:r>
          </w:p>
        </w:tc>
        <w:tc>
          <w:tcPr>
            <w:tcW w:w="1134" w:type="dxa"/>
          </w:tcPr>
          <w:p w14:paraId="001512BD" w14:textId="77777777" w:rsidR="00640CBD" w:rsidRPr="00AF359F" w:rsidRDefault="00640CBD" w:rsidP="00265DE2">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lastRenderedPageBreak/>
              <w:t>1</w:t>
            </w:r>
          </w:p>
        </w:tc>
        <w:tc>
          <w:tcPr>
            <w:tcW w:w="8505" w:type="dxa"/>
          </w:tcPr>
          <w:p w14:paraId="437C918F" w14:textId="746B7710" w:rsidR="00640CBD" w:rsidRPr="00AF359F" w:rsidRDefault="00640CBD" w:rsidP="00B97FD4">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 xml:space="preserve">Просмотр </w:t>
            </w:r>
            <w:r w:rsidR="0071244C" w:rsidRPr="00AF359F">
              <w:rPr>
                <w:rFonts w:ascii="Times New Roman" w:hAnsi="Times New Roman" w:cs="Times New Roman"/>
                <w:sz w:val="24"/>
                <w:szCs w:val="24"/>
              </w:rPr>
              <w:lastRenderedPageBreak/>
              <w:t>презентации</w:t>
            </w:r>
            <w:r w:rsidRPr="00AF359F">
              <w:rPr>
                <w:rFonts w:ascii="Times New Roman" w:hAnsi="Times New Roman" w:cs="Times New Roman"/>
                <w:sz w:val="24"/>
                <w:szCs w:val="24"/>
              </w:rPr>
              <w:t>.</w:t>
            </w:r>
          </w:p>
        </w:tc>
        <w:tc>
          <w:tcPr>
            <w:tcW w:w="1701" w:type="dxa"/>
          </w:tcPr>
          <w:p w14:paraId="1CE8FDEF" w14:textId="77777777" w:rsidR="00640CBD" w:rsidRPr="00AF359F" w:rsidRDefault="00640CBD" w:rsidP="00265DE2">
            <w:pPr>
              <w:spacing w:line="360" w:lineRule="auto"/>
              <w:rPr>
                <w:rFonts w:ascii="Times New Roman" w:hAnsi="Times New Roman" w:cs="Times New Roman"/>
                <w:sz w:val="24"/>
                <w:szCs w:val="24"/>
              </w:rPr>
            </w:pPr>
          </w:p>
        </w:tc>
      </w:tr>
      <w:tr w:rsidR="00640CBD" w:rsidRPr="00AF359F" w14:paraId="34BB9ACE" w14:textId="77777777" w:rsidTr="000E0D35">
        <w:trPr>
          <w:jc w:val="center"/>
        </w:trPr>
        <w:tc>
          <w:tcPr>
            <w:tcW w:w="594" w:type="dxa"/>
          </w:tcPr>
          <w:p w14:paraId="29C5809A" w14:textId="1F050C65" w:rsidR="00640CBD"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342" w:type="dxa"/>
          </w:tcPr>
          <w:p w14:paraId="18E35463" w14:textId="77777777" w:rsidR="00640CBD" w:rsidRPr="00AF359F" w:rsidRDefault="00640CBD" w:rsidP="00640CBD">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Уход за декоративными растениями: подкормка,</w:t>
            </w:r>
          </w:p>
          <w:p w14:paraId="64291588" w14:textId="77777777" w:rsidR="00640CBD" w:rsidRPr="00AF359F" w:rsidRDefault="00640CBD" w:rsidP="00640CBD">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температурный, световой режим</w:t>
            </w:r>
          </w:p>
        </w:tc>
        <w:tc>
          <w:tcPr>
            <w:tcW w:w="1134" w:type="dxa"/>
          </w:tcPr>
          <w:p w14:paraId="172BEBC2" w14:textId="77777777" w:rsidR="00640CBD" w:rsidRPr="00AF359F" w:rsidRDefault="00640CBD" w:rsidP="00265DE2">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0B0033CB" w14:textId="31ECD6C4" w:rsidR="00640CBD" w:rsidRPr="00AF359F" w:rsidRDefault="00640CBD" w:rsidP="00B97FD4">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21CF9CB5" w14:textId="77777777" w:rsidR="00640CBD" w:rsidRPr="00AF359F" w:rsidRDefault="00640CBD" w:rsidP="00265DE2">
            <w:pPr>
              <w:spacing w:line="360" w:lineRule="auto"/>
              <w:rPr>
                <w:rFonts w:ascii="Times New Roman" w:hAnsi="Times New Roman" w:cs="Times New Roman"/>
                <w:sz w:val="24"/>
                <w:szCs w:val="24"/>
              </w:rPr>
            </w:pPr>
          </w:p>
        </w:tc>
      </w:tr>
      <w:tr w:rsidR="00640CBD" w:rsidRPr="00AF359F" w14:paraId="34FD9DD9" w14:textId="77777777" w:rsidTr="000E0D35">
        <w:trPr>
          <w:jc w:val="center"/>
        </w:trPr>
        <w:tc>
          <w:tcPr>
            <w:tcW w:w="594" w:type="dxa"/>
          </w:tcPr>
          <w:p w14:paraId="1C2E9C84" w14:textId="00772536" w:rsidR="00640CBD"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3342" w:type="dxa"/>
          </w:tcPr>
          <w:p w14:paraId="433738F6" w14:textId="77777777" w:rsidR="00640CBD" w:rsidRPr="00AF359F" w:rsidRDefault="00640CBD" w:rsidP="00640CBD">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Интерьер комнаты с растениями</w:t>
            </w:r>
          </w:p>
        </w:tc>
        <w:tc>
          <w:tcPr>
            <w:tcW w:w="1134" w:type="dxa"/>
          </w:tcPr>
          <w:p w14:paraId="38911A5F" w14:textId="77777777" w:rsidR="00640CBD" w:rsidRPr="00AF359F" w:rsidRDefault="00640CBD" w:rsidP="00265DE2">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31AD82A8" w14:textId="2FCEF9A7" w:rsidR="00640CBD" w:rsidRPr="00AF359F" w:rsidRDefault="00640CBD" w:rsidP="00B97FD4">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687A4032" w14:textId="77777777" w:rsidR="00640CBD" w:rsidRPr="00AF359F" w:rsidRDefault="00640CBD" w:rsidP="00265DE2">
            <w:pPr>
              <w:spacing w:line="360" w:lineRule="auto"/>
              <w:rPr>
                <w:rFonts w:ascii="Times New Roman" w:hAnsi="Times New Roman" w:cs="Times New Roman"/>
                <w:sz w:val="24"/>
                <w:szCs w:val="24"/>
              </w:rPr>
            </w:pPr>
          </w:p>
        </w:tc>
      </w:tr>
      <w:tr w:rsidR="00640CBD" w:rsidRPr="00AF359F" w14:paraId="48292A8B" w14:textId="77777777" w:rsidTr="000E0D35">
        <w:trPr>
          <w:jc w:val="center"/>
        </w:trPr>
        <w:tc>
          <w:tcPr>
            <w:tcW w:w="594" w:type="dxa"/>
          </w:tcPr>
          <w:p w14:paraId="009D65F4" w14:textId="6938DA20" w:rsidR="00640CBD" w:rsidRPr="00AF359F" w:rsidRDefault="00D75831" w:rsidP="0064406A">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342" w:type="dxa"/>
          </w:tcPr>
          <w:p w14:paraId="315CE622" w14:textId="35AB936E" w:rsidR="00640CBD" w:rsidRPr="00AF359F" w:rsidRDefault="00640CBD" w:rsidP="00640CBD">
            <w:pPr>
              <w:autoSpaceDE w:val="0"/>
              <w:autoSpaceDN w:val="0"/>
              <w:adjustRightInd w:val="0"/>
              <w:spacing w:line="360" w:lineRule="auto"/>
              <w:rPr>
                <w:rFonts w:ascii="Times New Roman" w:hAnsi="Times New Roman" w:cs="Times New Roman"/>
                <w:sz w:val="24"/>
                <w:szCs w:val="24"/>
              </w:rPr>
            </w:pPr>
            <w:r w:rsidRPr="00AF359F">
              <w:rPr>
                <w:rFonts w:ascii="Times New Roman" w:hAnsi="Times New Roman" w:cs="Times New Roman"/>
                <w:sz w:val="24"/>
                <w:szCs w:val="24"/>
              </w:rPr>
              <w:t>Огород на подоконнике (балконе). Посадка лука, посев</w:t>
            </w:r>
            <w:r w:rsidR="0071244C">
              <w:rPr>
                <w:rFonts w:ascii="Times New Roman" w:hAnsi="Times New Roman" w:cs="Times New Roman"/>
                <w:sz w:val="24"/>
                <w:szCs w:val="24"/>
              </w:rPr>
              <w:t xml:space="preserve"> </w:t>
            </w:r>
            <w:r w:rsidRPr="00AF359F">
              <w:rPr>
                <w:rFonts w:ascii="Times New Roman" w:hAnsi="Times New Roman" w:cs="Times New Roman"/>
                <w:sz w:val="24"/>
                <w:szCs w:val="24"/>
              </w:rPr>
              <w:t>петрушки, укропа</w:t>
            </w:r>
          </w:p>
        </w:tc>
        <w:tc>
          <w:tcPr>
            <w:tcW w:w="1134" w:type="dxa"/>
          </w:tcPr>
          <w:p w14:paraId="53F56B70" w14:textId="77777777" w:rsidR="00640CBD" w:rsidRPr="00AF359F" w:rsidRDefault="00640CBD" w:rsidP="00265DE2">
            <w:pPr>
              <w:spacing w:line="360" w:lineRule="auto"/>
              <w:jc w:val="center"/>
              <w:rPr>
                <w:rFonts w:ascii="Times New Roman" w:hAnsi="Times New Roman" w:cs="Times New Roman"/>
                <w:sz w:val="24"/>
                <w:szCs w:val="24"/>
              </w:rPr>
            </w:pPr>
            <w:r w:rsidRPr="00AF359F">
              <w:rPr>
                <w:rFonts w:ascii="Times New Roman" w:hAnsi="Times New Roman" w:cs="Times New Roman"/>
                <w:sz w:val="24"/>
                <w:szCs w:val="24"/>
              </w:rPr>
              <w:t>1</w:t>
            </w:r>
          </w:p>
        </w:tc>
        <w:tc>
          <w:tcPr>
            <w:tcW w:w="8505" w:type="dxa"/>
          </w:tcPr>
          <w:p w14:paraId="092778CD" w14:textId="4A3EE6B3" w:rsidR="00640CBD" w:rsidRPr="00AF359F" w:rsidRDefault="00640CBD" w:rsidP="00B97FD4">
            <w:pPr>
              <w:spacing w:line="360" w:lineRule="auto"/>
              <w:rPr>
                <w:rFonts w:ascii="Times New Roman" w:hAnsi="Times New Roman" w:cs="Times New Roman"/>
                <w:sz w:val="24"/>
                <w:szCs w:val="24"/>
              </w:rPr>
            </w:pPr>
            <w:r w:rsidRPr="00AF359F">
              <w:rPr>
                <w:rFonts w:ascii="Times New Roman" w:hAnsi="Times New Roman" w:cs="Times New Roman"/>
                <w:sz w:val="24"/>
                <w:szCs w:val="24"/>
              </w:rPr>
              <w:t xml:space="preserve">Рассказ по теме урока. Работа с иллюстративным материалом. </w:t>
            </w:r>
            <w:r w:rsidR="0071244C" w:rsidRPr="00AF359F">
              <w:rPr>
                <w:rFonts w:ascii="Times New Roman" w:hAnsi="Times New Roman" w:cs="Times New Roman"/>
                <w:sz w:val="24"/>
                <w:szCs w:val="24"/>
              </w:rPr>
              <w:t>Просмотр презентации</w:t>
            </w:r>
            <w:r w:rsidRPr="00AF359F">
              <w:rPr>
                <w:rFonts w:ascii="Times New Roman" w:hAnsi="Times New Roman" w:cs="Times New Roman"/>
                <w:sz w:val="24"/>
                <w:szCs w:val="24"/>
              </w:rPr>
              <w:t>.</w:t>
            </w:r>
          </w:p>
        </w:tc>
        <w:tc>
          <w:tcPr>
            <w:tcW w:w="1701" w:type="dxa"/>
          </w:tcPr>
          <w:p w14:paraId="4A5208D2" w14:textId="77777777" w:rsidR="00640CBD" w:rsidRPr="00AF359F" w:rsidRDefault="00640CBD" w:rsidP="00265DE2">
            <w:pPr>
              <w:spacing w:line="360" w:lineRule="auto"/>
              <w:rPr>
                <w:rFonts w:ascii="Times New Roman" w:hAnsi="Times New Roman" w:cs="Times New Roman"/>
                <w:sz w:val="24"/>
                <w:szCs w:val="24"/>
              </w:rPr>
            </w:pPr>
          </w:p>
        </w:tc>
      </w:tr>
      <w:tr w:rsidR="000D62B7" w:rsidRPr="00AF359F" w14:paraId="28F20DBA" w14:textId="77777777" w:rsidTr="000E0D35">
        <w:trPr>
          <w:jc w:val="center"/>
        </w:trPr>
        <w:tc>
          <w:tcPr>
            <w:tcW w:w="594" w:type="dxa"/>
          </w:tcPr>
          <w:p w14:paraId="4C5E44D6" w14:textId="3FD75C03" w:rsidR="000D62B7" w:rsidRDefault="000D62B7" w:rsidP="0064406A">
            <w:pPr>
              <w:spacing w:line="360" w:lineRule="auto"/>
              <w:jc w:val="center"/>
              <w:rPr>
                <w:rFonts w:ascii="Times New Roman" w:hAnsi="Times New Roman" w:cs="Times New Roman"/>
                <w:sz w:val="24"/>
                <w:szCs w:val="24"/>
              </w:rPr>
            </w:pPr>
          </w:p>
        </w:tc>
        <w:tc>
          <w:tcPr>
            <w:tcW w:w="3342" w:type="dxa"/>
          </w:tcPr>
          <w:p w14:paraId="5783B22A" w14:textId="36C6DD1F" w:rsidR="000D62B7" w:rsidRPr="00AF359F" w:rsidRDefault="000D62B7" w:rsidP="00640CBD">
            <w:pPr>
              <w:autoSpaceDE w:val="0"/>
              <w:autoSpaceDN w:val="0"/>
              <w:adjustRightInd w:val="0"/>
              <w:spacing w:line="360" w:lineRule="auto"/>
              <w:rPr>
                <w:rFonts w:ascii="Times New Roman" w:hAnsi="Times New Roman" w:cs="Times New Roman"/>
                <w:sz w:val="24"/>
                <w:szCs w:val="24"/>
              </w:rPr>
            </w:pPr>
          </w:p>
        </w:tc>
        <w:tc>
          <w:tcPr>
            <w:tcW w:w="1134" w:type="dxa"/>
          </w:tcPr>
          <w:p w14:paraId="7256C8BA" w14:textId="7714822D" w:rsidR="000D62B7" w:rsidRPr="00AF359F" w:rsidRDefault="000D62B7" w:rsidP="00265DE2">
            <w:pPr>
              <w:spacing w:line="360" w:lineRule="auto"/>
              <w:jc w:val="center"/>
              <w:rPr>
                <w:rFonts w:ascii="Times New Roman" w:hAnsi="Times New Roman" w:cs="Times New Roman"/>
                <w:sz w:val="24"/>
                <w:szCs w:val="24"/>
              </w:rPr>
            </w:pPr>
          </w:p>
        </w:tc>
        <w:tc>
          <w:tcPr>
            <w:tcW w:w="8505" w:type="dxa"/>
          </w:tcPr>
          <w:p w14:paraId="065F6EC0" w14:textId="77777777" w:rsidR="000D62B7" w:rsidRPr="00AF359F" w:rsidRDefault="000D62B7" w:rsidP="00B97FD4">
            <w:pPr>
              <w:spacing w:line="360" w:lineRule="auto"/>
              <w:rPr>
                <w:rFonts w:ascii="Times New Roman" w:hAnsi="Times New Roman" w:cs="Times New Roman"/>
                <w:sz w:val="24"/>
                <w:szCs w:val="24"/>
              </w:rPr>
            </w:pPr>
          </w:p>
        </w:tc>
        <w:tc>
          <w:tcPr>
            <w:tcW w:w="1701" w:type="dxa"/>
          </w:tcPr>
          <w:p w14:paraId="162873E0" w14:textId="77777777" w:rsidR="000D62B7" w:rsidRPr="00AF359F" w:rsidRDefault="000D62B7" w:rsidP="00265DE2">
            <w:pPr>
              <w:spacing w:line="360" w:lineRule="auto"/>
              <w:rPr>
                <w:rFonts w:ascii="Times New Roman" w:hAnsi="Times New Roman" w:cs="Times New Roman"/>
                <w:sz w:val="24"/>
                <w:szCs w:val="24"/>
              </w:rPr>
            </w:pPr>
          </w:p>
        </w:tc>
      </w:tr>
    </w:tbl>
    <w:p w14:paraId="6E51F08F" w14:textId="77777777" w:rsidR="00213D92" w:rsidRPr="00AF359F" w:rsidRDefault="00213D92">
      <w:pPr>
        <w:rPr>
          <w:rFonts w:ascii="Times New Roman" w:hAnsi="Times New Roman" w:cs="Times New Roman"/>
          <w:sz w:val="24"/>
          <w:szCs w:val="24"/>
        </w:rPr>
      </w:pPr>
    </w:p>
    <w:p w14:paraId="58868486" w14:textId="77777777" w:rsidR="00B71FBF" w:rsidRPr="00AF359F" w:rsidRDefault="00B71FBF">
      <w:pPr>
        <w:rPr>
          <w:rFonts w:ascii="Times New Roman" w:hAnsi="Times New Roman" w:cs="Times New Roman"/>
          <w:sz w:val="24"/>
          <w:szCs w:val="24"/>
        </w:rPr>
        <w:sectPr w:rsidR="00B71FBF" w:rsidRPr="00AF359F" w:rsidSect="000E0D35">
          <w:pgSz w:w="16838" w:h="11906" w:orient="landscape"/>
          <w:pgMar w:top="1134" w:right="850" w:bottom="1134" w:left="1701" w:header="709" w:footer="709" w:gutter="0"/>
          <w:cols w:space="708"/>
          <w:docGrid w:linePitch="360"/>
        </w:sectPr>
      </w:pPr>
    </w:p>
    <w:p w14:paraId="3B96FC25" w14:textId="77777777" w:rsidR="00B71FBF" w:rsidRPr="00AF359F" w:rsidRDefault="00B71FBF" w:rsidP="0064406A">
      <w:pPr>
        <w:pStyle w:val="Style97"/>
        <w:widowControl/>
        <w:spacing w:line="240" w:lineRule="auto"/>
        <w:ind w:firstLine="710"/>
        <w:jc w:val="center"/>
        <w:rPr>
          <w:b/>
        </w:rPr>
      </w:pPr>
      <w:r w:rsidRPr="00AF359F">
        <w:rPr>
          <w:b/>
        </w:rPr>
        <w:lastRenderedPageBreak/>
        <w:t>Методическое и материально-техническое обеспечение образовательно</w:t>
      </w:r>
      <w:r w:rsidR="00CD1080" w:rsidRPr="00AF359F">
        <w:rPr>
          <w:b/>
        </w:rPr>
        <w:t>го</w:t>
      </w:r>
      <w:r w:rsidRPr="00AF359F">
        <w:rPr>
          <w:b/>
        </w:rPr>
        <w:t xml:space="preserve"> </w:t>
      </w:r>
      <w:r w:rsidR="00CD1080" w:rsidRPr="00AF359F">
        <w:rPr>
          <w:b/>
        </w:rPr>
        <w:t>процесса</w:t>
      </w:r>
    </w:p>
    <w:p w14:paraId="2A53EDC3" w14:textId="77777777" w:rsidR="00640CBD" w:rsidRPr="00AF359F" w:rsidRDefault="00640CBD" w:rsidP="0064406A">
      <w:pPr>
        <w:pStyle w:val="Style97"/>
        <w:widowControl/>
        <w:spacing w:line="240" w:lineRule="auto"/>
        <w:ind w:firstLine="710"/>
        <w:jc w:val="center"/>
        <w:rPr>
          <w:b/>
        </w:rPr>
      </w:pPr>
    </w:p>
    <w:p w14:paraId="70D50EE7" w14:textId="77777777" w:rsidR="00B71FBF" w:rsidRPr="00AF359F" w:rsidRDefault="00B71FBF" w:rsidP="0064406A">
      <w:pPr>
        <w:pStyle w:val="Style97"/>
        <w:widowControl/>
        <w:spacing w:line="240" w:lineRule="auto"/>
        <w:ind w:firstLine="710"/>
        <w:rPr>
          <w:rStyle w:val="FontStyle137"/>
          <w:sz w:val="24"/>
          <w:szCs w:val="24"/>
        </w:rPr>
      </w:pPr>
      <w:r w:rsidRPr="00AF359F">
        <w:rPr>
          <w:rStyle w:val="FontStyle137"/>
          <w:sz w:val="24"/>
          <w:szCs w:val="24"/>
        </w:rPr>
        <w:t xml:space="preserve">Для реализации программы </w:t>
      </w:r>
      <w:r w:rsidR="00CD1080" w:rsidRPr="00AF359F">
        <w:rPr>
          <w:rStyle w:val="FontStyle137"/>
          <w:sz w:val="24"/>
          <w:szCs w:val="24"/>
        </w:rPr>
        <w:t xml:space="preserve">по предмету </w:t>
      </w:r>
      <w:r w:rsidRPr="00AF359F">
        <w:rPr>
          <w:rStyle w:val="FontStyle137"/>
          <w:sz w:val="24"/>
          <w:szCs w:val="24"/>
        </w:rPr>
        <w:t xml:space="preserve">«Домоводство» </w:t>
      </w:r>
      <w:r w:rsidRPr="00AF359F">
        <w:rPr>
          <w:rStyle w:val="FontStyle137"/>
          <w:b/>
          <w:sz w:val="24"/>
          <w:szCs w:val="24"/>
        </w:rPr>
        <w:t>демонстрационный материал</w:t>
      </w:r>
      <w:r w:rsidRPr="00AF359F">
        <w:rPr>
          <w:rStyle w:val="FontStyle137"/>
          <w:sz w:val="24"/>
          <w:szCs w:val="24"/>
        </w:rPr>
        <w:t xml:space="preserve"> предмета включает: </w:t>
      </w:r>
    </w:p>
    <w:p w14:paraId="38A9B58B" w14:textId="77777777" w:rsidR="00B71FBF" w:rsidRPr="00AF359F" w:rsidRDefault="00B71FBF" w:rsidP="0064406A">
      <w:pPr>
        <w:numPr>
          <w:ilvl w:val="0"/>
          <w:numId w:val="14"/>
        </w:numPr>
        <w:tabs>
          <w:tab w:val="left" w:pos="993"/>
        </w:tabs>
        <w:spacing w:after="0" w:line="240" w:lineRule="auto"/>
        <w:ind w:left="142" w:firstLine="425"/>
        <w:contextualSpacing/>
        <w:jc w:val="both"/>
        <w:rPr>
          <w:rFonts w:ascii="Times New Roman" w:hAnsi="Times New Roman" w:cs="Times New Roman"/>
          <w:sz w:val="24"/>
          <w:szCs w:val="24"/>
        </w:rPr>
      </w:pPr>
      <w:r w:rsidRPr="00AF359F">
        <w:rPr>
          <w:rFonts w:ascii="Times New Roman" w:hAnsi="Times New Roman" w:cs="Times New Roman"/>
          <w:sz w:val="24"/>
          <w:szCs w:val="24"/>
        </w:rPr>
        <w:t>слайды;</w:t>
      </w:r>
    </w:p>
    <w:p w14:paraId="61A678A0" w14:textId="77777777" w:rsidR="00B71FBF" w:rsidRPr="00AF359F" w:rsidRDefault="00B71FBF" w:rsidP="0064406A">
      <w:pPr>
        <w:numPr>
          <w:ilvl w:val="0"/>
          <w:numId w:val="14"/>
        </w:numPr>
        <w:tabs>
          <w:tab w:val="left" w:pos="993"/>
        </w:tabs>
        <w:spacing w:after="0" w:line="240" w:lineRule="auto"/>
        <w:ind w:left="142" w:firstLine="425"/>
        <w:contextualSpacing/>
        <w:jc w:val="both"/>
        <w:rPr>
          <w:rFonts w:ascii="Times New Roman" w:hAnsi="Times New Roman" w:cs="Times New Roman"/>
          <w:sz w:val="24"/>
          <w:szCs w:val="24"/>
        </w:rPr>
      </w:pPr>
      <w:r w:rsidRPr="00AF359F">
        <w:rPr>
          <w:rFonts w:ascii="Times New Roman" w:hAnsi="Times New Roman" w:cs="Times New Roman"/>
          <w:sz w:val="24"/>
          <w:szCs w:val="24"/>
        </w:rPr>
        <w:t>фото;</w:t>
      </w:r>
    </w:p>
    <w:p w14:paraId="4A6E77E1" w14:textId="77777777" w:rsidR="00B71FBF" w:rsidRPr="00AF359F" w:rsidRDefault="00B71FBF" w:rsidP="0064406A">
      <w:pPr>
        <w:numPr>
          <w:ilvl w:val="0"/>
          <w:numId w:val="14"/>
        </w:numPr>
        <w:tabs>
          <w:tab w:val="left" w:pos="993"/>
        </w:tabs>
        <w:spacing w:after="0" w:line="240" w:lineRule="auto"/>
        <w:ind w:left="142" w:firstLine="425"/>
        <w:contextualSpacing/>
        <w:jc w:val="both"/>
        <w:rPr>
          <w:rFonts w:ascii="Times New Roman" w:hAnsi="Times New Roman" w:cs="Times New Roman"/>
          <w:sz w:val="24"/>
          <w:szCs w:val="24"/>
        </w:rPr>
      </w:pPr>
      <w:r w:rsidRPr="00AF359F">
        <w:rPr>
          <w:rFonts w:ascii="Times New Roman" w:hAnsi="Times New Roman" w:cs="Times New Roman"/>
          <w:sz w:val="24"/>
          <w:szCs w:val="24"/>
        </w:rPr>
        <w:t>видеофильмы;</w:t>
      </w:r>
    </w:p>
    <w:p w14:paraId="0AF9BFD8" w14:textId="77777777" w:rsidR="00B71FBF" w:rsidRPr="00AF359F" w:rsidRDefault="00B71FBF" w:rsidP="0064406A">
      <w:pPr>
        <w:numPr>
          <w:ilvl w:val="0"/>
          <w:numId w:val="14"/>
        </w:numPr>
        <w:tabs>
          <w:tab w:val="left" w:pos="993"/>
        </w:tabs>
        <w:spacing w:after="0" w:line="240" w:lineRule="auto"/>
        <w:ind w:left="142" w:firstLine="425"/>
        <w:contextualSpacing/>
        <w:jc w:val="both"/>
        <w:rPr>
          <w:rFonts w:ascii="Times New Roman" w:hAnsi="Times New Roman" w:cs="Times New Roman"/>
          <w:sz w:val="24"/>
          <w:szCs w:val="24"/>
        </w:rPr>
      </w:pPr>
      <w:r w:rsidRPr="00AF359F">
        <w:rPr>
          <w:rFonts w:ascii="Times New Roman" w:hAnsi="Times New Roman" w:cs="Times New Roman"/>
          <w:sz w:val="24"/>
          <w:szCs w:val="24"/>
        </w:rPr>
        <w:t xml:space="preserve">изображения (картинки, фото, пиктограммы) предметов посуды, кухонной мебели, продуктов питания, уборочного инвентаря, бытовой техники; </w:t>
      </w:r>
    </w:p>
    <w:p w14:paraId="2A41716D" w14:textId="77777777" w:rsidR="00B71FBF" w:rsidRPr="00AF359F" w:rsidRDefault="00B71FBF" w:rsidP="0064406A">
      <w:pPr>
        <w:numPr>
          <w:ilvl w:val="0"/>
          <w:numId w:val="14"/>
        </w:numPr>
        <w:tabs>
          <w:tab w:val="left" w:pos="993"/>
        </w:tabs>
        <w:spacing w:after="0" w:line="240" w:lineRule="auto"/>
        <w:ind w:left="142" w:firstLine="425"/>
        <w:contextualSpacing/>
        <w:jc w:val="both"/>
        <w:rPr>
          <w:rFonts w:ascii="Times New Roman" w:hAnsi="Times New Roman" w:cs="Times New Roman"/>
          <w:sz w:val="24"/>
          <w:szCs w:val="24"/>
        </w:rPr>
      </w:pPr>
      <w:r w:rsidRPr="00AF359F">
        <w:rPr>
          <w:rFonts w:ascii="Times New Roman" w:hAnsi="Times New Roman" w:cs="Times New Roman"/>
          <w:sz w:val="24"/>
          <w:szCs w:val="24"/>
        </w:rPr>
        <w:t xml:space="preserve">альбомы с демонстрационным материалом, составленным в соответствии с изучаемыми темами учебной программы; </w:t>
      </w:r>
    </w:p>
    <w:p w14:paraId="2BA91FAA" w14:textId="77777777" w:rsidR="00B71FBF" w:rsidRPr="00AF359F" w:rsidRDefault="00B71FBF" w:rsidP="0064406A">
      <w:pPr>
        <w:numPr>
          <w:ilvl w:val="0"/>
          <w:numId w:val="14"/>
        </w:numPr>
        <w:tabs>
          <w:tab w:val="left" w:pos="993"/>
        </w:tabs>
        <w:spacing w:after="0" w:line="240" w:lineRule="auto"/>
        <w:ind w:left="142" w:firstLine="425"/>
        <w:contextualSpacing/>
        <w:jc w:val="both"/>
        <w:rPr>
          <w:rFonts w:ascii="Times New Roman" w:hAnsi="Times New Roman" w:cs="Times New Roman"/>
          <w:sz w:val="24"/>
          <w:szCs w:val="24"/>
        </w:rPr>
      </w:pPr>
      <w:r w:rsidRPr="00AF359F">
        <w:rPr>
          <w:rFonts w:ascii="Times New Roman" w:hAnsi="Times New Roman" w:cs="Times New Roman"/>
          <w:sz w:val="24"/>
          <w:szCs w:val="24"/>
        </w:rPr>
        <w:t>изображения алгоритмов рецептуры и приготовления блюд, стирки белья, глажения белья и др.</w:t>
      </w:r>
    </w:p>
    <w:p w14:paraId="12309806" w14:textId="77777777" w:rsidR="00B71FBF" w:rsidRPr="00AF359F" w:rsidRDefault="00B71FBF" w:rsidP="0064406A">
      <w:pPr>
        <w:numPr>
          <w:ilvl w:val="0"/>
          <w:numId w:val="14"/>
        </w:numPr>
        <w:tabs>
          <w:tab w:val="left" w:pos="993"/>
        </w:tabs>
        <w:spacing w:after="0" w:line="240" w:lineRule="auto"/>
        <w:ind w:left="142" w:firstLine="425"/>
        <w:contextualSpacing/>
        <w:jc w:val="both"/>
        <w:rPr>
          <w:rFonts w:ascii="Times New Roman" w:hAnsi="Times New Roman" w:cs="Times New Roman"/>
          <w:sz w:val="24"/>
          <w:szCs w:val="24"/>
        </w:rPr>
      </w:pPr>
      <w:r w:rsidRPr="00AF359F">
        <w:rPr>
          <w:rFonts w:ascii="Times New Roman" w:hAnsi="Times New Roman" w:cs="Times New Roman"/>
          <w:sz w:val="24"/>
          <w:szCs w:val="24"/>
        </w:rPr>
        <w:t>кухонная мебель, кухонная посуда (кастрюли, сковороды, чайники, тарелки, ложки, ножи, вилки, кружки и др.);</w:t>
      </w:r>
    </w:p>
    <w:p w14:paraId="6D44DACB" w14:textId="77777777" w:rsidR="00B71FBF" w:rsidRPr="00AF359F" w:rsidRDefault="00B71FBF" w:rsidP="0064406A">
      <w:pPr>
        <w:numPr>
          <w:ilvl w:val="0"/>
          <w:numId w:val="14"/>
        </w:numPr>
        <w:tabs>
          <w:tab w:val="left" w:pos="993"/>
        </w:tabs>
        <w:spacing w:after="0" w:line="240" w:lineRule="auto"/>
        <w:ind w:left="142" w:firstLine="425"/>
        <w:contextualSpacing/>
        <w:jc w:val="both"/>
        <w:rPr>
          <w:rFonts w:ascii="Times New Roman" w:hAnsi="Times New Roman" w:cs="Times New Roman"/>
          <w:sz w:val="24"/>
          <w:szCs w:val="24"/>
        </w:rPr>
      </w:pPr>
      <w:r w:rsidRPr="00AF359F">
        <w:rPr>
          <w:rFonts w:ascii="Times New Roman" w:hAnsi="Times New Roman" w:cs="Times New Roman"/>
          <w:sz w:val="24"/>
          <w:szCs w:val="24"/>
        </w:rPr>
        <w:t>предметы для украшения интерьера (ваза, подсвечник, скатерть и др.);</w:t>
      </w:r>
    </w:p>
    <w:p w14:paraId="058A9BEE" w14:textId="77777777" w:rsidR="00B71FBF" w:rsidRPr="00AF359F" w:rsidRDefault="00B71FBF" w:rsidP="0064406A">
      <w:pPr>
        <w:numPr>
          <w:ilvl w:val="0"/>
          <w:numId w:val="14"/>
        </w:numPr>
        <w:tabs>
          <w:tab w:val="left" w:pos="993"/>
        </w:tabs>
        <w:spacing w:after="0" w:line="240" w:lineRule="auto"/>
        <w:ind w:left="142" w:firstLine="425"/>
        <w:contextualSpacing/>
        <w:jc w:val="both"/>
        <w:rPr>
          <w:rFonts w:ascii="Times New Roman" w:hAnsi="Times New Roman" w:cs="Times New Roman"/>
          <w:sz w:val="24"/>
          <w:szCs w:val="24"/>
        </w:rPr>
      </w:pPr>
      <w:r w:rsidRPr="00AF359F">
        <w:rPr>
          <w:rFonts w:ascii="Times New Roman" w:hAnsi="Times New Roman" w:cs="Times New Roman"/>
          <w:sz w:val="24"/>
          <w:szCs w:val="24"/>
        </w:rPr>
        <w:t>стиральная машина, тазики, настенные и индивидуальные зеркала, гладильная доска;</w:t>
      </w:r>
    </w:p>
    <w:p w14:paraId="318CA871" w14:textId="77777777" w:rsidR="00B71FBF" w:rsidRPr="00AF359F" w:rsidRDefault="00B71FBF" w:rsidP="0064406A">
      <w:pPr>
        <w:numPr>
          <w:ilvl w:val="0"/>
          <w:numId w:val="14"/>
        </w:numPr>
        <w:tabs>
          <w:tab w:val="left" w:pos="993"/>
        </w:tabs>
        <w:spacing w:after="0" w:line="240" w:lineRule="auto"/>
        <w:ind w:left="142" w:firstLine="425"/>
        <w:contextualSpacing/>
        <w:jc w:val="both"/>
        <w:rPr>
          <w:rFonts w:ascii="Times New Roman" w:hAnsi="Times New Roman" w:cs="Times New Roman"/>
          <w:sz w:val="24"/>
          <w:szCs w:val="24"/>
        </w:rPr>
      </w:pPr>
      <w:r w:rsidRPr="00AF359F">
        <w:rPr>
          <w:rFonts w:ascii="Times New Roman" w:hAnsi="Times New Roman" w:cs="Times New Roman"/>
          <w:sz w:val="24"/>
          <w:szCs w:val="24"/>
        </w:rPr>
        <w:t>бытовая техника (чайник электрический, утюг, фен, пылесос, микроволновая печь, холодильник, электроплита);</w:t>
      </w:r>
    </w:p>
    <w:p w14:paraId="7C26CC9E" w14:textId="7FAA7E62" w:rsidR="00B71FBF" w:rsidRPr="00AF359F" w:rsidRDefault="00B71FBF" w:rsidP="0064406A">
      <w:pPr>
        <w:numPr>
          <w:ilvl w:val="0"/>
          <w:numId w:val="14"/>
        </w:numPr>
        <w:tabs>
          <w:tab w:val="left" w:pos="993"/>
        </w:tabs>
        <w:spacing w:after="0" w:line="240" w:lineRule="auto"/>
        <w:ind w:left="142" w:firstLine="425"/>
        <w:contextualSpacing/>
        <w:jc w:val="both"/>
        <w:rPr>
          <w:rFonts w:ascii="Times New Roman" w:hAnsi="Times New Roman" w:cs="Times New Roman"/>
          <w:sz w:val="24"/>
          <w:szCs w:val="24"/>
        </w:rPr>
      </w:pPr>
      <w:r w:rsidRPr="00AF359F">
        <w:rPr>
          <w:rFonts w:ascii="Times New Roman" w:hAnsi="Times New Roman" w:cs="Times New Roman"/>
          <w:sz w:val="24"/>
          <w:szCs w:val="24"/>
        </w:rPr>
        <w:t xml:space="preserve">уборочный инвентарь (тряпки, лопаты, грабли, лейки и </w:t>
      </w:r>
      <w:r w:rsidR="00707826" w:rsidRPr="00AF359F">
        <w:rPr>
          <w:rFonts w:ascii="Times New Roman" w:hAnsi="Times New Roman" w:cs="Times New Roman"/>
          <w:sz w:val="24"/>
          <w:szCs w:val="24"/>
        </w:rPr>
        <w:t>др.</w:t>
      </w:r>
      <w:r w:rsidRPr="00AF359F">
        <w:rPr>
          <w:rFonts w:ascii="Times New Roman" w:hAnsi="Times New Roman" w:cs="Times New Roman"/>
          <w:sz w:val="24"/>
          <w:szCs w:val="24"/>
        </w:rPr>
        <w:t>)</w:t>
      </w:r>
    </w:p>
    <w:p w14:paraId="7784B3DE" w14:textId="77777777" w:rsidR="00B71FBF" w:rsidRPr="00AF359F" w:rsidRDefault="00B71FBF" w:rsidP="0064406A">
      <w:pPr>
        <w:pStyle w:val="Style97"/>
        <w:widowControl/>
        <w:spacing w:line="240" w:lineRule="auto"/>
        <w:ind w:firstLine="710"/>
      </w:pPr>
      <w:r w:rsidRPr="00AF359F">
        <w:rPr>
          <w:rStyle w:val="FontStyle137"/>
          <w:sz w:val="24"/>
          <w:szCs w:val="24"/>
        </w:rPr>
        <w:t xml:space="preserve">Для реализации программы </w:t>
      </w:r>
      <w:r w:rsidR="00CD1080" w:rsidRPr="00AF359F">
        <w:rPr>
          <w:rStyle w:val="FontStyle137"/>
          <w:sz w:val="24"/>
          <w:szCs w:val="24"/>
        </w:rPr>
        <w:t xml:space="preserve">по предмету </w:t>
      </w:r>
      <w:r w:rsidRPr="00AF359F">
        <w:rPr>
          <w:rStyle w:val="FontStyle137"/>
          <w:sz w:val="24"/>
          <w:szCs w:val="24"/>
        </w:rPr>
        <w:t>«</w:t>
      </w:r>
      <w:r w:rsidR="000E7F97" w:rsidRPr="00AF359F">
        <w:rPr>
          <w:rStyle w:val="FontStyle137"/>
          <w:sz w:val="24"/>
          <w:szCs w:val="24"/>
        </w:rPr>
        <w:t>Домоводство</w:t>
      </w:r>
      <w:r w:rsidRPr="00AF359F">
        <w:rPr>
          <w:rStyle w:val="FontStyle137"/>
          <w:sz w:val="24"/>
          <w:szCs w:val="24"/>
        </w:rPr>
        <w:t xml:space="preserve">» используется следующая </w:t>
      </w:r>
      <w:r w:rsidRPr="00AF359F">
        <w:rPr>
          <w:rFonts w:eastAsia="Times New Roman"/>
          <w:b/>
        </w:rPr>
        <w:t>учебно-методическая литература:</w:t>
      </w:r>
    </w:p>
    <w:p w14:paraId="38F55033" w14:textId="77777777" w:rsidR="00B71FBF" w:rsidRPr="00AF359F" w:rsidRDefault="00B71FBF" w:rsidP="0064406A">
      <w:pPr>
        <w:pStyle w:val="a3"/>
        <w:numPr>
          <w:ilvl w:val="0"/>
          <w:numId w:val="1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 xml:space="preserve">Программа обучения учащихся с умеренной и тяжелой умственной отсталостью [Текст] </w:t>
      </w:r>
      <w:r w:rsidRPr="00AF359F">
        <w:rPr>
          <w:rFonts w:ascii="Times New Roman" w:hAnsi="Times New Roman" w:cs="Times New Roman"/>
          <w:color w:val="000000"/>
          <w:sz w:val="24"/>
          <w:szCs w:val="24"/>
          <w:shd w:val="clear" w:color="auto" w:fill="FFFFFF"/>
        </w:rPr>
        <w:t xml:space="preserve">/ </w:t>
      </w:r>
      <w:r w:rsidRPr="00AF359F">
        <w:rPr>
          <w:rFonts w:ascii="Times New Roman" w:eastAsia="Times New Roman" w:hAnsi="Times New Roman" w:cs="Times New Roman"/>
          <w:sz w:val="24"/>
          <w:szCs w:val="24"/>
          <w:lang w:eastAsia="ru-RU"/>
        </w:rPr>
        <w:t xml:space="preserve">Л.Б. </w:t>
      </w:r>
      <w:proofErr w:type="spellStart"/>
      <w:r w:rsidRPr="00AF359F">
        <w:rPr>
          <w:rFonts w:ascii="Times New Roman" w:eastAsia="Times New Roman" w:hAnsi="Times New Roman" w:cs="Times New Roman"/>
          <w:sz w:val="24"/>
          <w:szCs w:val="24"/>
          <w:lang w:eastAsia="ru-RU"/>
        </w:rPr>
        <w:t>Баряева</w:t>
      </w:r>
      <w:proofErr w:type="spellEnd"/>
      <w:r w:rsidRPr="00AF359F">
        <w:rPr>
          <w:rFonts w:ascii="Times New Roman" w:eastAsia="Times New Roman" w:hAnsi="Times New Roman" w:cs="Times New Roman"/>
          <w:sz w:val="24"/>
          <w:szCs w:val="24"/>
          <w:lang w:eastAsia="ru-RU"/>
        </w:rPr>
        <w:t xml:space="preserve">, Д.И. Бойков, В.И. </w:t>
      </w:r>
      <w:proofErr w:type="spellStart"/>
      <w:r w:rsidRPr="00AF359F">
        <w:rPr>
          <w:rFonts w:ascii="Times New Roman" w:eastAsia="Times New Roman" w:hAnsi="Times New Roman" w:cs="Times New Roman"/>
          <w:sz w:val="24"/>
          <w:szCs w:val="24"/>
          <w:lang w:eastAsia="ru-RU"/>
        </w:rPr>
        <w:t>Липакова</w:t>
      </w:r>
      <w:proofErr w:type="spellEnd"/>
      <w:r w:rsidRPr="00AF359F">
        <w:rPr>
          <w:rFonts w:ascii="Times New Roman" w:eastAsia="Times New Roman" w:hAnsi="Times New Roman" w:cs="Times New Roman"/>
          <w:sz w:val="24"/>
          <w:szCs w:val="24"/>
          <w:lang w:eastAsia="ru-RU"/>
        </w:rPr>
        <w:t xml:space="preserve"> и др.; Под. ред. Л.Б. </w:t>
      </w:r>
      <w:proofErr w:type="spellStart"/>
      <w:r w:rsidRPr="00AF359F">
        <w:rPr>
          <w:rFonts w:ascii="Times New Roman" w:eastAsia="Times New Roman" w:hAnsi="Times New Roman" w:cs="Times New Roman"/>
          <w:sz w:val="24"/>
          <w:szCs w:val="24"/>
          <w:lang w:eastAsia="ru-RU"/>
        </w:rPr>
        <w:t>Баряева</w:t>
      </w:r>
      <w:proofErr w:type="spellEnd"/>
      <w:r w:rsidRPr="00AF359F">
        <w:rPr>
          <w:rFonts w:ascii="Times New Roman" w:eastAsia="Times New Roman" w:hAnsi="Times New Roman" w:cs="Times New Roman"/>
          <w:sz w:val="24"/>
          <w:szCs w:val="24"/>
          <w:lang w:eastAsia="ru-RU"/>
        </w:rPr>
        <w:t xml:space="preserve">, Н.Н. Яковлевой. – СПб.: ЦПК проф. Л.Б. </w:t>
      </w:r>
      <w:proofErr w:type="spellStart"/>
      <w:r w:rsidRPr="00AF359F">
        <w:rPr>
          <w:rFonts w:ascii="Times New Roman" w:eastAsia="Times New Roman" w:hAnsi="Times New Roman" w:cs="Times New Roman"/>
          <w:sz w:val="24"/>
          <w:szCs w:val="24"/>
          <w:lang w:eastAsia="ru-RU"/>
        </w:rPr>
        <w:t>Баряева</w:t>
      </w:r>
      <w:proofErr w:type="spellEnd"/>
      <w:r w:rsidRPr="00AF359F">
        <w:rPr>
          <w:rFonts w:ascii="Times New Roman" w:eastAsia="Times New Roman" w:hAnsi="Times New Roman" w:cs="Times New Roman"/>
          <w:sz w:val="24"/>
          <w:szCs w:val="24"/>
          <w:lang w:eastAsia="ru-RU"/>
        </w:rPr>
        <w:t xml:space="preserve">, 2015. –  160 с. </w:t>
      </w:r>
    </w:p>
    <w:p w14:paraId="36127471" w14:textId="77777777" w:rsidR="00B71FBF" w:rsidRPr="00AF359F" w:rsidRDefault="00B71FBF" w:rsidP="0064406A">
      <w:pPr>
        <w:pStyle w:val="a3"/>
        <w:numPr>
          <w:ilvl w:val="0"/>
          <w:numId w:val="1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F359F">
        <w:rPr>
          <w:rFonts w:ascii="Times New Roman" w:eastAsia="Times New Roman" w:hAnsi="Times New Roman" w:cs="Times New Roman"/>
          <w:sz w:val="24"/>
          <w:szCs w:val="24"/>
          <w:lang w:eastAsia="ru-RU"/>
        </w:rPr>
        <w:t>Программы специальных (коррекционных) образовательных учреждений VIII вида [Текст] / В.В. Воронкова; 8-е издание. – М.: Просвещение, 2015. – 176 с.</w:t>
      </w:r>
    </w:p>
    <w:p w14:paraId="7D09EA90" w14:textId="10533EDF" w:rsidR="00CD1080" w:rsidRPr="00AF359F" w:rsidRDefault="00CD1080" w:rsidP="0064406A">
      <w:pPr>
        <w:pStyle w:val="a3"/>
        <w:spacing w:after="0" w:line="240" w:lineRule="auto"/>
        <w:ind w:left="0" w:firstLine="567"/>
        <w:jc w:val="both"/>
        <w:rPr>
          <w:rFonts w:ascii="Times New Roman" w:hAnsi="Times New Roman" w:cs="Times New Roman"/>
          <w:sz w:val="24"/>
          <w:szCs w:val="24"/>
        </w:rPr>
      </w:pPr>
      <w:r w:rsidRPr="00AF359F">
        <w:rPr>
          <w:rFonts w:ascii="Times New Roman" w:hAnsi="Times New Roman" w:cs="Times New Roman"/>
          <w:sz w:val="24"/>
          <w:szCs w:val="24"/>
        </w:rPr>
        <w:t xml:space="preserve">Для реализации программы по предмету «Домоводство» </w:t>
      </w:r>
      <w:r w:rsidR="00707826" w:rsidRPr="00AF359F">
        <w:rPr>
          <w:rFonts w:ascii="Times New Roman" w:hAnsi="Times New Roman" w:cs="Times New Roman"/>
          <w:sz w:val="24"/>
          <w:szCs w:val="24"/>
        </w:rPr>
        <w:t>предполагается следующая</w:t>
      </w:r>
      <w:r w:rsidRPr="00AF359F">
        <w:rPr>
          <w:rFonts w:ascii="Times New Roman" w:hAnsi="Times New Roman" w:cs="Times New Roman"/>
          <w:sz w:val="24"/>
          <w:szCs w:val="24"/>
        </w:rPr>
        <w:t xml:space="preserve"> </w:t>
      </w:r>
      <w:r w:rsidRPr="00AF359F">
        <w:rPr>
          <w:rFonts w:ascii="Times New Roman" w:hAnsi="Times New Roman" w:cs="Times New Roman"/>
          <w:b/>
          <w:sz w:val="24"/>
          <w:szCs w:val="24"/>
        </w:rPr>
        <w:t>литература для детей</w:t>
      </w:r>
      <w:r w:rsidRPr="00AF359F">
        <w:rPr>
          <w:rFonts w:ascii="Times New Roman" w:hAnsi="Times New Roman" w:cs="Times New Roman"/>
          <w:sz w:val="24"/>
          <w:szCs w:val="24"/>
        </w:rPr>
        <w:t>:</w:t>
      </w:r>
    </w:p>
    <w:p w14:paraId="00789C83" w14:textId="3AB61A0D" w:rsidR="00CD1080" w:rsidRPr="00AF359F" w:rsidRDefault="00CD1080" w:rsidP="0064406A">
      <w:pPr>
        <w:pStyle w:val="a3"/>
        <w:numPr>
          <w:ilvl w:val="0"/>
          <w:numId w:val="16"/>
        </w:numPr>
        <w:tabs>
          <w:tab w:val="left" w:pos="851"/>
        </w:tabs>
        <w:spacing w:after="0" w:line="240" w:lineRule="auto"/>
        <w:ind w:left="0" w:firstLine="567"/>
        <w:rPr>
          <w:rFonts w:ascii="Times New Roman" w:hAnsi="Times New Roman" w:cs="Times New Roman"/>
          <w:sz w:val="24"/>
          <w:szCs w:val="24"/>
        </w:rPr>
      </w:pPr>
      <w:r w:rsidRPr="00AF359F">
        <w:rPr>
          <w:rFonts w:ascii="Times New Roman" w:hAnsi="Times New Roman" w:cs="Times New Roman"/>
          <w:sz w:val="24"/>
          <w:szCs w:val="24"/>
        </w:rPr>
        <w:t>Галле</w:t>
      </w:r>
      <w:r w:rsidR="00FF629D" w:rsidRPr="00AF359F">
        <w:rPr>
          <w:rFonts w:ascii="Times New Roman" w:hAnsi="Times New Roman" w:cs="Times New Roman"/>
          <w:sz w:val="24"/>
          <w:szCs w:val="24"/>
        </w:rPr>
        <w:t xml:space="preserve"> А.Г.</w:t>
      </w:r>
      <w:r w:rsidRPr="00AF359F">
        <w:rPr>
          <w:rFonts w:ascii="Times New Roman" w:hAnsi="Times New Roman" w:cs="Times New Roman"/>
          <w:sz w:val="24"/>
          <w:szCs w:val="24"/>
        </w:rPr>
        <w:t xml:space="preserve">, </w:t>
      </w:r>
      <w:proofErr w:type="spellStart"/>
      <w:r w:rsidRPr="00AF359F">
        <w:rPr>
          <w:rFonts w:ascii="Times New Roman" w:hAnsi="Times New Roman" w:cs="Times New Roman"/>
          <w:sz w:val="24"/>
          <w:szCs w:val="24"/>
        </w:rPr>
        <w:t>Кочетова</w:t>
      </w:r>
      <w:proofErr w:type="spellEnd"/>
      <w:r w:rsidR="00FF629D" w:rsidRPr="00AF359F">
        <w:rPr>
          <w:rFonts w:ascii="Times New Roman" w:hAnsi="Times New Roman" w:cs="Times New Roman"/>
          <w:sz w:val="24"/>
          <w:szCs w:val="24"/>
        </w:rPr>
        <w:t xml:space="preserve"> Л.Л.</w:t>
      </w:r>
      <w:r w:rsidRPr="00AF359F">
        <w:rPr>
          <w:rFonts w:ascii="Times New Roman" w:hAnsi="Times New Roman" w:cs="Times New Roman"/>
          <w:sz w:val="24"/>
          <w:szCs w:val="24"/>
        </w:rPr>
        <w:t xml:space="preserve"> </w:t>
      </w:r>
      <w:r w:rsidR="00FF629D" w:rsidRPr="00AF359F">
        <w:rPr>
          <w:rFonts w:ascii="Times New Roman" w:hAnsi="Times New Roman" w:cs="Times New Roman"/>
          <w:sz w:val="24"/>
          <w:szCs w:val="24"/>
        </w:rPr>
        <w:t>«</w:t>
      </w:r>
      <w:r w:rsidRPr="00AF359F">
        <w:rPr>
          <w:rFonts w:ascii="Times New Roman" w:hAnsi="Times New Roman" w:cs="Times New Roman"/>
          <w:sz w:val="24"/>
          <w:szCs w:val="24"/>
        </w:rPr>
        <w:t>Тетрадь по обслуживающему труду</w:t>
      </w:r>
      <w:r w:rsidR="00FF629D" w:rsidRPr="00AF359F">
        <w:rPr>
          <w:rFonts w:ascii="Times New Roman" w:hAnsi="Times New Roman" w:cs="Times New Roman"/>
          <w:sz w:val="24"/>
          <w:szCs w:val="24"/>
        </w:rPr>
        <w:t>»</w:t>
      </w:r>
      <w:r w:rsidRPr="00AF359F">
        <w:rPr>
          <w:rFonts w:ascii="Times New Roman" w:hAnsi="Times New Roman" w:cs="Times New Roman"/>
          <w:sz w:val="24"/>
          <w:szCs w:val="24"/>
        </w:rPr>
        <w:t xml:space="preserve"> (для учащихся коррекционных школ 8 вида</w:t>
      </w:r>
      <w:r w:rsidR="00707826" w:rsidRPr="00AF359F">
        <w:rPr>
          <w:rFonts w:ascii="Times New Roman" w:hAnsi="Times New Roman" w:cs="Times New Roman"/>
          <w:sz w:val="24"/>
          <w:szCs w:val="24"/>
        </w:rPr>
        <w:t>):</w:t>
      </w:r>
      <w:r w:rsidRPr="00AF359F">
        <w:rPr>
          <w:rFonts w:ascii="Times New Roman" w:hAnsi="Times New Roman" w:cs="Times New Roman"/>
          <w:sz w:val="24"/>
          <w:szCs w:val="24"/>
        </w:rPr>
        <w:t xml:space="preserve"> Учеб. Пособие для </w:t>
      </w:r>
      <w:r w:rsidR="00707826" w:rsidRPr="00AF359F">
        <w:rPr>
          <w:rFonts w:ascii="Times New Roman" w:hAnsi="Times New Roman" w:cs="Times New Roman"/>
          <w:sz w:val="24"/>
          <w:szCs w:val="24"/>
        </w:rPr>
        <w:t>учащихся. -</w:t>
      </w:r>
      <w:r w:rsidRPr="00AF359F">
        <w:rPr>
          <w:rFonts w:ascii="Times New Roman" w:hAnsi="Times New Roman" w:cs="Times New Roman"/>
          <w:sz w:val="24"/>
          <w:szCs w:val="24"/>
        </w:rPr>
        <w:t xml:space="preserve"> М</w:t>
      </w:r>
      <w:r w:rsidR="00FF629D" w:rsidRPr="00AF359F">
        <w:rPr>
          <w:rFonts w:ascii="Times New Roman" w:hAnsi="Times New Roman" w:cs="Times New Roman"/>
          <w:sz w:val="24"/>
          <w:szCs w:val="24"/>
        </w:rPr>
        <w:t>осква</w:t>
      </w:r>
      <w:r w:rsidRPr="00AF359F">
        <w:rPr>
          <w:rFonts w:ascii="Times New Roman" w:hAnsi="Times New Roman" w:cs="Times New Roman"/>
          <w:sz w:val="24"/>
          <w:szCs w:val="24"/>
        </w:rPr>
        <w:t>: АРКТИ,</w:t>
      </w:r>
      <w:r w:rsidR="00FF629D" w:rsidRPr="00AF359F">
        <w:rPr>
          <w:rFonts w:ascii="Times New Roman" w:hAnsi="Times New Roman" w:cs="Times New Roman"/>
          <w:sz w:val="24"/>
          <w:szCs w:val="24"/>
        </w:rPr>
        <w:t xml:space="preserve"> </w:t>
      </w:r>
      <w:r w:rsidRPr="00AF359F">
        <w:rPr>
          <w:rFonts w:ascii="Times New Roman" w:hAnsi="Times New Roman" w:cs="Times New Roman"/>
          <w:sz w:val="24"/>
          <w:szCs w:val="24"/>
        </w:rPr>
        <w:t>2009</w:t>
      </w:r>
    </w:p>
    <w:p w14:paraId="2E190D5B" w14:textId="77777777" w:rsidR="000E7F97" w:rsidRPr="00AF359F" w:rsidRDefault="000E7F97" w:rsidP="0064406A">
      <w:pPr>
        <w:pStyle w:val="Style97"/>
        <w:widowControl/>
        <w:spacing w:line="240" w:lineRule="auto"/>
        <w:rPr>
          <w:rStyle w:val="FontStyle137"/>
          <w:sz w:val="24"/>
          <w:szCs w:val="24"/>
        </w:rPr>
      </w:pPr>
      <w:r w:rsidRPr="00AF359F">
        <w:rPr>
          <w:rStyle w:val="FontStyle137"/>
          <w:sz w:val="24"/>
          <w:szCs w:val="24"/>
        </w:rPr>
        <w:t xml:space="preserve">Для реализации программы </w:t>
      </w:r>
      <w:r w:rsidR="00CD1080" w:rsidRPr="00AF359F">
        <w:rPr>
          <w:rStyle w:val="FontStyle137"/>
          <w:sz w:val="24"/>
          <w:szCs w:val="24"/>
        </w:rPr>
        <w:t xml:space="preserve">по предмету </w:t>
      </w:r>
      <w:r w:rsidRPr="00AF359F">
        <w:rPr>
          <w:rStyle w:val="FontStyle137"/>
          <w:sz w:val="24"/>
          <w:szCs w:val="24"/>
        </w:rPr>
        <w:t>«</w:t>
      </w:r>
      <w:r w:rsidR="00AA00A5" w:rsidRPr="00AF359F">
        <w:rPr>
          <w:rStyle w:val="FontStyle137"/>
          <w:sz w:val="24"/>
          <w:szCs w:val="24"/>
        </w:rPr>
        <w:t>Домоводство</w:t>
      </w:r>
      <w:r w:rsidRPr="00AF359F">
        <w:rPr>
          <w:rStyle w:val="FontStyle137"/>
          <w:sz w:val="24"/>
          <w:szCs w:val="24"/>
        </w:rPr>
        <w:t>» необходимы следующие</w:t>
      </w:r>
      <w:r w:rsidRPr="00AF359F">
        <w:rPr>
          <w:rStyle w:val="FontStyle137"/>
          <w:b/>
          <w:sz w:val="24"/>
          <w:szCs w:val="24"/>
        </w:rPr>
        <w:t xml:space="preserve"> материально-технические средства</w:t>
      </w:r>
      <w:r w:rsidRPr="00AF359F">
        <w:rPr>
          <w:rStyle w:val="FontStyle137"/>
          <w:sz w:val="24"/>
          <w:szCs w:val="24"/>
        </w:rPr>
        <w:t xml:space="preserve">: </w:t>
      </w:r>
      <w:r w:rsidRPr="00AF359F">
        <w:t>принтер</w:t>
      </w:r>
      <w:r w:rsidRPr="00AF359F">
        <w:rPr>
          <w:rStyle w:val="FontStyle137"/>
          <w:sz w:val="24"/>
          <w:szCs w:val="24"/>
        </w:rPr>
        <w:t>, ноутбук, колонки.</w:t>
      </w:r>
    </w:p>
    <w:p w14:paraId="122225A4" w14:textId="77777777" w:rsidR="00FF629D" w:rsidRPr="00AF359F" w:rsidRDefault="00FF629D" w:rsidP="0064406A">
      <w:pPr>
        <w:spacing w:after="0" w:line="240" w:lineRule="auto"/>
        <w:ind w:firstLine="567"/>
        <w:jc w:val="both"/>
        <w:rPr>
          <w:rFonts w:ascii="Times New Roman" w:hAnsi="Times New Roman" w:cs="Times New Roman"/>
          <w:sz w:val="24"/>
          <w:szCs w:val="24"/>
        </w:rPr>
      </w:pPr>
      <w:r w:rsidRPr="00AF359F">
        <w:rPr>
          <w:rFonts w:ascii="Times New Roman" w:hAnsi="Times New Roman" w:cs="Times New Roman"/>
          <w:sz w:val="24"/>
          <w:szCs w:val="24"/>
        </w:rPr>
        <w:t xml:space="preserve">В процессе реализации программы по предмету «Домоводство» могут быть использованы </w:t>
      </w:r>
      <w:r w:rsidRPr="00AF359F">
        <w:rPr>
          <w:rFonts w:ascii="Times New Roman" w:hAnsi="Times New Roman" w:cs="Times New Roman"/>
          <w:b/>
          <w:sz w:val="24"/>
          <w:szCs w:val="24"/>
        </w:rPr>
        <w:t>интернет – ресурсы</w:t>
      </w:r>
      <w:r w:rsidRPr="00AF359F">
        <w:rPr>
          <w:rFonts w:ascii="Times New Roman" w:hAnsi="Times New Roman" w:cs="Times New Roman"/>
          <w:sz w:val="24"/>
          <w:szCs w:val="24"/>
        </w:rPr>
        <w:t xml:space="preserve">: </w:t>
      </w:r>
    </w:p>
    <w:p w14:paraId="430AD1CB" w14:textId="77777777" w:rsidR="00FF629D" w:rsidRPr="00AF359F" w:rsidRDefault="008F6046" w:rsidP="0064406A">
      <w:pPr>
        <w:pStyle w:val="a3"/>
        <w:numPr>
          <w:ilvl w:val="0"/>
          <w:numId w:val="17"/>
        </w:numPr>
        <w:spacing w:line="240" w:lineRule="auto"/>
        <w:rPr>
          <w:rFonts w:ascii="Times New Roman" w:hAnsi="Times New Roman" w:cs="Times New Roman"/>
          <w:sz w:val="24"/>
          <w:szCs w:val="24"/>
        </w:rPr>
      </w:pPr>
      <w:hyperlink r:id="rId9" w:history="1">
        <w:r w:rsidR="00FF629D" w:rsidRPr="00AF359F">
          <w:rPr>
            <w:rStyle w:val="a9"/>
            <w:rFonts w:ascii="Times New Roman" w:hAnsi="Times New Roman" w:cs="Times New Roman"/>
            <w:color w:val="auto"/>
            <w:sz w:val="24"/>
            <w:szCs w:val="24"/>
            <w:u w:val="none"/>
          </w:rPr>
          <w:t>http://bookash.pro/</w:t>
        </w:r>
      </w:hyperlink>
      <w:r w:rsidR="00FF629D" w:rsidRPr="00AF359F">
        <w:rPr>
          <w:rFonts w:ascii="Times New Roman" w:hAnsi="Times New Roman" w:cs="Times New Roman"/>
          <w:sz w:val="24"/>
          <w:szCs w:val="24"/>
        </w:rPr>
        <w:t xml:space="preserve">  - электронная библиотека</w:t>
      </w:r>
    </w:p>
    <w:p w14:paraId="111F2656" w14:textId="77777777" w:rsidR="006B403F" w:rsidRPr="00AF359F" w:rsidRDefault="006B403F" w:rsidP="0064406A">
      <w:pPr>
        <w:pStyle w:val="a3"/>
        <w:numPr>
          <w:ilvl w:val="0"/>
          <w:numId w:val="17"/>
        </w:numPr>
        <w:spacing w:line="240" w:lineRule="auto"/>
        <w:rPr>
          <w:rFonts w:ascii="Times New Roman" w:hAnsi="Times New Roman" w:cs="Times New Roman"/>
          <w:sz w:val="24"/>
          <w:szCs w:val="24"/>
        </w:rPr>
      </w:pPr>
      <w:r w:rsidRPr="00AF359F">
        <w:rPr>
          <w:rFonts w:ascii="Times New Roman" w:hAnsi="Times New Roman" w:cs="Times New Roman"/>
          <w:sz w:val="24"/>
          <w:szCs w:val="24"/>
        </w:rPr>
        <w:t>https://infourok.ru/</w:t>
      </w:r>
      <w:r w:rsidR="00C65582" w:rsidRPr="00AF359F">
        <w:rPr>
          <w:rFonts w:ascii="Times New Roman" w:hAnsi="Times New Roman" w:cs="Times New Roman"/>
          <w:sz w:val="24"/>
          <w:szCs w:val="24"/>
        </w:rPr>
        <w:t xml:space="preserve"> - ведущий общеобразовательный портал России </w:t>
      </w:r>
    </w:p>
    <w:p w14:paraId="730E7B45" w14:textId="3885DBD0" w:rsidR="00640CBD" w:rsidRPr="00AF359F" w:rsidRDefault="00707826" w:rsidP="0064406A">
      <w:pPr>
        <w:pStyle w:val="a3"/>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AF359F">
        <w:rPr>
          <w:rFonts w:ascii="Times New Roman" w:eastAsia="Times New Roman" w:hAnsi="Times New Roman" w:cs="Times New Roman"/>
          <w:color w:val="000000"/>
          <w:sz w:val="24"/>
          <w:szCs w:val="24"/>
        </w:rPr>
        <w:t>. http://www.flowersweb.info/index.php</w:t>
      </w:r>
      <w:r w:rsidR="00640CBD" w:rsidRPr="00AF359F">
        <w:rPr>
          <w:rFonts w:ascii="Times New Roman" w:eastAsia="Times New Roman" w:hAnsi="Times New Roman" w:cs="Times New Roman"/>
          <w:color w:val="000000"/>
          <w:sz w:val="24"/>
          <w:szCs w:val="24"/>
        </w:rPr>
        <w:t xml:space="preserve"> - Все о комнатных растениях</w:t>
      </w:r>
    </w:p>
    <w:p w14:paraId="0D9BF198" w14:textId="77777777" w:rsidR="00640CBD" w:rsidRPr="00AF359F" w:rsidRDefault="00640CBD" w:rsidP="0064406A">
      <w:pPr>
        <w:pStyle w:val="a3"/>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AF359F">
        <w:rPr>
          <w:rFonts w:ascii="Times New Roman" w:eastAsia="Times New Roman" w:hAnsi="Times New Roman" w:cs="Times New Roman"/>
          <w:color w:val="000000"/>
          <w:sz w:val="24"/>
          <w:szCs w:val="24"/>
        </w:rPr>
        <w:t>http://dommebel2.ru/planirovka-kuxni-2.html - планировка кухни</w:t>
      </w:r>
    </w:p>
    <w:p w14:paraId="328FFA82" w14:textId="77777777" w:rsidR="00640CBD" w:rsidRPr="00AF359F" w:rsidRDefault="00640CBD" w:rsidP="0064406A">
      <w:pPr>
        <w:pStyle w:val="a3"/>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AF359F">
        <w:rPr>
          <w:rFonts w:ascii="Times New Roman" w:eastAsia="Times New Roman" w:hAnsi="Times New Roman" w:cs="Times New Roman"/>
          <w:color w:val="000000"/>
          <w:sz w:val="24"/>
          <w:szCs w:val="24"/>
        </w:rPr>
        <w:t>http://заказ-мебели.com/index.php?page=8101 - Как идеально спланировать пространство кухни</w:t>
      </w:r>
    </w:p>
    <w:p w14:paraId="588A2019" w14:textId="77777777" w:rsidR="00640CBD" w:rsidRPr="00AF359F" w:rsidRDefault="00640CBD" w:rsidP="0064406A">
      <w:pPr>
        <w:pStyle w:val="a3"/>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AF359F">
        <w:rPr>
          <w:rFonts w:ascii="Times New Roman" w:eastAsia="Times New Roman" w:hAnsi="Times New Roman" w:cs="Times New Roman"/>
          <w:color w:val="000000"/>
          <w:sz w:val="24"/>
          <w:szCs w:val="24"/>
        </w:rPr>
        <w:t>http://supercook.ru/ - Великолепие Мировой кулинарии и множество полезных сведений</w:t>
      </w:r>
    </w:p>
    <w:p w14:paraId="45FE34E0" w14:textId="77777777" w:rsidR="00640CBD" w:rsidRPr="00AF359F" w:rsidRDefault="00640CBD" w:rsidP="0064406A">
      <w:pPr>
        <w:pStyle w:val="a3"/>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AF359F">
        <w:rPr>
          <w:rFonts w:ascii="Times New Roman" w:eastAsia="Times New Roman" w:hAnsi="Times New Roman" w:cs="Times New Roman"/>
          <w:color w:val="000000"/>
          <w:sz w:val="24"/>
          <w:szCs w:val="24"/>
        </w:rPr>
        <w:t>http://edaplus.info/vitamins.html - Всё про витамины</w:t>
      </w:r>
    </w:p>
    <w:p w14:paraId="443F4E64" w14:textId="77777777" w:rsidR="00640CBD" w:rsidRPr="00AF359F" w:rsidRDefault="00640CBD" w:rsidP="0064406A">
      <w:pPr>
        <w:pStyle w:val="a3"/>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AF359F">
        <w:rPr>
          <w:rFonts w:ascii="Times New Roman" w:eastAsia="Times New Roman" w:hAnsi="Times New Roman" w:cs="Times New Roman"/>
          <w:color w:val="000000"/>
          <w:sz w:val="24"/>
          <w:szCs w:val="24"/>
        </w:rPr>
        <w:t>http://edaplus.info/minerals.html - Всё про минералы</w:t>
      </w:r>
    </w:p>
    <w:p w14:paraId="4BAF2413" w14:textId="77777777" w:rsidR="00640CBD" w:rsidRPr="00AF359F" w:rsidRDefault="00640CBD" w:rsidP="00640CBD">
      <w:pPr>
        <w:pStyle w:val="a3"/>
        <w:spacing w:line="360" w:lineRule="auto"/>
        <w:ind w:left="927"/>
        <w:rPr>
          <w:rFonts w:ascii="Times New Roman" w:hAnsi="Times New Roman" w:cs="Times New Roman"/>
          <w:sz w:val="24"/>
          <w:szCs w:val="24"/>
        </w:rPr>
      </w:pPr>
    </w:p>
    <w:p w14:paraId="1907CD43" w14:textId="77777777" w:rsidR="00B71FBF" w:rsidRPr="00AF359F" w:rsidRDefault="00B71FBF">
      <w:pPr>
        <w:rPr>
          <w:rFonts w:ascii="Times New Roman" w:hAnsi="Times New Roman" w:cs="Times New Roman"/>
          <w:sz w:val="24"/>
          <w:szCs w:val="24"/>
        </w:rPr>
      </w:pPr>
    </w:p>
    <w:p w14:paraId="5B5A4D71" w14:textId="77777777" w:rsidR="00B71FBF" w:rsidRPr="00AF359F" w:rsidRDefault="00B71FBF">
      <w:pPr>
        <w:rPr>
          <w:rFonts w:ascii="Times New Roman" w:hAnsi="Times New Roman" w:cs="Times New Roman"/>
          <w:sz w:val="24"/>
          <w:szCs w:val="24"/>
        </w:rPr>
      </w:pPr>
    </w:p>
    <w:sectPr w:rsidR="00B71FBF" w:rsidRPr="00AF359F" w:rsidSect="00B71FBF">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282B0" w14:textId="77777777" w:rsidR="002077DF" w:rsidRDefault="002077DF" w:rsidP="0064406A">
      <w:pPr>
        <w:spacing w:after="0" w:line="240" w:lineRule="auto"/>
      </w:pPr>
      <w:r>
        <w:separator/>
      </w:r>
    </w:p>
  </w:endnote>
  <w:endnote w:type="continuationSeparator" w:id="0">
    <w:p w14:paraId="68C462A1" w14:textId="77777777" w:rsidR="002077DF" w:rsidRDefault="002077DF" w:rsidP="0064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228475"/>
      <w:docPartObj>
        <w:docPartGallery w:val="Page Numbers (Bottom of Page)"/>
        <w:docPartUnique/>
      </w:docPartObj>
    </w:sdtPr>
    <w:sdtEndPr/>
    <w:sdtContent>
      <w:p w14:paraId="2E5E3FAC" w14:textId="77777777" w:rsidR="00B97FD4" w:rsidRDefault="0090371E">
        <w:pPr>
          <w:pStyle w:val="ad"/>
          <w:jc w:val="right"/>
        </w:pPr>
        <w:r>
          <w:fldChar w:fldCharType="begin"/>
        </w:r>
        <w:r>
          <w:instrText xml:space="preserve"> PAGE   \* MERGEFORMAT </w:instrText>
        </w:r>
        <w:r>
          <w:fldChar w:fldCharType="separate"/>
        </w:r>
        <w:r w:rsidR="00E30338">
          <w:rPr>
            <w:noProof/>
          </w:rPr>
          <w:t>7</w:t>
        </w:r>
        <w:r>
          <w:rPr>
            <w:noProof/>
          </w:rPr>
          <w:fldChar w:fldCharType="end"/>
        </w:r>
      </w:p>
    </w:sdtContent>
  </w:sdt>
  <w:p w14:paraId="70BD6C51" w14:textId="77777777" w:rsidR="00B97FD4" w:rsidRDefault="00B97FD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12CE" w14:textId="77777777" w:rsidR="002077DF" w:rsidRDefault="002077DF" w:rsidP="0064406A">
      <w:pPr>
        <w:spacing w:after="0" w:line="240" w:lineRule="auto"/>
      </w:pPr>
      <w:r>
        <w:separator/>
      </w:r>
    </w:p>
  </w:footnote>
  <w:footnote w:type="continuationSeparator" w:id="0">
    <w:p w14:paraId="30917661" w14:textId="77777777" w:rsidR="002077DF" w:rsidRDefault="002077DF" w:rsidP="00644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7D1FB5"/>
    <w:multiLevelType w:val="hybridMultilevel"/>
    <w:tmpl w:val="F3105412"/>
    <w:lvl w:ilvl="0" w:tplc="A574E104">
      <w:start w:val="1"/>
      <w:numFmt w:val="bullet"/>
      <w:lvlText w:val=""/>
      <w:lvlJc w:val="left"/>
      <w:pPr>
        <w:tabs>
          <w:tab w:val="num" w:pos="720"/>
        </w:tabs>
        <w:ind w:left="720" w:hanging="360"/>
      </w:pPr>
      <w:rPr>
        <w:rFonts w:ascii="Symbol" w:hAnsi="Symbol" w:cs="Symbol" w:hint="default"/>
        <w:b w:val="0"/>
        <w:sz w:val="28"/>
        <w:szCs w:val="28"/>
      </w:rPr>
    </w:lvl>
    <w:lvl w:ilvl="1" w:tplc="3A7E6F3A">
      <w:start w:val="1"/>
      <w:numFmt w:val="bullet"/>
      <w:lvlText w:val="o"/>
      <w:lvlJc w:val="left"/>
      <w:pPr>
        <w:tabs>
          <w:tab w:val="num" w:pos="1440"/>
        </w:tabs>
        <w:ind w:left="1440" w:hanging="360"/>
      </w:pPr>
      <w:rPr>
        <w:rFonts w:ascii="Courier New" w:hAnsi="Courier New" w:cs="Courier New" w:hint="default"/>
      </w:rPr>
    </w:lvl>
    <w:lvl w:ilvl="2" w:tplc="612EAA44">
      <w:start w:val="1"/>
      <w:numFmt w:val="bullet"/>
      <w:lvlText w:val=""/>
      <w:lvlJc w:val="left"/>
      <w:pPr>
        <w:tabs>
          <w:tab w:val="num" w:pos="2160"/>
        </w:tabs>
        <w:ind w:left="2160" w:hanging="360"/>
      </w:pPr>
      <w:rPr>
        <w:rFonts w:ascii="Wingdings" w:hAnsi="Wingdings" w:cs="Wingdings" w:hint="default"/>
      </w:rPr>
    </w:lvl>
    <w:lvl w:ilvl="3" w:tplc="9AFC1CBA">
      <w:start w:val="1"/>
      <w:numFmt w:val="bullet"/>
      <w:lvlText w:val=""/>
      <w:lvlJc w:val="left"/>
      <w:pPr>
        <w:tabs>
          <w:tab w:val="num" w:pos="2880"/>
        </w:tabs>
        <w:ind w:left="2880" w:hanging="360"/>
      </w:pPr>
      <w:rPr>
        <w:rFonts w:ascii="Symbol" w:hAnsi="Symbol" w:cs="Symbol" w:hint="default"/>
      </w:rPr>
    </w:lvl>
    <w:lvl w:ilvl="4" w:tplc="65222E72">
      <w:start w:val="1"/>
      <w:numFmt w:val="bullet"/>
      <w:lvlText w:val="o"/>
      <w:lvlJc w:val="left"/>
      <w:pPr>
        <w:tabs>
          <w:tab w:val="num" w:pos="3600"/>
        </w:tabs>
        <w:ind w:left="3600" w:hanging="360"/>
      </w:pPr>
      <w:rPr>
        <w:rFonts w:ascii="Courier New" w:hAnsi="Courier New" w:cs="Courier New" w:hint="default"/>
      </w:rPr>
    </w:lvl>
    <w:lvl w:ilvl="5" w:tplc="1F485CAE">
      <w:start w:val="1"/>
      <w:numFmt w:val="bullet"/>
      <w:lvlText w:val=""/>
      <w:lvlJc w:val="left"/>
      <w:pPr>
        <w:tabs>
          <w:tab w:val="num" w:pos="4320"/>
        </w:tabs>
        <w:ind w:left="4320" w:hanging="360"/>
      </w:pPr>
      <w:rPr>
        <w:rFonts w:ascii="Wingdings" w:hAnsi="Wingdings" w:cs="Wingdings" w:hint="default"/>
      </w:rPr>
    </w:lvl>
    <w:lvl w:ilvl="6" w:tplc="F856B502">
      <w:start w:val="1"/>
      <w:numFmt w:val="bullet"/>
      <w:lvlText w:val=""/>
      <w:lvlJc w:val="left"/>
      <w:pPr>
        <w:tabs>
          <w:tab w:val="num" w:pos="5040"/>
        </w:tabs>
        <w:ind w:left="5040" w:hanging="360"/>
      </w:pPr>
      <w:rPr>
        <w:rFonts w:ascii="Symbol" w:hAnsi="Symbol" w:cs="Symbol" w:hint="default"/>
      </w:rPr>
    </w:lvl>
    <w:lvl w:ilvl="7" w:tplc="8DA22950">
      <w:start w:val="1"/>
      <w:numFmt w:val="bullet"/>
      <w:lvlText w:val="o"/>
      <w:lvlJc w:val="left"/>
      <w:pPr>
        <w:tabs>
          <w:tab w:val="num" w:pos="5760"/>
        </w:tabs>
        <w:ind w:left="5760" w:hanging="360"/>
      </w:pPr>
      <w:rPr>
        <w:rFonts w:ascii="Courier New" w:hAnsi="Courier New" w:cs="Courier New" w:hint="default"/>
      </w:rPr>
    </w:lvl>
    <w:lvl w:ilvl="8" w:tplc="54C46BF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5"/>
    <w:multiLevelType w:val="multilevel"/>
    <w:tmpl w:val="1EE8FE7C"/>
    <w:name w:val="WW8Num5"/>
    <w:lvl w:ilvl="0">
      <w:start w:val="1"/>
      <w:numFmt w:val="bullet"/>
      <w:lvlText w:val=""/>
      <w:lvlJc w:val="left"/>
      <w:pPr>
        <w:tabs>
          <w:tab w:val="num" w:pos="360"/>
        </w:tabs>
        <w:ind w:left="360" w:hanging="360"/>
      </w:pPr>
      <w:rPr>
        <w:rFonts w:ascii="Wingdings" w:hAnsi="Wingdings"/>
        <w:sz w:val="16"/>
        <w:szCs w:val="16"/>
      </w:rPr>
    </w:lvl>
    <w:lvl w:ilvl="1">
      <w:start w:val="1"/>
      <w:numFmt w:val="bullet"/>
      <w:lvlText w:val=""/>
      <w:lvlJc w:val="left"/>
      <w:pPr>
        <w:tabs>
          <w:tab w:val="num" w:pos="720"/>
        </w:tabs>
        <w:ind w:left="720" w:hanging="360"/>
      </w:pPr>
      <w:rPr>
        <w:rFonts w:ascii="Wingdings 2" w:hAnsi="Wingdings 2" w:cs="Courier New"/>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Wingdings 2" w:hAnsi="Wingdings 2" w:cs="Courier New"/>
      </w:rPr>
    </w:lvl>
    <w:lvl w:ilvl="4">
      <w:start w:val="1"/>
      <w:numFmt w:val="bullet"/>
      <w:lvlText w:val=""/>
      <w:lvlJc w:val="left"/>
      <w:pPr>
        <w:tabs>
          <w:tab w:val="num" w:pos="1800"/>
        </w:tabs>
        <w:ind w:left="1800" w:hanging="360"/>
      </w:pPr>
      <w:rPr>
        <w:rFonts w:ascii="Wingdings 2" w:hAnsi="Wingdings 2" w:cs="Courier New"/>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Wingdings 2" w:hAnsi="Wingdings 2" w:cs="Courier New"/>
      </w:rPr>
    </w:lvl>
    <w:lvl w:ilvl="7">
      <w:start w:val="1"/>
      <w:numFmt w:val="bullet"/>
      <w:lvlText w:val=""/>
      <w:lvlJc w:val="left"/>
      <w:pPr>
        <w:tabs>
          <w:tab w:val="num" w:pos="2880"/>
        </w:tabs>
        <w:ind w:left="2880" w:hanging="360"/>
      </w:pPr>
      <w:rPr>
        <w:rFonts w:ascii="Wingdings 2" w:hAnsi="Wingdings 2" w:cs="Courier New"/>
      </w:rPr>
    </w:lvl>
    <w:lvl w:ilvl="8">
      <w:start w:val="1"/>
      <w:numFmt w:val="bullet"/>
      <w:lvlText w:val="■"/>
      <w:lvlJc w:val="left"/>
      <w:pPr>
        <w:tabs>
          <w:tab w:val="num" w:pos="3240"/>
        </w:tabs>
        <w:ind w:left="3240" w:hanging="360"/>
      </w:pPr>
      <w:rPr>
        <w:rFonts w:ascii="StarSymbol" w:hAnsi="StarSymbol"/>
      </w:rPr>
    </w:lvl>
  </w:abstractNum>
  <w:abstractNum w:abstractNumId="2" w15:restartNumberingAfterBreak="0">
    <w:nsid w:val="053F6140"/>
    <w:multiLevelType w:val="multilevel"/>
    <w:tmpl w:val="1B46A8D2"/>
    <w:lvl w:ilvl="0">
      <w:start w:val="1"/>
      <w:numFmt w:val="bullet"/>
      <w:lvlText w:val=""/>
      <w:lvlJc w:val="left"/>
      <w:pPr>
        <w:tabs>
          <w:tab w:val="num" w:pos="360"/>
        </w:tabs>
        <w:ind w:left="360" w:hanging="360"/>
      </w:pPr>
      <w:rPr>
        <w:rFonts w:ascii="Wingdings" w:hAnsi="Wingdings"/>
        <w:sz w:val="16"/>
        <w:szCs w:val="16"/>
      </w:rPr>
    </w:lvl>
    <w:lvl w:ilvl="1">
      <w:start w:val="1"/>
      <w:numFmt w:val="bullet"/>
      <w:lvlText w:val=""/>
      <w:lvlJc w:val="left"/>
      <w:pPr>
        <w:tabs>
          <w:tab w:val="num" w:pos="720"/>
        </w:tabs>
        <w:ind w:left="720" w:hanging="360"/>
      </w:pPr>
      <w:rPr>
        <w:rFonts w:ascii="Wingdings 2" w:hAnsi="Wingdings 2" w:cs="Courier New"/>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Wingdings 2" w:hAnsi="Wingdings 2" w:cs="Courier New"/>
      </w:rPr>
    </w:lvl>
    <w:lvl w:ilvl="4">
      <w:start w:val="1"/>
      <w:numFmt w:val="bullet"/>
      <w:lvlText w:val=""/>
      <w:lvlJc w:val="left"/>
      <w:pPr>
        <w:tabs>
          <w:tab w:val="num" w:pos="1800"/>
        </w:tabs>
        <w:ind w:left="1800" w:hanging="360"/>
      </w:pPr>
      <w:rPr>
        <w:rFonts w:ascii="Wingdings 2" w:hAnsi="Wingdings 2" w:cs="Courier New"/>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Wingdings 2" w:hAnsi="Wingdings 2" w:cs="Courier New"/>
      </w:rPr>
    </w:lvl>
    <w:lvl w:ilvl="7">
      <w:start w:val="1"/>
      <w:numFmt w:val="bullet"/>
      <w:lvlText w:val=""/>
      <w:lvlJc w:val="left"/>
      <w:pPr>
        <w:tabs>
          <w:tab w:val="num" w:pos="2880"/>
        </w:tabs>
        <w:ind w:left="2880" w:hanging="360"/>
      </w:pPr>
      <w:rPr>
        <w:rFonts w:ascii="Wingdings 2" w:hAnsi="Wingdings 2" w:cs="Courier New"/>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895678F"/>
    <w:multiLevelType w:val="hybridMultilevel"/>
    <w:tmpl w:val="2ABE4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761AC"/>
    <w:multiLevelType w:val="hybridMultilevel"/>
    <w:tmpl w:val="BB44C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792CD3"/>
    <w:multiLevelType w:val="hybridMultilevel"/>
    <w:tmpl w:val="968C0B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DB66A14"/>
    <w:multiLevelType w:val="hybridMultilevel"/>
    <w:tmpl w:val="BDC24A9C"/>
    <w:lvl w:ilvl="0" w:tplc="ECDEA6A4">
      <w:start w:val="1"/>
      <w:numFmt w:val="bullet"/>
      <w:lvlText w:val=""/>
      <w:lvlJc w:val="left"/>
      <w:pPr>
        <w:ind w:left="710"/>
      </w:pPr>
      <w:rPr>
        <w:rFonts w:ascii="Symbol" w:hAnsi="Symbol" w:cs="Symbol" w:hint="default"/>
        <w:b w:val="0"/>
        <w:i w:val="0"/>
        <w:strike w:val="0"/>
        <w:dstrike w:val="0"/>
        <w:color w:val="000000"/>
        <w:sz w:val="28"/>
        <w:szCs w:val="28"/>
        <w:u w:val="none" w:color="000000"/>
        <w:bdr w:val="none" w:sz="0" w:space="0" w:color="auto"/>
        <w:shd w:val="clear" w:color="auto" w:fill="auto"/>
        <w:vertAlign w:val="baseline"/>
      </w:rPr>
    </w:lvl>
    <w:lvl w:ilvl="1" w:tplc="134E013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362FC5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590A0B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BAAB8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6161A1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174EA4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DFC683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0DE736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EFC48DB"/>
    <w:multiLevelType w:val="hybridMultilevel"/>
    <w:tmpl w:val="60DA2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27567E"/>
    <w:multiLevelType w:val="hybridMultilevel"/>
    <w:tmpl w:val="ED881816"/>
    <w:lvl w:ilvl="0" w:tplc="6BCAA72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B71538"/>
    <w:multiLevelType w:val="hybridMultilevel"/>
    <w:tmpl w:val="537072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DCB6075"/>
    <w:multiLevelType w:val="hybridMultilevel"/>
    <w:tmpl w:val="9CACF6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0B7610F"/>
    <w:multiLevelType w:val="hybridMultilevel"/>
    <w:tmpl w:val="9CACF6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5CD0B87"/>
    <w:multiLevelType w:val="hybridMultilevel"/>
    <w:tmpl w:val="DD9C3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4C7617"/>
    <w:multiLevelType w:val="hybridMultilevel"/>
    <w:tmpl w:val="B1B28A30"/>
    <w:lvl w:ilvl="0" w:tplc="DAB84708">
      <w:start w:val="1"/>
      <w:numFmt w:val="bullet"/>
      <w:lvlText w:val=""/>
      <w:lvlJc w:val="left"/>
      <w:pPr>
        <w:ind w:left="1428" w:hanging="360"/>
      </w:pPr>
      <w:rPr>
        <w:rFonts w:ascii="Symbol" w:hAnsi="Symbol" w:hint="default"/>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D684C42"/>
    <w:multiLevelType w:val="hybridMultilevel"/>
    <w:tmpl w:val="72105646"/>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15" w15:restartNumberingAfterBreak="0">
    <w:nsid w:val="63882A36"/>
    <w:multiLevelType w:val="hybridMultilevel"/>
    <w:tmpl w:val="E67A6046"/>
    <w:lvl w:ilvl="0" w:tplc="916AFE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9BA5E72"/>
    <w:multiLevelType w:val="hybridMultilevel"/>
    <w:tmpl w:val="3196A6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13"/>
  </w:num>
  <w:num w:numId="4">
    <w:abstractNumId w:val="12"/>
  </w:num>
  <w:num w:numId="5">
    <w:abstractNumId w:val="3"/>
  </w:num>
  <w:num w:numId="6">
    <w:abstractNumId w:val="6"/>
  </w:num>
  <w:num w:numId="7">
    <w:abstractNumId w:val="5"/>
  </w:num>
  <w:num w:numId="8">
    <w:abstractNumId w:val="16"/>
  </w:num>
  <w:num w:numId="9">
    <w:abstractNumId w:val="0"/>
  </w:num>
  <w:num w:numId="10">
    <w:abstractNumId w:val="11"/>
  </w:num>
  <w:num w:numId="11">
    <w:abstractNumId w:val="7"/>
  </w:num>
  <w:num w:numId="12">
    <w:abstractNumId w:val="9"/>
  </w:num>
  <w:num w:numId="13">
    <w:abstractNumId w:val="14"/>
  </w:num>
  <w:num w:numId="14">
    <w:abstractNumId w:val="4"/>
  </w:num>
  <w:num w:numId="15">
    <w:abstractNumId w:val="8"/>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33C1"/>
    <w:rsid w:val="00013EB8"/>
    <w:rsid w:val="00027940"/>
    <w:rsid w:val="0003232E"/>
    <w:rsid w:val="000D62B7"/>
    <w:rsid w:val="000D6FDF"/>
    <w:rsid w:val="000E0D35"/>
    <w:rsid w:val="000E7F97"/>
    <w:rsid w:val="000F7E33"/>
    <w:rsid w:val="0010255B"/>
    <w:rsid w:val="001064B5"/>
    <w:rsid w:val="002077DF"/>
    <w:rsid w:val="00213D92"/>
    <w:rsid w:val="0022120C"/>
    <w:rsid w:val="00265DE2"/>
    <w:rsid w:val="002E5C7E"/>
    <w:rsid w:val="003503C3"/>
    <w:rsid w:val="003B2F6A"/>
    <w:rsid w:val="003B476F"/>
    <w:rsid w:val="004438D1"/>
    <w:rsid w:val="004A4895"/>
    <w:rsid w:val="004D1953"/>
    <w:rsid w:val="004E6F92"/>
    <w:rsid w:val="004E7E03"/>
    <w:rsid w:val="00510189"/>
    <w:rsid w:val="00575585"/>
    <w:rsid w:val="00576ADE"/>
    <w:rsid w:val="00581AF1"/>
    <w:rsid w:val="00583EBC"/>
    <w:rsid w:val="005F43AB"/>
    <w:rsid w:val="006126D7"/>
    <w:rsid w:val="00640CBD"/>
    <w:rsid w:val="0064406A"/>
    <w:rsid w:val="00646788"/>
    <w:rsid w:val="006B403F"/>
    <w:rsid w:val="006F092C"/>
    <w:rsid w:val="006F0AD5"/>
    <w:rsid w:val="006F3EDE"/>
    <w:rsid w:val="00707826"/>
    <w:rsid w:val="0071244C"/>
    <w:rsid w:val="00720C35"/>
    <w:rsid w:val="00735F38"/>
    <w:rsid w:val="0079354A"/>
    <w:rsid w:val="007C0CE1"/>
    <w:rsid w:val="007C5889"/>
    <w:rsid w:val="007D4300"/>
    <w:rsid w:val="008448EE"/>
    <w:rsid w:val="008453D4"/>
    <w:rsid w:val="0086671E"/>
    <w:rsid w:val="008823BF"/>
    <w:rsid w:val="008A33C1"/>
    <w:rsid w:val="008A6763"/>
    <w:rsid w:val="008C3CB6"/>
    <w:rsid w:val="008F6046"/>
    <w:rsid w:val="0090371E"/>
    <w:rsid w:val="009170A1"/>
    <w:rsid w:val="0094156D"/>
    <w:rsid w:val="009917DE"/>
    <w:rsid w:val="009B3653"/>
    <w:rsid w:val="00A27387"/>
    <w:rsid w:val="00A779FE"/>
    <w:rsid w:val="00A8473F"/>
    <w:rsid w:val="00AA00A5"/>
    <w:rsid w:val="00AA17DA"/>
    <w:rsid w:val="00AF359F"/>
    <w:rsid w:val="00AF4473"/>
    <w:rsid w:val="00B464D4"/>
    <w:rsid w:val="00B71FBF"/>
    <w:rsid w:val="00B91AD2"/>
    <w:rsid w:val="00B94A71"/>
    <w:rsid w:val="00B97FD4"/>
    <w:rsid w:val="00BB0F01"/>
    <w:rsid w:val="00C057DB"/>
    <w:rsid w:val="00C443D0"/>
    <w:rsid w:val="00C65582"/>
    <w:rsid w:val="00C72358"/>
    <w:rsid w:val="00CD1080"/>
    <w:rsid w:val="00CE492D"/>
    <w:rsid w:val="00CF5471"/>
    <w:rsid w:val="00D0797B"/>
    <w:rsid w:val="00D23383"/>
    <w:rsid w:val="00D3277A"/>
    <w:rsid w:val="00D70AF1"/>
    <w:rsid w:val="00D7304A"/>
    <w:rsid w:val="00D75831"/>
    <w:rsid w:val="00DB1F11"/>
    <w:rsid w:val="00E30338"/>
    <w:rsid w:val="00E51621"/>
    <w:rsid w:val="00E800CD"/>
    <w:rsid w:val="00F04FED"/>
    <w:rsid w:val="00F47DED"/>
    <w:rsid w:val="00F57F8C"/>
    <w:rsid w:val="00FA38CD"/>
    <w:rsid w:val="00FB763B"/>
    <w:rsid w:val="00FE0B17"/>
    <w:rsid w:val="00FF629D"/>
    <w:rsid w:val="00FF7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0E12"/>
  <w15:docId w15:val="{2EEC9FBC-6831-4937-9D04-3DE5E702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9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92D"/>
    <w:pPr>
      <w:spacing w:after="160" w:line="256" w:lineRule="auto"/>
      <w:ind w:left="720"/>
      <w:contextualSpacing/>
    </w:pPr>
  </w:style>
  <w:style w:type="character" w:customStyle="1" w:styleId="FontStyle137">
    <w:name w:val="Font Style137"/>
    <w:basedOn w:val="a0"/>
    <w:uiPriority w:val="99"/>
    <w:rsid w:val="00CE492D"/>
    <w:rPr>
      <w:rFonts w:ascii="Times New Roman" w:hAnsi="Times New Roman" w:cs="Times New Roman"/>
      <w:sz w:val="26"/>
      <w:szCs w:val="26"/>
    </w:rPr>
  </w:style>
  <w:style w:type="paragraph" w:styleId="a4">
    <w:name w:val="Plain Text"/>
    <w:basedOn w:val="a"/>
    <w:link w:val="a5"/>
    <w:rsid w:val="00CE492D"/>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0"/>
    <w:link w:val="a4"/>
    <w:rsid w:val="00CE492D"/>
    <w:rPr>
      <w:rFonts w:ascii="Courier New" w:eastAsia="Times New Roman" w:hAnsi="Courier New" w:cs="Times New Roman"/>
      <w:sz w:val="20"/>
      <w:szCs w:val="20"/>
      <w:lang w:eastAsia="ru-RU"/>
    </w:rPr>
  </w:style>
  <w:style w:type="paragraph" w:customStyle="1" w:styleId="Default">
    <w:name w:val="Default"/>
    <w:rsid w:val="00CE49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3">
    <w:name w:val="Style3"/>
    <w:basedOn w:val="a"/>
    <w:uiPriority w:val="99"/>
    <w:rsid w:val="00CE492D"/>
    <w:pPr>
      <w:widowControl w:val="0"/>
      <w:autoSpaceDE w:val="0"/>
      <w:autoSpaceDN w:val="0"/>
      <w:adjustRightInd w:val="0"/>
      <w:spacing w:after="0" w:line="482" w:lineRule="exact"/>
      <w:jc w:val="center"/>
    </w:pPr>
    <w:rPr>
      <w:rFonts w:ascii="Times New Roman" w:eastAsiaTheme="minorEastAsia" w:hAnsi="Times New Roman" w:cs="Times New Roman"/>
      <w:sz w:val="24"/>
      <w:szCs w:val="24"/>
      <w:lang w:eastAsia="ru-RU"/>
    </w:rPr>
  </w:style>
  <w:style w:type="character" w:customStyle="1" w:styleId="FontStyle136">
    <w:name w:val="Font Style136"/>
    <w:basedOn w:val="a0"/>
    <w:uiPriority w:val="99"/>
    <w:rsid w:val="00CE492D"/>
    <w:rPr>
      <w:rFonts w:ascii="Times New Roman" w:hAnsi="Times New Roman" w:cs="Times New Roman"/>
      <w:b/>
      <w:bCs/>
      <w:sz w:val="26"/>
      <w:szCs w:val="26"/>
    </w:rPr>
  </w:style>
  <w:style w:type="table" w:styleId="a6">
    <w:name w:val="Table Grid"/>
    <w:basedOn w:val="a1"/>
    <w:uiPriority w:val="59"/>
    <w:rsid w:val="006F3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link w:val="a7"/>
    <w:uiPriority w:val="99"/>
    <w:rsid w:val="009917DE"/>
    <w:rPr>
      <w:rFonts w:ascii="Bookman Old Style" w:hAnsi="Bookman Old Style" w:cs="Bookman Old Style"/>
      <w:sz w:val="30"/>
      <w:szCs w:val="30"/>
      <w:shd w:val="clear" w:color="auto" w:fill="FFFFFF"/>
    </w:rPr>
  </w:style>
  <w:style w:type="paragraph" w:styleId="a7">
    <w:name w:val="Body Text"/>
    <w:basedOn w:val="a"/>
    <w:link w:val="1"/>
    <w:uiPriority w:val="99"/>
    <w:rsid w:val="009917DE"/>
    <w:pPr>
      <w:widowControl w:val="0"/>
      <w:shd w:val="clear" w:color="auto" w:fill="FFFFFF"/>
      <w:spacing w:after="0" w:line="240" w:lineRule="atLeast"/>
    </w:pPr>
    <w:rPr>
      <w:rFonts w:ascii="Bookman Old Style" w:hAnsi="Bookman Old Style" w:cs="Bookman Old Style"/>
      <w:sz w:val="30"/>
      <w:szCs w:val="30"/>
    </w:rPr>
  </w:style>
  <w:style w:type="character" w:customStyle="1" w:styleId="a8">
    <w:name w:val="Основной текст Знак"/>
    <w:basedOn w:val="a0"/>
    <w:uiPriority w:val="99"/>
    <w:semiHidden/>
    <w:rsid w:val="009917DE"/>
  </w:style>
  <w:style w:type="character" w:customStyle="1" w:styleId="Calibri2">
    <w:name w:val="Основной текст + Calibri2"/>
    <w:aliases w:val="10 pt2"/>
    <w:basedOn w:val="1"/>
    <w:uiPriority w:val="99"/>
    <w:rsid w:val="009917DE"/>
    <w:rPr>
      <w:rFonts w:ascii="Calibri" w:hAnsi="Calibri" w:cs="Calibri"/>
      <w:sz w:val="20"/>
      <w:szCs w:val="20"/>
      <w:shd w:val="clear" w:color="auto" w:fill="FFFFFF"/>
    </w:rPr>
  </w:style>
  <w:style w:type="character" w:customStyle="1" w:styleId="2">
    <w:name w:val="Основной текст (2)_"/>
    <w:basedOn w:val="a0"/>
    <w:link w:val="21"/>
    <w:uiPriority w:val="99"/>
    <w:rsid w:val="00B71FBF"/>
    <w:rPr>
      <w:rFonts w:ascii="Calibri" w:hAnsi="Calibri" w:cs="Calibri"/>
      <w:sz w:val="20"/>
      <w:szCs w:val="20"/>
      <w:shd w:val="clear" w:color="auto" w:fill="FFFFFF"/>
    </w:rPr>
  </w:style>
  <w:style w:type="paragraph" w:customStyle="1" w:styleId="21">
    <w:name w:val="Основной текст (2)1"/>
    <w:basedOn w:val="a"/>
    <w:link w:val="2"/>
    <w:uiPriority w:val="99"/>
    <w:rsid w:val="00B71FBF"/>
    <w:pPr>
      <w:widowControl w:val="0"/>
      <w:shd w:val="clear" w:color="auto" w:fill="FFFFFF"/>
      <w:spacing w:after="240" w:line="240" w:lineRule="atLeast"/>
    </w:pPr>
    <w:rPr>
      <w:rFonts w:ascii="Calibri" w:hAnsi="Calibri" w:cs="Calibri"/>
      <w:sz w:val="20"/>
      <w:szCs w:val="20"/>
    </w:rPr>
  </w:style>
  <w:style w:type="paragraph" w:customStyle="1" w:styleId="Style97">
    <w:name w:val="Style97"/>
    <w:basedOn w:val="a"/>
    <w:uiPriority w:val="99"/>
    <w:rsid w:val="00B71FBF"/>
    <w:pPr>
      <w:widowControl w:val="0"/>
      <w:autoSpaceDE w:val="0"/>
      <w:autoSpaceDN w:val="0"/>
      <w:adjustRightInd w:val="0"/>
      <w:spacing w:after="0" w:line="480" w:lineRule="exact"/>
      <w:ind w:firstLine="706"/>
      <w:jc w:val="both"/>
    </w:pPr>
    <w:rPr>
      <w:rFonts w:ascii="Times New Roman" w:eastAsiaTheme="minorEastAsia" w:hAnsi="Times New Roman" w:cs="Times New Roman"/>
      <w:sz w:val="24"/>
      <w:szCs w:val="24"/>
      <w:lang w:eastAsia="ru-RU"/>
    </w:rPr>
  </w:style>
  <w:style w:type="character" w:styleId="a9">
    <w:name w:val="Hyperlink"/>
    <w:basedOn w:val="a0"/>
    <w:uiPriority w:val="99"/>
    <w:unhideWhenUsed/>
    <w:rsid w:val="00FF629D"/>
    <w:rPr>
      <w:color w:val="0000FF"/>
      <w:u w:val="single"/>
    </w:rPr>
  </w:style>
  <w:style w:type="character" w:styleId="aa">
    <w:name w:val="Emphasis"/>
    <w:basedOn w:val="a0"/>
    <w:uiPriority w:val="20"/>
    <w:qFormat/>
    <w:rsid w:val="00FB763B"/>
    <w:rPr>
      <w:i/>
      <w:iCs/>
    </w:rPr>
  </w:style>
  <w:style w:type="paragraph" w:styleId="ab">
    <w:name w:val="header"/>
    <w:basedOn w:val="a"/>
    <w:link w:val="ac"/>
    <w:uiPriority w:val="99"/>
    <w:semiHidden/>
    <w:unhideWhenUsed/>
    <w:rsid w:val="0064406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4406A"/>
  </w:style>
  <w:style w:type="paragraph" w:styleId="ad">
    <w:name w:val="footer"/>
    <w:basedOn w:val="a"/>
    <w:link w:val="ae"/>
    <w:uiPriority w:val="99"/>
    <w:unhideWhenUsed/>
    <w:rsid w:val="0064406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44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64431">
      <w:bodyDiv w:val="1"/>
      <w:marLeft w:val="0"/>
      <w:marRight w:val="0"/>
      <w:marTop w:val="0"/>
      <w:marBottom w:val="0"/>
      <w:divBdr>
        <w:top w:val="none" w:sz="0" w:space="0" w:color="auto"/>
        <w:left w:val="none" w:sz="0" w:space="0" w:color="auto"/>
        <w:bottom w:val="none" w:sz="0" w:space="0" w:color="auto"/>
        <w:right w:val="none" w:sz="0" w:space="0" w:color="auto"/>
      </w:divBdr>
    </w:div>
    <w:div w:id="148015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ookash.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46E4E-143E-4B63-B245-B8189005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14</Pages>
  <Words>3620</Words>
  <Characters>20639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53</cp:revision>
  <dcterms:created xsi:type="dcterms:W3CDTF">2020-08-03T04:45:00Z</dcterms:created>
  <dcterms:modified xsi:type="dcterms:W3CDTF">2025-09-23T04:24:00Z</dcterms:modified>
</cp:coreProperties>
</file>