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04353" w14:textId="77777777" w:rsidR="00BE442F" w:rsidRDefault="004A373A" w:rsidP="00BE442F">
      <w:pPr>
        <w:spacing w:after="0" w:line="240" w:lineRule="auto"/>
        <w:jc w:val="center"/>
        <w:rPr>
          <w:rFonts w:ascii="Times New Roman" w:hAnsi="Times New Roman"/>
          <w:b/>
          <w:bCs/>
          <w:sz w:val="24"/>
          <w:szCs w:val="24"/>
        </w:rPr>
      </w:pPr>
      <w:r w:rsidRPr="00BE442F">
        <w:rPr>
          <w:rFonts w:ascii="Times New Roman" w:hAnsi="Times New Roman" w:cs="Times New Roman"/>
          <w:b/>
          <w:sz w:val="24"/>
          <w:szCs w:val="24"/>
        </w:rPr>
        <w:t xml:space="preserve">                   </w:t>
      </w:r>
      <w:r w:rsidR="00BE442F">
        <w:rPr>
          <w:rFonts w:ascii="Times New Roman" w:hAnsi="Times New Roman"/>
          <w:b/>
          <w:bCs/>
          <w:sz w:val="24"/>
          <w:szCs w:val="24"/>
        </w:rPr>
        <w:t xml:space="preserve">Муниципальное автономное общеобразовательное учреждение </w:t>
      </w:r>
      <w:r w:rsidR="00BE442F">
        <w:rPr>
          <w:rFonts w:ascii="Times New Roman" w:hAnsi="Times New Roman"/>
          <w:b/>
          <w:bCs/>
          <w:sz w:val="24"/>
          <w:szCs w:val="24"/>
        </w:rPr>
        <w:br/>
        <w:t xml:space="preserve"> «Викуловская средняя общеобразовательная школа №1»</w:t>
      </w:r>
    </w:p>
    <w:p w14:paraId="5F33AFE7" w14:textId="77777777" w:rsidR="00BE442F" w:rsidRDefault="00BE442F" w:rsidP="00BE442F">
      <w:pPr>
        <w:spacing w:after="0" w:line="240" w:lineRule="auto"/>
        <w:jc w:val="center"/>
        <w:rPr>
          <w:rFonts w:ascii="Times New Roman" w:hAnsi="Times New Roman"/>
          <w:b/>
          <w:bCs/>
          <w:sz w:val="24"/>
          <w:szCs w:val="24"/>
        </w:rPr>
      </w:pPr>
    </w:p>
    <w:p w14:paraId="5CF00835" w14:textId="77777777" w:rsidR="00BE442F" w:rsidRDefault="00BE442F" w:rsidP="00BE442F">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3190"/>
        <w:gridCol w:w="3297"/>
        <w:gridCol w:w="3084"/>
      </w:tblGrid>
      <w:tr w:rsidR="00BE442F" w14:paraId="1BF648E5" w14:textId="77777777" w:rsidTr="00BE442F">
        <w:tc>
          <w:tcPr>
            <w:tcW w:w="3190" w:type="dxa"/>
          </w:tcPr>
          <w:p w14:paraId="7F77CA8B" w14:textId="77777777" w:rsidR="00BE442F" w:rsidRDefault="00BE442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Рассмотрено</w:t>
            </w:r>
          </w:p>
          <w:p w14:paraId="31A228EA" w14:textId="77777777" w:rsidR="00BE442F" w:rsidRDefault="00BE442F">
            <w:pPr>
              <w:spacing w:after="0" w:line="240" w:lineRule="auto"/>
              <w:rPr>
                <w:rFonts w:ascii="Times New Roman" w:hAnsi="Times New Roman"/>
                <w:b/>
                <w:bCs/>
                <w:sz w:val="24"/>
                <w:szCs w:val="24"/>
                <w:lang w:eastAsia="ru-RU"/>
              </w:rPr>
            </w:pPr>
            <w:r>
              <w:rPr>
                <w:rFonts w:ascii="Times New Roman" w:hAnsi="Times New Roman"/>
                <w:b/>
                <w:bCs/>
                <w:sz w:val="24"/>
                <w:szCs w:val="24"/>
              </w:rPr>
              <w:t>на заседании ШМО</w:t>
            </w:r>
          </w:p>
          <w:p w14:paraId="35085A92" w14:textId="77777777" w:rsidR="00BE442F" w:rsidRDefault="00BE442F">
            <w:pPr>
              <w:spacing w:after="0" w:line="240" w:lineRule="auto"/>
              <w:rPr>
                <w:rFonts w:ascii="Times New Roman" w:hAnsi="Times New Roman"/>
                <w:b/>
                <w:bCs/>
                <w:sz w:val="24"/>
                <w:szCs w:val="24"/>
              </w:rPr>
            </w:pPr>
            <w:r>
              <w:rPr>
                <w:rFonts w:ascii="Times New Roman" w:hAnsi="Times New Roman"/>
                <w:b/>
                <w:bCs/>
                <w:sz w:val="24"/>
                <w:szCs w:val="24"/>
              </w:rPr>
              <w:t>учителей начальных классов</w:t>
            </w:r>
          </w:p>
          <w:p w14:paraId="1C876A68" w14:textId="77777777" w:rsidR="00BE442F" w:rsidRDefault="00BE442F">
            <w:pPr>
              <w:spacing w:after="0" w:line="240" w:lineRule="auto"/>
              <w:rPr>
                <w:rFonts w:ascii="Times New Roman" w:hAnsi="Times New Roman"/>
                <w:b/>
                <w:bCs/>
                <w:sz w:val="24"/>
                <w:szCs w:val="24"/>
                <w:u w:val="single"/>
              </w:rPr>
            </w:pPr>
            <w:r>
              <w:rPr>
                <w:rFonts w:ascii="Times New Roman" w:hAnsi="Times New Roman"/>
                <w:b/>
                <w:bCs/>
                <w:sz w:val="24"/>
                <w:szCs w:val="24"/>
              </w:rPr>
              <w:t xml:space="preserve">/протокол № </w:t>
            </w:r>
            <w:r>
              <w:rPr>
                <w:rFonts w:ascii="Times New Roman" w:hAnsi="Times New Roman"/>
                <w:b/>
                <w:bCs/>
                <w:sz w:val="24"/>
                <w:szCs w:val="24"/>
                <w:u w:val="single"/>
              </w:rPr>
              <w:t>1</w:t>
            </w:r>
          </w:p>
          <w:p w14:paraId="1209E9AE" w14:textId="6C379788" w:rsidR="00BE442F" w:rsidRDefault="00BE442F">
            <w:pPr>
              <w:spacing w:after="0" w:line="240" w:lineRule="auto"/>
              <w:rPr>
                <w:rFonts w:ascii="Times New Roman" w:hAnsi="Times New Roman"/>
                <w:b/>
                <w:bCs/>
                <w:sz w:val="24"/>
                <w:szCs w:val="24"/>
              </w:rPr>
            </w:pPr>
            <w:r>
              <w:rPr>
                <w:rFonts w:ascii="Times New Roman" w:hAnsi="Times New Roman"/>
                <w:b/>
                <w:bCs/>
                <w:sz w:val="24"/>
                <w:szCs w:val="24"/>
              </w:rPr>
              <w:t xml:space="preserve">от </w:t>
            </w:r>
            <w:r>
              <w:rPr>
                <w:rFonts w:ascii="Times New Roman" w:hAnsi="Times New Roman"/>
                <w:b/>
                <w:bCs/>
                <w:sz w:val="24"/>
                <w:szCs w:val="24"/>
                <w:u w:val="single"/>
              </w:rPr>
              <w:t>28.08.202</w:t>
            </w:r>
            <w:r w:rsidR="00E77510">
              <w:rPr>
                <w:rFonts w:ascii="Times New Roman" w:hAnsi="Times New Roman"/>
                <w:b/>
                <w:bCs/>
                <w:sz w:val="24"/>
                <w:szCs w:val="24"/>
                <w:u w:val="single"/>
              </w:rPr>
              <w:t>5</w:t>
            </w:r>
            <w:r>
              <w:rPr>
                <w:rFonts w:ascii="Times New Roman" w:hAnsi="Times New Roman"/>
                <w:b/>
                <w:bCs/>
                <w:sz w:val="24"/>
                <w:szCs w:val="24"/>
              </w:rPr>
              <w:t xml:space="preserve"> года</w:t>
            </w:r>
          </w:p>
          <w:p w14:paraId="21568025" w14:textId="77777777" w:rsidR="00BE442F" w:rsidRDefault="00BE442F">
            <w:pPr>
              <w:spacing w:after="0" w:line="240" w:lineRule="auto"/>
              <w:rPr>
                <w:rFonts w:ascii="Times New Roman" w:hAnsi="Times New Roman"/>
                <w:b/>
                <w:bCs/>
                <w:sz w:val="24"/>
                <w:szCs w:val="24"/>
              </w:rPr>
            </w:pPr>
          </w:p>
          <w:p w14:paraId="0E7ECD4F" w14:textId="77777777" w:rsidR="00BE442F" w:rsidRDefault="00BE442F">
            <w:pPr>
              <w:widowControl w:val="0"/>
              <w:autoSpaceDE w:val="0"/>
              <w:autoSpaceDN w:val="0"/>
              <w:spacing w:after="0" w:line="240" w:lineRule="auto"/>
              <w:rPr>
                <w:rFonts w:ascii="Times New Roman" w:hAnsi="Times New Roman"/>
                <w:b/>
                <w:bCs/>
                <w:sz w:val="24"/>
                <w:szCs w:val="24"/>
              </w:rPr>
            </w:pPr>
          </w:p>
        </w:tc>
        <w:tc>
          <w:tcPr>
            <w:tcW w:w="3297" w:type="dxa"/>
          </w:tcPr>
          <w:p w14:paraId="3196F637" w14:textId="77777777" w:rsidR="00BE442F" w:rsidRDefault="00BE442F">
            <w:pPr>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Согласовано</w:t>
            </w:r>
          </w:p>
          <w:p w14:paraId="07705D66" w14:textId="77777777" w:rsidR="00BE442F" w:rsidRDefault="00BE442F">
            <w:pPr>
              <w:spacing w:after="0" w:line="240" w:lineRule="auto"/>
              <w:jc w:val="center"/>
              <w:rPr>
                <w:rFonts w:ascii="Times New Roman" w:hAnsi="Times New Roman"/>
                <w:b/>
                <w:bCs/>
                <w:sz w:val="24"/>
                <w:szCs w:val="24"/>
                <w:lang w:eastAsia="ru-RU"/>
              </w:rPr>
            </w:pPr>
            <w:r>
              <w:rPr>
                <w:rFonts w:ascii="Times New Roman" w:hAnsi="Times New Roman"/>
                <w:b/>
                <w:bCs/>
                <w:sz w:val="24"/>
                <w:szCs w:val="24"/>
              </w:rPr>
              <w:t>на заседании</w:t>
            </w:r>
          </w:p>
          <w:p w14:paraId="7CBBB51E" w14:textId="77777777" w:rsidR="00BE442F" w:rsidRDefault="00BE442F">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14:paraId="48204066" w14:textId="77777777" w:rsidR="00BE442F" w:rsidRDefault="00BE442F">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14:paraId="185376AD" w14:textId="77777777" w:rsidR="00BE442F" w:rsidRDefault="00BE442F">
            <w:pPr>
              <w:spacing w:after="0" w:line="240" w:lineRule="auto"/>
              <w:jc w:val="center"/>
              <w:rPr>
                <w:rFonts w:ascii="Times New Roman" w:hAnsi="Times New Roman"/>
                <w:b/>
                <w:bCs/>
                <w:sz w:val="24"/>
                <w:szCs w:val="24"/>
                <w:u w:val="single"/>
              </w:rPr>
            </w:pPr>
            <w:r>
              <w:rPr>
                <w:rFonts w:ascii="Times New Roman" w:hAnsi="Times New Roman"/>
                <w:b/>
                <w:bCs/>
                <w:sz w:val="24"/>
                <w:szCs w:val="24"/>
              </w:rPr>
              <w:t xml:space="preserve">/протокол № </w:t>
            </w:r>
            <w:r>
              <w:rPr>
                <w:rFonts w:ascii="Times New Roman" w:hAnsi="Times New Roman"/>
                <w:b/>
                <w:bCs/>
                <w:sz w:val="24"/>
                <w:szCs w:val="24"/>
                <w:u w:val="single"/>
              </w:rPr>
              <w:t>1</w:t>
            </w:r>
          </w:p>
          <w:p w14:paraId="54FC9AB8" w14:textId="719AB08F" w:rsidR="00BE442F" w:rsidRDefault="00BE442F">
            <w:pPr>
              <w:spacing w:after="0" w:line="240" w:lineRule="auto"/>
              <w:jc w:val="center"/>
              <w:rPr>
                <w:rFonts w:ascii="Times New Roman" w:hAnsi="Times New Roman"/>
                <w:b/>
                <w:bCs/>
                <w:sz w:val="24"/>
                <w:szCs w:val="24"/>
              </w:rPr>
            </w:pPr>
            <w:r>
              <w:rPr>
                <w:rFonts w:ascii="Times New Roman" w:hAnsi="Times New Roman"/>
                <w:b/>
                <w:bCs/>
                <w:sz w:val="24"/>
                <w:szCs w:val="24"/>
              </w:rPr>
              <w:t>от 29</w:t>
            </w:r>
            <w:r>
              <w:rPr>
                <w:rFonts w:ascii="Times New Roman" w:hAnsi="Times New Roman"/>
                <w:b/>
                <w:bCs/>
                <w:sz w:val="24"/>
                <w:szCs w:val="24"/>
                <w:u w:val="single"/>
              </w:rPr>
              <w:t>.08.202</w:t>
            </w:r>
            <w:r w:rsidR="00E77510">
              <w:rPr>
                <w:rFonts w:ascii="Times New Roman" w:hAnsi="Times New Roman"/>
                <w:b/>
                <w:bCs/>
                <w:sz w:val="24"/>
                <w:szCs w:val="24"/>
                <w:u w:val="single"/>
              </w:rPr>
              <w:t>5</w:t>
            </w:r>
            <w:r>
              <w:rPr>
                <w:rFonts w:ascii="Times New Roman" w:hAnsi="Times New Roman"/>
                <w:b/>
                <w:bCs/>
                <w:sz w:val="24"/>
                <w:szCs w:val="24"/>
                <w:u w:val="single"/>
              </w:rPr>
              <w:t xml:space="preserve"> </w:t>
            </w:r>
            <w:r>
              <w:rPr>
                <w:rFonts w:ascii="Times New Roman" w:hAnsi="Times New Roman"/>
                <w:b/>
                <w:bCs/>
                <w:sz w:val="24"/>
                <w:szCs w:val="24"/>
              </w:rPr>
              <w:t>года</w:t>
            </w:r>
          </w:p>
          <w:p w14:paraId="79C876CE" w14:textId="77777777" w:rsidR="00BE442F" w:rsidRDefault="00BE442F">
            <w:pPr>
              <w:widowControl w:val="0"/>
              <w:autoSpaceDE w:val="0"/>
              <w:autoSpaceDN w:val="0"/>
              <w:spacing w:after="0" w:line="240" w:lineRule="auto"/>
              <w:rPr>
                <w:rFonts w:ascii="Times New Roman" w:hAnsi="Times New Roman"/>
                <w:b/>
                <w:bCs/>
                <w:sz w:val="24"/>
                <w:szCs w:val="24"/>
              </w:rPr>
            </w:pPr>
          </w:p>
        </w:tc>
        <w:tc>
          <w:tcPr>
            <w:tcW w:w="3084" w:type="dxa"/>
            <w:hideMark/>
          </w:tcPr>
          <w:p w14:paraId="1A82C79B" w14:textId="77777777" w:rsidR="00BE442F" w:rsidRDefault="00BE442F">
            <w:pPr>
              <w:spacing w:after="0" w:line="240" w:lineRule="auto"/>
              <w:jc w:val="right"/>
              <w:rPr>
                <w:rFonts w:ascii="Times New Roman" w:eastAsia="Times New Roman" w:hAnsi="Times New Roman" w:cs="Times New Roman"/>
                <w:b/>
                <w:bCs/>
                <w:sz w:val="24"/>
                <w:szCs w:val="24"/>
              </w:rPr>
            </w:pPr>
            <w:r>
              <w:rPr>
                <w:rFonts w:ascii="Times New Roman" w:hAnsi="Times New Roman"/>
                <w:b/>
                <w:bCs/>
                <w:sz w:val="24"/>
                <w:szCs w:val="24"/>
              </w:rPr>
              <w:t>Утверждено</w:t>
            </w:r>
          </w:p>
          <w:p w14:paraId="26304812" w14:textId="77777777" w:rsidR="00BE442F" w:rsidRDefault="00BE442F">
            <w:pPr>
              <w:spacing w:after="0" w:line="240" w:lineRule="auto"/>
              <w:jc w:val="right"/>
              <w:rPr>
                <w:rFonts w:ascii="Times New Roman" w:hAnsi="Times New Roman"/>
                <w:b/>
                <w:bCs/>
                <w:sz w:val="24"/>
                <w:szCs w:val="24"/>
                <w:lang w:eastAsia="ru-RU"/>
              </w:rPr>
            </w:pPr>
            <w:r>
              <w:rPr>
                <w:rFonts w:ascii="Times New Roman" w:hAnsi="Times New Roman"/>
                <w:b/>
                <w:bCs/>
                <w:sz w:val="24"/>
                <w:szCs w:val="24"/>
              </w:rPr>
              <w:t>приказом</w:t>
            </w:r>
          </w:p>
          <w:p w14:paraId="2549AE50" w14:textId="77777777" w:rsidR="00BE442F" w:rsidRDefault="00BE442F">
            <w:pPr>
              <w:spacing w:after="0" w:line="240" w:lineRule="auto"/>
              <w:jc w:val="right"/>
              <w:rPr>
                <w:rFonts w:ascii="Times New Roman" w:hAnsi="Times New Roman"/>
                <w:b/>
                <w:bCs/>
                <w:sz w:val="24"/>
                <w:szCs w:val="24"/>
                <w:u w:val="single"/>
              </w:rPr>
            </w:pPr>
            <w:r>
              <w:rPr>
                <w:rFonts w:ascii="Times New Roman" w:hAnsi="Times New Roman"/>
                <w:b/>
                <w:bCs/>
                <w:sz w:val="24"/>
                <w:szCs w:val="24"/>
              </w:rPr>
              <w:t>№</w:t>
            </w:r>
            <w:r>
              <w:rPr>
                <w:rFonts w:ascii="Times New Roman" w:hAnsi="Times New Roman"/>
                <w:b/>
                <w:bCs/>
                <w:sz w:val="24"/>
                <w:szCs w:val="24"/>
                <w:u w:val="single"/>
              </w:rPr>
              <w:t>__246-ОД</w:t>
            </w:r>
          </w:p>
          <w:p w14:paraId="16B0E963" w14:textId="2D1EA3E7" w:rsidR="00BE442F" w:rsidRDefault="00BE442F">
            <w:pPr>
              <w:widowControl w:val="0"/>
              <w:autoSpaceDE w:val="0"/>
              <w:autoSpaceDN w:val="0"/>
              <w:spacing w:after="0" w:line="240" w:lineRule="auto"/>
              <w:jc w:val="right"/>
              <w:rPr>
                <w:rFonts w:ascii="Times New Roman" w:hAnsi="Times New Roman"/>
                <w:b/>
                <w:bCs/>
                <w:sz w:val="24"/>
                <w:szCs w:val="24"/>
              </w:rPr>
            </w:pPr>
            <w:r>
              <w:rPr>
                <w:rFonts w:ascii="Times New Roman" w:hAnsi="Times New Roman"/>
                <w:b/>
                <w:bCs/>
                <w:sz w:val="24"/>
                <w:szCs w:val="24"/>
              </w:rPr>
              <w:t>от</w:t>
            </w:r>
            <w:r>
              <w:rPr>
                <w:rFonts w:ascii="Times New Roman" w:hAnsi="Times New Roman"/>
                <w:b/>
                <w:bCs/>
                <w:sz w:val="24"/>
                <w:szCs w:val="24"/>
                <w:u w:val="single"/>
              </w:rPr>
              <w:t xml:space="preserve"> </w:t>
            </w:r>
            <w:r w:rsidR="00E77510">
              <w:rPr>
                <w:rFonts w:ascii="Times New Roman" w:hAnsi="Times New Roman"/>
                <w:b/>
                <w:bCs/>
                <w:sz w:val="24"/>
                <w:szCs w:val="24"/>
                <w:u w:val="single"/>
              </w:rPr>
              <w:t>29</w:t>
            </w:r>
            <w:r>
              <w:rPr>
                <w:rFonts w:ascii="Times New Roman" w:hAnsi="Times New Roman"/>
                <w:b/>
                <w:bCs/>
                <w:sz w:val="24"/>
                <w:szCs w:val="24"/>
                <w:u w:val="single"/>
              </w:rPr>
              <w:t>.08.202</w:t>
            </w:r>
            <w:r w:rsidR="00E77510">
              <w:rPr>
                <w:rFonts w:ascii="Times New Roman" w:hAnsi="Times New Roman"/>
                <w:b/>
                <w:bCs/>
                <w:sz w:val="24"/>
                <w:szCs w:val="24"/>
                <w:u w:val="single"/>
              </w:rPr>
              <w:t>5</w:t>
            </w:r>
            <w:r>
              <w:rPr>
                <w:rFonts w:ascii="Times New Roman" w:hAnsi="Times New Roman"/>
                <w:b/>
                <w:bCs/>
                <w:sz w:val="24"/>
                <w:szCs w:val="24"/>
                <w:u w:val="single"/>
              </w:rPr>
              <w:t xml:space="preserve"> </w:t>
            </w:r>
            <w:r>
              <w:rPr>
                <w:rFonts w:ascii="Times New Roman" w:hAnsi="Times New Roman"/>
                <w:b/>
                <w:bCs/>
                <w:sz w:val="24"/>
                <w:szCs w:val="24"/>
              </w:rPr>
              <w:t>года</w:t>
            </w:r>
          </w:p>
        </w:tc>
      </w:tr>
    </w:tbl>
    <w:p w14:paraId="52572912" w14:textId="77777777" w:rsidR="00BE442F" w:rsidRDefault="00BE442F" w:rsidP="00BE442F">
      <w:pPr>
        <w:spacing w:after="0" w:line="240" w:lineRule="auto"/>
        <w:jc w:val="center"/>
        <w:rPr>
          <w:rFonts w:ascii="Times New Roman" w:hAnsi="Times New Roman"/>
          <w:b/>
          <w:bCs/>
          <w:sz w:val="24"/>
          <w:szCs w:val="24"/>
        </w:rPr>
      </w:pPr>
    </w:p>
    <w:p w14:paraId="74CF73FF" w14:textId="77777777" w:rsidR="00BE442F" w:rsidRDefault="00BE442F" w:rsidP="00BE442F">
      <w:pPr>
        <w:spacing w:after="0" w:line="240" w:lineRule="auto"/>
        <w:jc w:val="center"/>
        <w:rPr>
          <w:rFonts w:ascii="Times New Roman" w:hAnsi="Times New Roman"/>
          <w:b/>
          <w:bCs/>
          <w:sz w:val="24"/>
          <w:szCs w:val="24"/>
          <w:lang w:eastAsia="ru-RU"/>
        </w:rPr>
      </w:pPr>
    </w:p>
    <w:p w14:paraId="55A20362" w14:textId="77777777" w:rsidR="00BE442F" w:rsidRDefault="00BE442F" w:rsidP="00BE442F">
      <w:pPr>
        <w:spacing w:after="0" w:line="240" w:lineRule="auto"/>
        <w:jc w:val="center"/>
        <w:rPr>
          <w:rFonts w:ascii="Times New Roman" w:hAnsi="Times New Roman"/>
          <w:b/>
          <w:bCs/>
          <w:sz w:val="24"/>
          <w:szCs w:val="24"/>
        </w:rPr>
      </w:pPr>
    </w:p>
    <w:p w14:paraId="4368A948" w14:textId="77777777" w:rsidR="00BE442F" w:rsidRDefault="00BE442F" w:rsidP="00BE442F">
      <w:pPr>
        <w:spacing w:after="0" w:line="240" w:lineRule="auto"/>
        <w:jc w:val="center"/>
        <w:rPr>
          <w:rFonts w:ascii="Times New Roman" w:hAnsi="Times New Roman"/>
          <w:b/>
          <w:bCs/>
          <w:sz w:val="24"/>
          <w:szCs w:val="24"/>
        </w:rPr>
      </w:pPr>
    </w:p>
    <w:p w14:paraId="21331177" w14:textId="77777777" w:rsidR="00BE442F" w:rsidRDefault="00BE442F" w:rsidP="00BE442F">
      <w:pPr>
        <w:spacing w:after="0" w:line="240" w:lineRule="auto"/>
        <w:jc w:val="center"/>
        <w:rPr>
          <w:rFonts w:ascii="Times New Roman" w:hAnsi="Times New Roman"/>
          <w:b/>
          <w:bCs/>
          <w:sz w:val="24"/>
          <w:szCs w:val="24"/>
        </w:rPr>
      </w:pPr>
      <w:r>
        <w:rPr>
          <w:rFonts w:ascii="Times New Roman" w:hAnsi="Times New Roman"/>
          <w:b/>
          <w:bCs/>
          <w:sz w:val="24"/>
          <w:szCs w:val="24"/>
        </w:rPr>
        <w:t xml:space="preserve">РАБОЧАЯ ПРОГРАММА </w:t>
      </w:r>
    </w:p>
    <w:p w14:paraId="3F31C1B2" w14:textId="77777777" w:rsidR="00BE442F" w:rsidRDefault="00BE442F" w:rsidP="00BE442F">
      <w:pPr>
        <w:spacing w:after="0" w:line="240" w:lineRule="auto"/>
        <w:jc w:val="center"/>
        <w:rPr>
          <w:rFonts w:ascii="Times New Roman" w:hAnsi="Times New Roman"/>
          <w:b/>
          <w:bCs/>
          <w:sz w:val="24"/>
          <w:szCs w:val="24"/>
        </w:rPr>
      </w:pPr>
      <w:r>
        <w:rPr>
          <w:rFonts w:ascii="Times New Roman" w:hAnsi="Times New Roman"/>
          <w:b/>
          <w:bCs/>
          <w:sz w:val="24"/>
          <w:szCs w:val="24"/>
        </w:rPr>
        <w:br/>
        <w:t xml:space="preserve"> по предмету «Математические представления»</w:t>
      </w:r>
    </w:p>
    <w:p w14:paraId="72E09DBB" w14:textId="77777777" w:rsidR="00BE442F" w:rsidRDefault="00BE442F" w:rsidP="00BE442F">
      <w:pPr>
        <w:spacing w:after="0" w:line="240" w:lineRule="auto"/>
        <w:jc w:val="center"/>
        <w:rPr>
          <w:rFonts w:ascii="Times New Roman" w:hAnsi="Times New Roman"/>
          <w:b/>
          <w:bCs/>
          <w:sz w:val="24"/>
          <w:szCs w:val="24"/>
        </w:rPr>
      </w:pPr>
      <w:r>
        <w:rPr>
          <w:rFonts w:ascii="Times New Roman" w:hAnsi="Times New Roman"/>
          <w:b/>
          <w:bCs/>
          <w:sz w:val="24"/>
          <w:szCs w:val="24"/>
        </w:rPr>
        <w:t>для обучающихся с умственной отсталостью (интеллектуальными нарушениями)</w:t>
      </w:r>
    </w:p>
    <w:p w14:paraId="2E10077F" w14:textId="6D6F2D3F" w:rsidR="00BE442F" w:rsidRDefault="00BE442F" w:rsidP="00BE442F">
      <w:pPr>
        <w:spacing w:after="0" w:line="240" w:lineRule="auto"/>
        <w:jc w:val="center"/>
        <w:rPr>
          <w:rFonts w:ascii="Times New Roman" w:hAnsi="Times New Roman"/>
          <w:b/>
          <w:bCs/>
          <w:sz w:val="24"/>
          <w:szCs w:val="24"/>
        </w:rPr>
      </w:pPr>
      <w:r>
        <w:rPr>
          <w:rFonts w:ascii="Times New Roman" w:hAnsi="Times New Roman"/>
          <w:b/>
          <w:bCs/>
          <w:sz w:val="24"/>
          <w:szCs w:val="24"/>
        </w:rPr>
        <w:t xml:space="preserve">для </w:t>
      </w:r>
      <w:r w:rsidR="0044503D">
        <w:rPr>
          <w:rFonts w:ascii="Times New Roman" w:hAnsi="Times New Roman"/>
          <w:b/>
          <w:bCs/>
          <w:sz w:val="24"/>
          <w:szCs w:val="24"/>
        </w:rPr>
        <w:t>8 класса</w:t>
      </w:r>
      <w:r>
        <w:rPr>
          <w:rFonts w:ascii="Times New Roman" w:hAnsi="Times New Roman"/>
          <w:b/>
          <w:bCs/>
          <w:sz w:val="24"/>
          <w:szCs w:val="24"/>
        </w:rPr>
        <w:t xml:space="preserve"> Вариант 2 (домашнее обучение)</w:t>
      </w:r>
    </w:p>
    <w:p w14:paraId="37FC50A7" w14:textId="77777777" w:rsidR="00BE442F" w:rsidRDefault="00BE442F" w:rsidP="00BE442F">
      <w:pPr>
        <w:spacing w:after="0" w:line="240" w:lineRule="auto"/>
        <w:jc w:val="center"/>
        <w:rPr>
          <w:rFonts w:ascii="Times New Roman" w:hAnsi="Times New Roman"/>
          <w:b/>
          <w:bCs/>
          <w:sz w:val="24"/>
          <w:szCs w:val="24"/>
        </w:rPr>
      </w:pPr>
    </w:p>
    <w:p w14:paraId="65AEF560" w14:textId="45BAD93D" w:rsidR="00BE442F" w:rsidRDefault="00843AEE" w:rsidP="00BE442F">
      <w:pPr>
        <w:spacing w:after="0" w:line="240" w:lineRule="auto"/>
        <w:jc w:val="center"/>
        <w:rPr>
          <w:rFonts w:ascii="Times New Roman" w:hAnsi="Times New Roman"/>
          <w:b/>
          <w:bCs/>
          <w:sz w:val="24"/>
          <w:szCs w:val="24"/>
        </w:rPr>
      </w:pPr>
      <w:r>
        <w:rPr>
          <w:rFonts w:ascii="Times New Roman" w:hAnsi="Times New Roman"/>
          <w:b/>
          <w:bCs/>
          <w:sz w:val="24"/>
          <w:szCs w:val="24"/>
        </w:rPr>
        <w:t>Подкорытовой Ксении Николаевны</w:t>
      </w:r>
    </w:p>
    <w:p w14:paraId="0408547F" w14:textId="77777777" w:rsidR="00BE442F" w:rsidRDefault="00BE442F" w:rsidP="00BE442F">
      <w:pPr>
        <w:spacing w:after="0" w:line="240" w:lineRule="auto"/>
        <w:jc w:val="center"/>
        <w:rPr>
          <w:rFonts w:ascii="Times New Roman" w:hAnsi="Times New Roman"/>
          <w:bCs/>
          <w:sz w:val="24"/>
          <w:szCs w:val="24"/>
        </w:rPr>
      </w:pPr>
      <w:r>
        <w:rPr>
          <w:rFonts w:ascii="Times New Roman" w:hAnsi="Times New Roman"/>
          <w:bCs/>
          <w:sz w:val="24"/>
          <w:szCs w:val="24"/>
        </w:rPr>
        <w:t>(ФИО учителя)</w:t>
      </w:r>
    </w:p>
    <w:p w14:paraId="4E9E3FD6" w14:textId="27015899" w:rsidR="00BE442F" w:rsidRDefault="00BE442F" w:rsidP="00BE442F">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202</w:t>
      </w:r>
      <w:r w:rsidR="00843AEE">
        <w:rPr>
          <w:rFonts w:ascii="Times New Roman" w:hAnsi="Times New Roman"/>
          <w:b/>
          <w:bCs/>
          <w:sz w:val="24"/>
          <w:szCs w:val="24"/>
        </w:rPr>
        <w:t>5</w:t>
      </w:r>
      <w:r>
        <w:rPr>
          <w:rFonts w:ascii="Times New Roman" w:hAnsi="Times New Roman"/>
          <w:b/>
          <w:bCs/>
          <w:sz w:val="24"/>
          <w:szCs w:val="24"/>
        </w:rPr>
        <w:t xml:space="preserve"> – </w:t>
      </w:r>
      <w:r w:rsidR="0044503D">
        <w:rPr>
          <w:rFonts w:ascii="Times New Roman" w:hAnsi="Times New Roman"/>
          <w:b/>
          <w:bCs/>
          <w:sz w:val="24"/>
          <w:szCs w:val="24"/>
        </w:rPr>
        <w:t>2026 учебный</w:t>
      </w:r>
      <w:r>
        <w:rPr>
          <w:rFonts w:ascii="Times New Roman" w:hAnsi="Times New Roman"/>
          <w:b/>
          <w:bCs/>
          <w:sz w:val="24"/>
          <w:szCs w:val="24"/>
        </w:rPr>
        <w:t xml:space="preserve"> год </w:t>
      </w:r>
    </w:p>
    <w:p w14:paraId="2803DB52" w14:textId="77777777" w:rsidR="00BE442F" w:rsidRDefault="00BE442F" w:rsidP="00BE442F">
      <w:pPr>
        <w:spacing w:after="0" w:line="240" w:lineRule="auto"/>
        <w:jc w:val="center"/>
        <w:rPr>
          <w:rFonts w:ascii="Times New Roman" w:hAnsi="Times New Roman"/>
          <w:b/>
          <w:bCs/>
          <w:sz w:val="24"/>
          <w:szCs w:val="24"/>
        </w:rPr>
      </w:pPr>
    </w:p>
    <w:p w14:paraId="3701A5D1" w14:textId="77777777" w:rsidR="00BE442F" w:rsidRDefault="00BE442F" w:rsidP="00BE442F">
      <w:pPr>
        <w:spacing w:after="0" w:line="240" w:lineRule="auto"/>
        <w:jc w:val="center"/>
        <w:rPr>
          <w:rFonts w:ascii="Times New Roman" w:hAnsi="Times New Roman"/>
          <w:b/>
          <w:bCs/>
          <w:sz w:val="24"/>
          <w:szCs w:val="24"/>
        </w:rPr>
      </w:pPr>
    </w:p>
    <w:p w14:paraId="55431246" w14:textId="77777777" w:rsidR="00BE442F" w:rsidRDefault="00BE442F" w:rsidP="00BE442F">
      <w:pPr>
        <w:spacing w:after="0" w:line="240" w:lineRule="auto"/>
        <w:jc w:val="right"/>
        <w:rPr>
          <w:rFonts w:ascii="Times New Roman" w:hAnsi="Times New Roman"/>
          <w:b/>
          <w:bCs/>
          <w:sz w:val="24"/>
          <w:szCs w:val="24"/>
        </w:rPr>
      </w:pPr>
    </w:p>
    <w:p w14:paraId="0920EEFC" w14:textId="77777777" w:rsidR="00BE442F" w:rsidRDefault="00BE442F" w:rsidP="00BE442F">
      <w:pPr>
        <w:spacing w:after="0" w:line="240" w:lineRule="auto"/>
        <w:jc w:val="right"/>
        <w:rPr>
          <w:rFonts w:ascii="Times New Roman" w:hAnsi="Times New Roman"/>
          <w:b/>
          <w:bCs/>
          <w:sz w:val="24"/>
          <w:szCs w:val="24"/>
        </w:rPr>
      </w:pPr>
    </w:p>
    <w:p w14:paraId="4F7CEE12" w14:textId="77777777" w:rsidR="00BE442F" w:rsidRDefault="00BE442F" w:rsidP="00BE442F">
      <w:pPr>
        <w:spacing w:after="0" w:line="240" w:lineRule="auto"/>
        <w:jc w:val="right"/>
        <w:rPr>
          <w:rFonts w:ascii="Times New Roman" w:hAnsi="Times New Roman"/>
          <w:b/>
          <w:bCs/>
          <w:sz w:val="24"/>
          <w:szCs w:val="24"/>
        </w:rPr>
      </w:pPr>
    </w:p>
    <w:p w14:paraId="06C60F0B" w14:textId="77777777" w:rsidR="00BE442F" w:rsidRDefault="00BE442F" w:rsidP="00BE442F">
      <w:pPr>
        <w:spacing w:after="0" w:line="240" w:lineRule="auto"/>
        <w:jc w:val="right"/>
        <w:rPr>
          <w:rFonts w:ascii="Times New Roman" w:hAnsi="Times New Roman"/>
          <w:b/>
          <w:bCs/>
          <w:sz w:val="24"/>
          <w:szCs w:val="24"/>
        </w:rPr>
      </w:pPr>
    </w:p>
    <w:p w14:paraId="773BDF0D" w14:textId="77777777" w:rsidR="00BE442F" w:rsidRDefault="00BE442F" w:rsidP="00BE442F">
      <w:pPr>
        <w:spacing w:after="0" w:line="240" w:lineRule="auto"/>
        <w:jc w:val="center"/>
        <w:rPr>
          <w:rFonts w:ascii="Times New Roman" w:hAnsi="Times New Roman"/>
          <w:sz w:val="24"/>
          <w:szCs w:val="24"/>
        </w:rPr>
      </w:pPr>
    </w:p>
    <w:p w14:paraId="4EE8EF8E" w14:textId="77777777" w:rsidR="00BE442F" w:rsidRDefault="00BE442F" w:rsidP="00BE442F">
      <w:pPr>
        <w:spacing w:after="0" w:line="240" w:lineRule="auto"/>
        <w:jc w:val="center"/>
        <w:rPr>
          <w:rFonts w:ascii="Times New Roman" w:hAnsi="Times New Roman"/>
          <w:sz w:val="24"/>
          <w:szCs w:val="24"/>
        </w:rPr>
      </w:pPr>
    </w:p>
    <w:p w14:paraId="593B01E9" w14:textId="77777777" w:rsidR="00BE442F" w:rsidRDefault="00BE442F" w:rsidP="00BE442F">
      <w:pPr>
        <w:spacing w:after="0" w:line="240" w:lineRule="auto"/>
        <w:jc w:val="center"/>
        <w:rPr>
          <w:rFonts w:ascii="Times New Roman" w:hAnsi="Times New Roman"/>
          <w:b/>
          <w:bCs/>
          <w:sz w:val="24"/>
          <w:szCs w:val="24"/>
        </w:rPr>
      </w:pPr>
    </w:p>
    <w:p w14:paraId="47C533FE" w14:textId="77777777" w:rsidR="00BE442F" w:rsidRDefault="00BE442F" w:rsidP="00BE442F">
      <w:pPr>
        <w:spacing w:after="0" w:line="240" w:lineRule="auto"/>
        <w:jc w:val="center"/>
        <w:rPr>
          <w:rFonts w:ascii="Times New Roman" w:hAnsi="Times New Roman"/>
          <w:b/>
          <w:bCs/>
          <w:sz w:val="24"/>
          <w:szCs w:val="24"/>
        </w:rPr>
      </w:pPr>
    </w:p>
    <w:p w14:paraId="736863C6" w14:textId="77777777" w:rsidR="00BE442F" w:rsidRDefault="00BE442F" w:rsidP="00BE442F">
      <w:pPr>
        <w:spacing w:after="0" w:line="240" w:lineRule="auto"/>
        <w:jc w:val="center"/>
        <w:rPr>
          <w:rFonts w:ascii="Times New Roman" w:hAnsi="Times New Roman"/>
          <w:b/>
          <w:bCs/>
          <w:sz w:val="24"/>
          <w:szCs w:val="24"/>
        </w:rPr>
      </w:pPr>
    </w:p>
    <w:p w14:paraId="06C88E3B" w14:textId="77777777" w:rsidR="00BE442F" w:rsidRDefault="00BE442F" w:rsidP="00BE442F">
      <w:pPr>
        <w:spacing w:after="0" w:line="240" w:lineRule="auto"/>
        <w:jc w:val="center"/>
        <w:rPr>
          <w:rFonts w:ascii="Times New Roman" w:hAnsi="Times New Roman"/>
          <w:b/>
          <w:bCs/>
          <w:sz w:val="24"/>
          <w:szCs w:val="24"/>
        </w:rPr>
      </w:pPr>
    </w:p>
    <w:p w14:paraId="5705251B" w14:textId="77777777" w:rsidR="00BE442F" w:rsidRDefault="00BE442F" w:rsidP="00BE442F">
      <w:pPr>
        <w:spacing w:after="0" w:line="240" w:lineRule="auto"/>
        <w:jc w:val="center"/>
        <w:rPr>
          <w:rFonts w:ascii="Times New Roman" w:hAnsi="Times New Roman"/>
          <w:b/>
          <w:bCs/>
          <w:sz w:val="24"/>
          <w:szCs w:val="24"/>
        </w:rPr>
      </w:pPr>
    </w:p>
    <w:p w14:paraId="7B6D5512" w14:textId="77777777" w:rsidR="00BE442F" w:rsidRDefault="00BE442F" w:rsidP="00BE442F">
      <w:pPr>
        <w:spacing w:after="0" w:line="240" w:lineRule="auto"/>
        <w:jc w:val="center"/>
        <w:rPr>
          <w:rFonts w:ascii="Times New Roman" w:hAnsi="Times New Roman"/>
          <w:b/>
          <w:bCs/>
          <w:sz w:val="24"/>
          <w:szCs w:val="24"/>
        </w:rPr>
      </w:pPr>
    </w:p>
    <w:p w14:paraId="2C6592B2" w14:textId="77777777" w:rsidR="00BE442F" w:rsidRDefault="00BE442F" w:rsidP="00BE442F">
      <w:pPr>
        <w:spacing w:after="0" w:line="240" w:lineRule="auto"/>
        <w:jc w:val="center"/>
        <w:rPr>
          <w:rFonts w:ascii="Times New Roman" w:hAnsi="Times New Roman"/>
          <w:b/>
          <w:bCs/>
          <w:sz w:val="24"/>
          <w:szCs w:val="24"/>
        </w:rPr>
      </w:pPr>
    </w:p>
    <w:p w14:paraId="4FB97395" w14:textId="77777777" w:rsidR="00BE442F" w:rsidRDefault="00BE442F" w:rsidP="00BE442F">
      <w:pPr>
        <w:spacing w:after="0" w:line="240" w:lineRule="auto"/>
        <w:jc w:val="center"/>
        <w:rPr>
          <w:rFonts w:ascii="Times New Roman" w:hAnsi="Times New Roman"/>
          <w:b/>
          <w:bCs/>
          <w:sz w:val="24"/>
          <w:szCs w:val="24"/>
        </w:rPr>
      </w:pPr>
    </w:p>
    <w:p w14:paraId="1893E875" w14:textId="77777777" w:rsidR="00BE442F" w:rsidRDefault="00BE442F" w:rsidP="00BE442F">
      <w:pPr>
        <w:spacing w:after="0" w:line="240" w:lineRule="auto"/>
        <w:jc w:val="center"/>
        <w:rPr>
          <w:rFonts w:ascii="Times New Roman" w:hAnsi="Times New Roman"/>
          <w:b/>
          <w:bCs/>
          <w:sz w:val="24"/>
          <w:szCs w:val="24"/>
        </w:rPr>
      </w:pPr>
    </w:p>
    <w:p w14:paraId="7D49955C" w14:textId="77777777" w:rsidR="00BE442F" w:rsidRDefault="00BE442F" w:rsidP="00BE442F">
      <w:pPr>
        <w:spacing w:after="0" w:line="240" w:lineRule="auto"/>
        <w:jc w:val="center"/>
        <w:rPr>
          <w:rFonts w:ascii="Times New Roman" w:hAnsi="Times New Roman"/>
          <w:b/>
          <w:bCs/>
          <w:sz w:val="24"/>
          <w:szCs w:val="24"/>
        </w:rPr>
      </w:pPr>
    </w:p>
    <w:p w14:paraId="0AF3E7DB" w14:textId="77777777" w:rsidR="00BE442F" w:rsidRDefault="00BE442F" w:rsidP="00BE442F">
      <w:pPr>
        <w:spacing w:after="0" w:line="240" w:lineRule="auto"/>
        <w:jc w:val="center"/>
        <w:rPr>
          <w:rFonts w:ascii="Times New Roman" w:hAnsi="Times New Roman"/>
          <w:b/>
          <w:bCs/>
          <w:sz w:val="24"/>
          <w:szCs w:val="24"/>
        </w:rPr>
      </w:pPr>
    </w:p>
    <w:p w14:paraId="4A1272BB" w14:textId="77777777" w:rsidR="00BE442F" w:rsidRDefault="00BE442F" w:rsidP="00BE442F">
      <w:pPr>
        <w:spacing w:after="0" w:line="240" w:lineRule="auto"/>
        <w:jc w:val="center"/>
        <w:rPr>
          <w:rFonts w:ascii="Times New Roman" w:hAnsi="Times New Roman"/>
          <w:b/>
          <w:bCs/>
          <w:sz w:val="24"/>
          <w:szCs w:val="24"/>
        </w:rPr>
      </w:pPr>
    </w:p>
    <w:p w14:paraId="40C85649" w14:textId="77777777" w:rsidR="00BE442F" w:rsidRDefault="00BE442F" w:rsidP="00BE442F">
      <w:pPr>
        <w:spacing w:after="0" w:line="240" w:lineRule="auto"/>
        <w:jc w:val="center"/>
        <w:rPr>
          <w:rFonts w:ascii="Times New Roman" w:hAnsi="Times New Roman"/>
          <w:b/>
          <w:bCs/>
          <w:sz w:val="24"/>
          <w:szCs w:val="24"/>
        </w:rPr>
      </w:pPr>
    </w:p>
    <w:p w14:paraId="60A30D01" w14:textId="1C8F5766" w:rsidR="00BE442F" w:rsidRDefault="00BE442F" w:rsidP="00BE442F">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 xml:space="preserve"> 202</w:t>
      </w:r>
      <w:r w:rsidR="00843AEE">
        <w:rPr>
          <w:rFonts w:ascii="Times New Roman" w:hAnsi="Times New Roman"/>
          <w:b/>
          <w:bCs/>
          <w:sz w:val="24"/>
          <w:szCs w:val="24"/>
        </w:rPr>
        <w:t>5</w:t>
      </w:r>
      <w:r>
        <w:rPr>
          <w:rFonts w:ascii="Times New Roman" w:hAnsi="Times New Roman"/>
          <w:b/>
          <w:bCs/>
          <w:sz w:val="24"/>
          <w:szCs w:val="24"/>
        </w:rPr>
        <w:t xml:space="preserve"> год</w:t>
      </w:r>
    </w:p>
    <w:p w14:paraId="6A36BB13" w14:textId="77777777" w:rsidR="00BE442F" w:rsidRDefault="00BE442F" w:rsidP="00BE442F">
      <w:pPr>
        <w:jc w:val="both"/>
        <w:rPr>
          <w:rFonts w:ascii="Times New Roman" w:hAnsi="Times New Roman"/>
          <w:b/>
          <w:bCs/>
          <w:sz w:val="28"/>
          <w:szCs w:val="28"/>
        </w:rPr>
      </w:pPr>
    </w:p>
    <w:p w14:paraId="50B3AE54" w14:textId="77777777" w:rsidR="00BE442F" w:rsidRDefault="00BE442F" w:rsidP="00BE442F">
      <w:pPr>
        <w:pStyle w:val="a5"/>
        <w:rPr>
          <w:rFonts w:ascii="Times New Roman" w:hAnsi="Times New Roman" w:cs="Times New Roman"/>
          <w:b/>
          <w:bCs/>
          <w:sz w:val="28"/>
          <w:szCs w:val="28"/>
          <w:lang w:eastAsia="ru-RU"/>
        </w:rPr>
      </w:pPr>
    </w:p>
    <w:p w14:paraId="1833B1F9" w14:textId="77777777" w:rsidR="00BE442F" w:rsidRDefault="00BE442F" w:rsidP="004A373A">
      <w:pPr>
        <w:rPr>
          <w:rFonts w:ascii="Times New Roman" w:hAnsi="Times New Roman" w:cs="Times New Roman"/>
          <w:b/>
          <w:sz w:val="24"/>
          <w:szCs w:val="24"/>
        </w:rPr>
      </w:pPr>
    </w:p>
    <w:p w14:paraId="123F4EB0" w14:textId="77777777" w:rsidR="004A373A" w:rsidRPr="00BE442F" w:rsidRDefault="00BE442F" w:rsidP="004A373A">
      <w:pPr>
        <w:rPr>
          <w:rFonts w:ascii="Times New Roman" w:hAnsi="Times New Roman" w:cs="Times New Roman"/>
          <w:b/>
          <w:sz w:val="24"/>
          <w:szCs w:val="24"/>
        </w:rPr>
      </w:pPr>
      <w:r>
        <w:rPr>
          <w:rFonts w:ascii="Times New Roman" w:hAnsi="Times New Roman" w:cs="Times New Roman"/>
          <w:b/>
          <w:sz w:val="24"/>
          <w:szCs w:val="24"/>
        </w:rPr>
        <w:t xml:space="preserve">                                          </w:t>
      </w:r>
      <w:r w:rsidR="004A373A" w:rsidRPr="00BE442F">
        <w:rPr>
          <w:rFonts w:ascii="Times New Roman" w:hAnsi="Times New Roman" w:cs="Times New Roman"/>
          <w:b/>
          <w:sz w:val="24"/>
          <w:szCs w:val="24"/>
        </w:rPr>
        <w:t>Пояснительная    записка.</w:t>
      </w:r>
    </w:p>
    <w:p w14:paraId="21BA7661" w14:textId="5F7C6CA4" w:rsidR="004A373A" w:rsidRPr="00BE442F" w:rsidRDefault="004A373A" w:rsidP="004A373A">
      <w:pPr>
        <w:jc w:val="both"/>
        <w:rPr>
          <w:rFonts w:ascii="Times New Roman" w:hAnsi="Times New Roman" w:cs="Times New Roman"/>
          <w:sz w:val="24"/>
          <w:szCs w:val="24"/>
        </w:rPr>
      </w:pPr>
      <w:r w:rsidRPr="00BE442F">
        <w:rPr>
          <w:rFonts w:ascii="Times New Roman" w:hAnsi="Times New Roman" w:cs="Times New Roman"/>
          <w:sz w:val="24"/>
          <w:szCs w:val="24"/>
        </w:rPr>
        <w:t xml:space="preserve">         Программа по учебному </w:t>
      </w:r>
      <w:r w:rsidR="0044503D" w:rsidRPr="00BE442F">
        <w:rPr>
          <w:rFonts w:ascii="Times New Roman" w:hAnsi="Times New Roman" w:cs="Times New Roman"/>
          <w:sz w:val="24"/>
          <w:szCs w:val="24"/>
        </w:rPr>
        <w:t>предмету предназначена для</w:t>
      </w:r>
      <w:r w:rsidR="005D47E2" w:rsidRPr="00BE442F">
        <w:rPr>
          <w:rFonts w:ascii="Times New Roman" w:hAnsi="Times New Roman" w:cs="Times New Roman"/>
          <w:sz w:val="24"/>
          <w:szCs w:val="24"/>
        </w:rPr>
        <w:t xml:space="preserve"> </w:t>
      </w:r>
      <w:r w:rsidR="0044503D" w:rsidRPr="00BE442F">
        <w:rPr>
          <w:rFonts w:ascii="Times New Roman" w:hAnsi="Times New Roman" w:cs="Times New Roman"/>
          <w:sz w:val="24"/>
          <w:szCs w:val="24"/>
        </w:rPr>
        <w:t>учащихся 8</w:t>
      </w:r>
      <w:r w:rsidRPr="00BE442F">
        <w:rPr>
          <w:rFonts w:ascii="Times New Roman" w:hAnsi="Times New Roman" w:cs="Times New Roman"/>
          <w:sz w:val="24"/>
          <w:szCs w:val="24"/>
        </w:rPr>
        <w:t xml:space="preserve"> класса с </w:t>
      </w:r>
    </w:p>
    <w:p w14:paraId="095C22CF" w14:textId="77777777" w:rsidR="004A373A" w:rsidRPr="00BE442F" w:rsidRDefault="004A373A" w:rsidP="005D47E2">
      <w:pPr>
        <w:jc w:val="both"/>
        <w:rPr>
          <w:rFonts w:ascii="Times New Roman" w:hAnsi="Times New Roman" w:cs="Times New Roman"/>
          <w:sz w:val="24"/>
          <w:szCs w:val="24"/>
        </w:rPr>
      </w:pPr>
      <w:r w:rsidRPr="00BE442F">
        <w:rPr>
          <w:rFonts w:ascii="Times New Roman" w:hAnsi="Times New Roman" w:cs="Times New Roman"/>
          <w:sz w:val="24"/>
          <w:szCs w:val="24"/>
        </w:rPr>
        <w:t xml:space="preserve">      умеренной степенью умственной отсталости (интеллектуальными нарушениями</w:t>
      </w:r>
      <w:r w:rsidR="005D47E2" w:rsidRPr="00BE442F">
        <w:rPr>
          <w:rFonts w:ascii="Times New Roman" w:hAnsi="Times New Roman" w:cs="Times New Roman"/>
          <w:sz w:val="24"/>
          <w:szCs w:val="24"/>
        </w:rPr>
        <w:t>).</w:t>
      </w:r>
    </w:p>
    <w:p w14:paraId="2EB02230" w14:textId="77777777" w:rsidR="004A373A" w:rsidRPr="00BE442F" w:rsidRDefault="004A373A" w:rsidP="004A373A">
      <w:pPr>
        <w:shd w:val="clear" w:color="auto" w:fill="FFFFFF"/>
        <w:spacing w:after="0" w:line="240" w:lineRule="auto"/>
        <w:ind w:firstLine="706"/>
        <w:jc w:val="both"/>
        <w:rPr>
          <w:rFonts w:ascii="Times New Roman" w:hAnsi="Times New Roman" w:cs="Times New Roman"/>
          <w:color w:val="000000"/>
          <w:sz w:val="24"/>
          <w:szCs w:val="24"/>
          <w:lang w:eastAsia="ru-RU"/>
        </w:rPr>
      </w:pPr>
      <w:r w:rsidRPr="00BE442F">
        <w:rPr>
          <w:rFonts w:ascii="Times New Roman" w:hAnsi="Times New Roman" w:cs="Times New Roman"/>
          <w:b/>
          <w:sz w:val="24"/>
          <w:szCs w:val="24"/>
        </w:rPr>
        <w:t xml:space="preserve">      </w:t>
      </w:r>
      <w:r w:rsidRPr="00BE442F">
        <w:rPr>
          <w:rFonts w:ascii="Times New Roman" w:hAnsi="Times New Roman" w:cs="Times New Roman"/>
          <w:color w:val="000000"/>
          <w:sz w:val="24"/>
          <w:szCs w:val="24"/>
        </w:rPr>
        <w:t>Математика является одним из важных общеобразовательных предметов в образовательных организациях, осуществляющих обучение обучающихся с умственной отсталостью (интеллектуальными нарушениями).</w:t>
      </w:r>
    </w:p>
    <w:p w14:paraId="361C4DC0" w14:textId="77777777" w:rsidR="004A373A" w:rsidRPr="00BE442F" w:rsidRDefault="004A373A" w:rsidP="004A373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5080F"/>
          <w:sz w:val="24"/>
          <w:szCs w:val="24"/>
          <w:lang w:eastAsia="ru-RU"/>
        </w:rPr>
        <w:t>Рабочая программа по учебному предмету </w:t>
      </w:r>
      <w:r w:rsidRPr="00BE442F">
        <w:rPr>
          <w:rFonts w:ascii="Times New Roman" w:eastAsia="Times New Roman" w:hAnsi="Times New Roman" w:cs="Times New Roman"/>
          <w:b/>
          <w:bCs/>
          <w:color w:val="05080F"/>
          <w:sz w:val="24"/>
          <w:szCs w:val="24"/>
          <w:lang w:eastAsia="ru-RU"/>
        </w:rPr>
        <w:t>«</w:t>
      </w:r>
      <w:r w:rsidRPr="00BE442F">
        <w:rPr>
          <w:rFonts w:ascii="Times New Roman" w:eastAsia="Times New Roman" w:hAnsi="Times New Roman" w:cs="Times New Roman"/>
          <w:color w:val="05080F"/>
          <w:sz w:val="24"/>
          <w:szCs w:val="24"/>
          <w:lang w:eastAsia="ru-RU"/>
        </w:rPr>
        <w:t>Математические представления» соответствует ФГОС для обучающихся с ОВЗ, составлена на основании примерной адаптированной общеобразовательной программы образования учащихся с умственной отсталостью (интеллектуальными нарушениями)</w:t>
      </w:r>
      <w:r w:rsidRPr="00BE442F">
        <w:rPr>
          <w:rFonts w:ascii="Times New Roman" w:eastAsia="Times New Roman" w:hAnsi="Times New Roman" w:cs="Times New Roman"/>
          <w:color w:val="00000A"/>
          <w:sz w:val="24"/>
          <w:szCs w:val="24"/>
          <w:lang w:eastAsia="ru-RU"/>
        </w:rPr>
        <w:t>, тяжёлыми и множественными нарушениями развития, разработана в соответствии с требованиями федеральной государственной общеобразовательной системы (далее ФГОС).</w:t>
      </w:r>
    </w:p>
    <w:p w14:paraId="76DF8F12" w14:textId="7107E03E" w:rsidR="004A373A" w:rsidRPr="00BE442F" w:rsidRDefault="004A373A" w:rsidP="004A373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w:t>
      </w:r>
      <w:r w:rsidR="0044503D" w:rsidRPr="00BE442F">
        <w:rPr>
          <w:rFonts w:ascii="Times New Roman" w:eastAsia="Times New Roman" w:hAnsi="Times New Roman" w:cs="Times New Roman"/>
          <w:color w:val="000000"/>
          <w:sz w:val="24"/>
          <w:szCs w:val="24"/>
          <w:lang w:eastAsia="ru-RU"/>
        </w:rPr>
        <w:t>блюда и</w:t>
      </w:r>
      <w:r w:rsidRPr="00BE442F">
        <w:rPr>
          <w:rFonts w:ascii="Times New Roman" w:eastAsia="Times New Roman" w:hAnsi="Times New Roman" w:cs="Times New Roman"/>
          <w:color w:val="000000"/>
          <w:sz w:val="24"/>
          <w:szCs w:val="24"/>
          <w:lang w:eastAsia="ru-RU"/>
        </w:rPr>
        <w:t xml:space="preserve"> т.п.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14:paraId="79809AF3" w14:textId="70C0F3D5" w:rsidR="004A373A" w:rsidRPr="00BE442F" w:rsidRDefault="0044503D" w:rsidP="004A373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BE442F">
        <w:rPr>
          <w:rFonts w:ascii="Times New Roman" w:eastAsia="Times New Roman" w:hAnsi="Times New Roman" w:cs="Times New Roman"/>
          <w:b/>
          <w:bCs/>
          <w:color w:val="000000"/>
          <w:sz w:val="24"/>
          <w:szCs w:val="24"/>
          <w:lang w:eastAsia="ru-RU"/>
        </w:rPr>
        <w:t>Цель: формирование</w:t>
      </w:r>
      <w:r w:rsidR="004A373A" w:rsidRPr="00BE442F">
        <w:rPr>
          <w:rFonts w:ascii="Times New Roman" w:eastAsia="Times New Roman" w:hAnsi="Times New Roman" w:cs="Times New Roman"/>
          <w:b/>
          <w:bCs/>
          <w:color w:val="000000"/>
          <w:sz w:val="24"/>
          <w:szCs w:val="24"/>
          <w:lang w:eastAsia="ru-RU"/>
        </w:rPr>
        <w:t xml:space="preserve"> элементарных математических представлений и умений и применение их в повседневной жизни.</w:t>
      </w:r>
    </w:p>
    <w:p w14:paraId="55C54E64" w14:textId="77777777"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Задачи:</w:t>
      </w:r>
    </w:p>
    <w:p w14:paraId="0D5D44BF" w14:textId="77777777" w:rsidR="004A373A" w:rsidRPr="00BE442F" w:rsidRDefault="004A373A" w:rsidP="004A373A">
      <w:pPr>
        <w:numPr>
          <w:ilvl w:val="0"/>
          <w:numId w:val="1"/>
        </w:num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научить счету в пределах 20; </w:t>
      </w:r>
    </w:p>
    <w:p w14:paraId="4E2314E0" w14:textId="77777777" w:rsidR="004A373A" w:rsidRPr="00BE442F" w:rsidRDefault="004A373A" w:rsidP="004A373A">
      <w:pPr>
        <w:numPr>
          <w:ilvl w:val="0"/>
          <w:numId w:val="1"/>
        </w:num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состав чисел первого десятка; </w:t>
      </w:r>
    </w:p>
    <w:p w14:paraId="32E4A5C6" w14:textId="77777777" w:rsidR="004A373A" w:rsidRPr="00BE442F" w:rsidRDefault="004A373A" w:rsidP="004A373A">
      <w:pPr>
        <w:numPr>
          <w:ilvl w:val="0"/>
          <w:numId w:val="1"/>
        </w:num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учить приемам сложения и вычитания;</w:t>
      </w:r>
    </w:p>
    <w:p w14:paraId="08B872F3" w14:textId="77777777" w:rsidR="004A373A" w:rsidRPr="00BE442F" w:rsidRDefault="004A373A" w:rsidP="004A373A">
      <w:p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p>
    <w:p w14:paraId="271E9BD6" w14:textId="77777777" w:rsidR="004A373A" w:rsidRPr="00BE442F" w:rsidRDefault="004A373A" w:rsidP="004A373A">
      <w:pPr>
        <w:numPr>
          <w:ilvl w:val="0"/>
          <w:numId w:val="1"/>
        </w:num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научить ориентироваться в мерах стоимости, длины, массы, времени;</w:t>
      </w:r>
    </w:p>
    <w:p w14:paraId="5C4D2620" w14:textId="77777777" w:rsidR="004A373A" w:rsidRPr="00BE442F" w:rsidRDefault="004A373A" w:rsidP="004A373A">
      <w:pPr>
        <w:numPr>
          <w:ilvl w:val="0"/>
          <w:numId w:val="1"/>
        </w:num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научить вычерчивать геометрические фигуры, различные геометрические тела; </w:t>
      </w:r>
    </w:p>
    <w:p w14:paraId="16BC7B1C" w14:textId="6AEF0A76" w:rsidR="004A373A" w:rsidRPr="00BE442F" w:rsidRDefault="004A373A" w:rsidP="004A373A">
      <w:pPr>
        <w:numPr>
          <w:ilvl w:val="0"/>
          <w:numId w:val="1"/>
        </w:num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способствовать </w:t>
      </w:r>
      <w:r w:rsidR="0044503D" w:rsidRPr="00BE442F">
        <w:rPr>
          <w:rFonts w:ascii="Times New Roman" w:eastAsia="Times New Roman" w:hAnsi="Times New Roman" w:cs="Times New Roman"/>
          <w:color w:val="000000"/>
          <w:sz w:val="24"/>
          <w:szCs w:val="24"/>
          <w:lang w:eastAsia="ru-RU"/>
        </w:rPr>
        <w:t>формированию доступных</w:t>
      </w:r>
      <w:r w:rsidRPr="00BE442F">
        <w:rPr>
          <w:rFonts w:ascii="Times New Roman" w:eastAsia="Times New Roman" w:hAnsi="Times New Roman" w:cs="Times New Roman"/>
          <w:color w:val="000000"/>
          <w:sz w:val="24"/>
          <w:szCs w:val="24"/>
          <w:lang w:eastAsia="ru-RU"/>
        </w:rPr>
        <w:t xml:space="preserve"> количественных, пространственных и временных представлений; </w:t>
      </w:r>
    </w:p>
    <w:p w14:paraId="57CBA0B6" w14:textId="77777777" w:rsidR="004A373A" w:rsidRPr="00BE442F" w:rsidRDefault="004A373A" w:rsidP="004A373A">
      <w:pPr>
        <w:numPr>
          <w:ilvl w:val="0"/>
          <w:numId w:val="1"/>
        </w:numPr>
        <w:shd w:val="clear" w:color="auto" w:fill="FFFFFF"/>
        <w:spacing w:before="30" w:after="30" w:line="240" w:lineRule="auto"/>
        <w:ind w:left="7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воспитывать трудолюбие, самостоятельность. </w:t>
      </w:r>
    </w:p>
    <w:p w14:paraId="39E14128" w14:textId="77777777" w:rsidR="004A373A" w:rsidRPr="00BE442F" w:rsidRDefault="004A373A" w:rsidP="004A373A">
      <w:pPr>
        <w:shd w:val="clear" w:color="auto" w:fill="FFFFFF"/>
        <w:spacing w:after="0" w:line="240" w:lineRule="auto"/>
        <w:ind w:firstLine="540"/>
        <w:jc w:val="both"/>
        <w:rPr>
          <w:rFonts w:ascii="Times New Roman" w:hAnsi="Times New Roman" w:cs="Times New Roman"/>
          <w:color w:val="000000"/>
          <w:sz w:val="24"/>
          <w:szCs w:val="24"/>
        </w:rPr>
      </w:pPr>
    </w:p>
    <w:p w14:paraId="118D699C" w14:textId="77777777" w:rsidR="004A373A" w:rsidRPr="00BE442F" w:rsidRDefault="004A373A" w:rsidP="004A373A">
      <w:pPr>
        <w:jc w:val="both"/>
        <w:rPr>
          <w:rFonts w:ascii="Times New Roman" w:hAnsi="Times New Roman" w:cs="Times New Roman"/>
          <w:b/>
          <w:sz w:val="24"/>
          <w:szCs w:val="24"/>
        </w:rPr>
      </w:pPr>
      <w:r w:rsidRPr="00BE442F">
        <w:rPr>
          <w:rFonts w:ascii="Times New Roman" w:hAnsi="Times New Roman" w:cs="Times New Roman"/>
          <w:b/>
          <w:sz w:val="24"/>
          <w:szCs w:val="24"/>
        </w:rPr>
        <w:t xml:space="preserve">         </w:t>
      </w:r>
    </w:p>
    <w:p w14:paraId="7919437C" w14:textId="77777777" w:rsidR="004A373A" w:rsidRPr="009C2937" w:rsidRDefault="004A373A" w:rsidP="009C2937">
      <w:pPr>
        <w:jc w:val="center"/>
        <w:rPr>
          <w:rFonts w:ascii="Times New Roman" w:hAnsi="Times New Roman" w:cs="Times New Roman"/>
          <w:b/>
          <w:sz w:val="24"/>
          <w:szCs w:val="24"/>
        </w:rPr>
      </w:pPr>
      <w:r w:rsidRPr="00BE442F">
        <w:rPr>
          <w:rFonts w:ascii="Times New Roman" w:hAnsi="Times New Roman" w:cs="Times New Roman"/>
          <w:b/>
          <w:sz w:val="24"/>
          <w:szCs w:val="24"/>
        </w:rPr>
        <w:t xml:space="preserve">Общая характеристика </w:t>
      </w:r>
      <w:r w:rsidRPr="00BE442F">
        <w:rPr>
          <w:rFonts w:ascii="Times New Roman" w:hAnsi="Times New Roman" w:cs="Times New Roman"/>
          <w:b/>
          <w:bCs/>
          <w:color w:val="000000"/>
          <w:sz w:val="24"/>
          <w:szCs w:val="24"/>
        </w:rPr>
        <w:t>УЧЕБНОГО ПРЕДМЕТА</w:t>
      </w:r>
    </w:p>
    <w:p w14:paraId="593EE6A1" w14:textId="77777777" w:rsidR="004A373A" w:rsidRPr="00BE442F" w:rsidRDefault="004A373A" w:rsidP="004A373A">
      <w:pPr>
        <w:shd w:val="clear" w:color="auto" w:fill="FFFFFF"/>
        <w:spacing w:after="0" w:line="240" w:lineRule="auto"/>
        <w:ind w:firstLine="706"/>
        <w:jc w:val="both"/>
        <w:rPr>
          <w:rFonts w:ascii="Times New Roman" w:hAnsi="Times New Roman" w:cs="Times New Roman"/>
          <w:color w:val="000000"/>
          <w:sz w:val="24"/>
          <w:szCs w:val="24"/>
        </w:rPr>
      </w:pPr>
      <w:r w:rsidRPr="00BE442F">
        <w:rPr>
          <w:rFonts w:ascii="Times New Roman" w:hAnsi="Times New Roman" w:cs="Times New Roman"/>
          <w:color w:val="000000"/>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w:t>
      </w:r>
    </w:p>
    <w:p w14:paraId="5D228E9F" w14:textId="77777777"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hAnsi="Times New Roman" w:cs="Times New Roman"/>
          <w:b/>
          <w:sz w:val="24"/>
          <w:szCs w:val="24"/>
        </w:rPr>
        <w:t xml:space="preserve">  </w:t>
      </w:r>
      <w:r w:rsidRPr="00BE442F">
        <w:rPr>
          <w:rFonts w:ascii="Times New Roman" w:eastAsia="Times New Roman" w:hAnsi="Times New Roman" w:cs="Times New Roman"/>
          <w:color w:val="000000"/>
          <w:sz w:val="24"/>
          <w:szCs w:val="24"/>
          <w:lang w:eastAsia="ru-RU"/>
        </w:rPr>
        <w:t xml:space="preserve">У большинства обычно развивающихся детей основы математических представлений формируются в естественных жизненных ситуациях. Дети с выраженным нарушением </w:t>
      </w:r>
      <w:r w:rsidRPr="00BE442F">
        <w:rPr>
          <w:rFonts w:ascii="Times New Roman" w:eastAsia="Times New Roman" w:hAnsi="Times New Roman" w:cs="Times New Roman"/>
          <w:color w:val="000000"/>
          <w:sz w:val="24"/>
          <w:szCs w:val="24"/>
          <w:lang w:eastAsia="ru-RU"/>
        </w:rPr>
        <w:lastRenderedPageBreak/>
        <w:t>интеллекта не могут овладеть элементарными математическими представлениями без специально организованного обучения.</w:t>
      </w:r>
    </w:p>
    <w:p w14:paraId="11C64554" w14:textId="77777777" w:rsidR="004A373A" w:rsidRPr="00BE442F" w:rsidRDefault="004A373A" w:rsidP="004A373A">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Знания, умения, навыки, приобретаемые ребенком в ходе освоения программного материала по математике, необходимы ему для ориентировки в предметах и явлениях окружающей действительности,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домашней уборке, совершении мелких покупок и т.д. Изучая цифры,  ребенка закрепляет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14:paraId="7E5E59A4" w14:textId="77777777" w:rsidR="004A373A" w:rsidRPr="00BE442F" w:rsidRDefault="004A373A" w:rsidP="004A373A">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Основной формой организации процесса обучения математике является урок. Ведущей формой работы учителя с учащимися на уроке является фронтальная работа при осуществлении дифференцированного и индивидуального подхода.</w:t>
      </w:r>
    </w:p>
    <w:p w14:paraId="04A1D647" w14:textId="77777777"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Обучение математике должно носить практическую направленность и быть связано с другими учебными предметами, жизнью. Геометрический материал включается в каждый урок математики. Каждый урок оснащается необходимыми наглядными пособиями, раздаточным материалом, ТСО. Устный счёт как этап урока является неотъемлемой частью почти каждого урока.</w:t>
      </w:r>
    </w:p>
    <w:p w14:paraId="4FA61245" w14:textId="77777777" w:rsidR="004A373A" w:rsidRPr="00BE442F" w:rsidRDefault="004A373A" w:rsidP="004A373A">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Наряду с вышеназванными ведущими методами обучения используются и другие: демонстрация, наблюдение, физические упражнения, беседа, работа с учебником, самостоятельная работа.</w:t>
      </w:r>
    </w:p>
    <w:p w14:paraId="3117CEEA" w14:textId="77777777" w:rsidR="004A373A" w:rsidRPr="00BE442F" w:rsidRDefault="004A373A" w:rsidP="004A373A">
      <w:pPr>
        <w:jc w:val="both"/>
        <w:rPr>
          <w:rFonts w:ascii="Times New Roman" w:hAnsi="Times New Roman" w:cs="Times New Roman"/>
          <w:b/>
          <w:sz w:val="24"/>
          <w:szCs w:val="24"/>
        </w:rPr>
      </w:pPr>
      <w:r w:rsidRPr="00BE442F">
        <w:rPr>
          <w:rFonts w:ascii="Times New Roman" w:hAnsi="Times New Roman" w:cs="Times New Roman"/>
          <w:b/>
          <w:sz w:val="24"/>
          <w:szCs w:val="24"/>
        </w:rPr>
        <w:t xml:space="preserve">         </w:t>
      </w:r>
    </w:p>
    <w:p w14:paraId="7969A56B" w14:textId="77777777" w:rsidR="004A373A" w:rsidRPr="00BE442F" w:rsidRDefault="004A373A" w:rsidP="004A373A">
      <w:pPr>
        <w:shd w:val="clear" w:color="auto" w:fill="FFFFFF"/>
        <w:spacing w:after="0" w:line="240" w:lineRule="auto"/>
        <w:rPr>
          <w:rFonts w:ascii="Times New Roman" w:hAnsi="Times New Roman" w:cs="Times New Roman"/>
          <w:color w:val="000000"/>
          <w:sz w:val="24"/>
          <w:szCs w:val="24"/>
        </w:rPr>
      </w:pPr>
    </w:p>
    <w:p w14:paraId="64FC05D6" w14:textId="77777777" w:rsidR="004A373A" w:rsidRPr="00BE442F" w:rsidRDefault="008962FC" w:rsidP="004A373A">
      <w:pPr>
        <w:shd w:val="clear" w:color="auto" w:fill="FFFFFF"/>
        <w:spacing w:after="0" w:line="240" w:lineRule="auto"/>
        <w:ind w:firstLine="708"/>
        <w:jc w:val="center"/>
        <w:rPr>
          <w:rFonts w:ascii="Times New Roman" w:hAnsi="Times New Roman" w:cs="Times New Roman"/>
          <w:b/>
          <w:sz w:val="24"/>
          <w:szCs w:val="24"/>
        </w:rPr>
      </w:pPr>
      <w:r w:rsidRPr="00BE442F">
        <w:rPr>
          <w:rFonts w:ascii="Times New Roman" w:hAnsi="Times New Roman" w:cs="Times New Roman"/>
          <w:b/>
          <w:sz w:val="24"/>
          <w:szCs w:val="24"/>
        </w:rPr>
        <w:t xml:space="preserve"> Место учебного предмета</w:t>
      </w:r>
      <w:r w:rsidR="004A373A" w:rsidRPr="00BE442F">
        <w:rPr>
          <w:rFonts w:ascii="Times New Roman" w:hAnsi="Times New Roman" w:cs="Times New Roman"/>
          <w:b/>
          <w:sz w:val="24"/>
          <w:szCs w:val="24"/>
        </w:rPr>
        <w:t xml:space="preserve"> </w:t>
      </w:r>
      <w:r w:rsidRPr="00BE442F">
        <w:rPr>
          <w:rFonts w:ascii="Times New Roman" w:hAnsi="Times New Roman" w:cs="Times New Roman"/>
          <w:b/>
          <w:sz w:val="24"/>
          <w:szCs w:val="24"/>
        </w:rPr>
        <w:t>в учебном плане</w:t>
      </w:r>
    </w:p>
    <w:p w14:paraId="3378C845" w14:textId="4E367063" w:rsidR="004A373A" w:rsidRPr="00BE442F" w:rsidRDefault="004A373A" w:rsidP="004A373A">
      <w:pPr>
        <w:shd w:val="clear" w:color="auto" w:fill="FFFFFF"/>
        <w:spacing w:after="0" w:line="240" w:lineRule="auto"/>
        <w:ind w:firstLine="706"/>
        <w:jc w:val="both"/>
        <w:rPr>
          <w:rFonts w:ascii="Times New Roman" w:hAnsi="Times New Roman" w:cs="Times New Roman"/>
          <w:color w:val="000000"/>
          <w:sz w:val="24"/>
          <w:szCs w:val="24"/>
        </w:rPr>
      </w:pPr>
      <w:r w:rsidRPr="00BE442F">
        <w:rPr>
          <w:rFonts w:ascii="Times New Roman" w:hAnsi="Times New Roman" w:cs="Times New Roman"/>
          <w:color w:val="000000"/>
          <w:sz w:val="24"/>
          <w:szCs w:val="24"/>
        </w:rPr>
        <w:t>В соответствии с учебным планом школы учебный предмет «М</w:t>
      </w:r>
      <w:r w:rsidR="008962FC" w:rsidRPr="00BE442F">
        <w:rPr>
          <w:rFonts w:ascii="Times New Roman" w:hAnsi="Times New Roman" w:cs="Times New Roman"/>
          <w:color w:val="000000"/>
          <w:sz w:val="24"/>
          <w:szCs w:val="24"/>
        </w:rPr>
        <w:t xml:space="preserve">атематические представления» в </w:t>
      </w:r>
      <w:r w:rsidR="00843AEE">
        <w:rPr>
          <w:rFonts w:ascii="Times New Roman" w:hAnsi="Times New Roman" w:cs="Times New Roman"/>
          <w:color w:val="000000"/>
          <w:sz w:val="24"/>
          <w:szCs w:val="24"/>
        </w:rPr>
        <w:t>8</w:t>
      </w:r>
      <w:r w:rsidRPr="00BE442F">
        <w:rPr>
          <w:rFonts w:ascii="Times New Roman" w:hAnsi="Times New Roman" w:cs="Times New Roman"/>
          <w:color w:val="000000"/>
          <w:sz w:val="24"/>
          <w:szCs w:val="24"/>
        </w:rPr>
        <w:t xml:space="preserve"> классе (Вариант -2) образования обучающихся с умственной отсталостью (интеллектуальными нарушениями) на изучение учебного предмета «Математиче</w:t>
      </w:r>
      <w:r w:rsidR="008962FC" w:rsidRPr="00BE442F">
        <w:rPr>
          <w:rFonts w:ascii="Times New Roman" w:hAnsi="Times New Roman" w:cs="Times New Roman"/>
          <w:color w:val="000000"/>
          <w:sz w:val="24"/>
          <w:szCs w:val="24"/>
        </w:rPr>
        <w:t>ские представления» отводится 3</w:t>
      </w:r>
      <w:r w:rsidR="00F64F95">
        <w:rPr>
          <w:rFonts w:ascii="Times New Roman" w:hAnsi="Times New Roman" w:cs="Times New Roman"/>
          <w:color w:val="000000"/>
          <w:sz w:val="24"/>
          <w:szCs w:val="24"/>
        </w:rPr>
        <w:t>4</w:t>
      </w:r>
      <w:r w:rsidR="008962FC" w:rsidRPr="00BE442F">
        <w:rPr>
          <w:rFonts w:ascii="Times New Roman" w:hAnsi="Times New Roman" w:cs="Times New Roman"/>
          <w:color w:val="000000"/>
          <w:sz w:val="24"/>
          <w:szCs w:val="24"/>
        </w:rPr>
        <w:t xml:space="preserve"> час</w:t>
      </w:r>
      <w:r w:rsidR="00F64F95">
        <w:rPr>
          <w:rFonts w:ascii="Times New Roman" w:hAnsi="Times New Roman" w:cs="Times New Roman"/>
          <w:color w:val="000000"/>
          <w:sz w:val="24"/>
          <w:szCs w:val="24"/>
        </w:rPr>
        <w:t>а</w:t>
      </w:r>
      <w:r w:rsidR="008962FC" w:rsidRPr="00BE442F">
        <w:rPr>
          <w:rFonts w:ascii="Times New Roman" w:hAnsi="Times New Roman" w:cs="Times New Roman"/>
          <w:color w:val="000000"/>
          <w:sz w:val="24"/>
          <w:szCs w:val="24"/>
        </w:rPr>
        <w:t xml:space="preserve"> в год (1 час</w:t>
      </w:r>
      <w:r w:rsidRPr="00BE442F">
        <w:rPr>
          <w:rFonts w:ascii="Times New Roman" w:hAnsi="Times New Roman" w:cs="Times New Roman"/>
          <w:color w:val="000000"/>
          <w:sz w:val="24"/>
          <w:szCs w:val="24"/>
        </w:rPr>
        <w:t xml:space="preserve"> в неделю).  Предмет «Математические представления» относится к федеральному компоненту предметной области «Математика».</w:t>
      </w:r>
    </w:p>
    <w:p w14:paraId="3BA7DDA0" w14:textId="77777777" w:rsidR="004A373A" w:rsidRPr="00BE442F" w:rsidRDefault="004A373A" w:rsidP="004A373A">
      <w:pPr>
        <w:shd w:val="clear" w:color="auto" w:fill="FFFFFF"/>
        <w:spacing w:after="0" w:line="240" w:lineRule="auto"/>
        <w:ind w:firstLine="708"/>
        <w:rPr>
          <w:rFonts w:ascii="Times New Roman" w:hAnsi="Times New Roman" w:cs="Times New Roman"/>
          <w:color w:val="000000"/>
          <w:sz w:val="24"/>
          <w:szCs w:val="24"/>
        </w:rPr>
      </w:pPr>
    </w:p>
    <w:p w14:paraId="31EE25CF"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Личностные результаты освоения учебного предмета:</w:t>
      </w:r>
    </w:p>
    <w:p w14:paraId="182D3225" w14:textId="77777777"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Личностные результаты освоения АООП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18E974E9" w14:textId="77777777" w:rsidR="004A373A" w:rsidRPr="00BE442F" w:rsidRDefault="004A373A" w:rsidP="004A373A">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положительное отношение к школе, изучаемому предмету – математике;</w:t>
      </w:r>
    </w:p>
    <w:p w14:paraId="4F36BC5A" w14:textId="77777777" w:rsidR="004A373A" w:rsidRPr="00BE442F" w:rsidRDefault="004A373A" w:rsidP="004A373A">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гордость собственными успехами;</w:t>
      </w:r>
    </w:p>
    <w:p w14:paraId="01E49AE5" w14:textId="77777777" w:rsidR="004A373A" w:rsidRPr="00BE442F" w:rsidRDefault="004A373A" w:rsidP="004A373A">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положительное отношение к успехам одноклассников;</w:t>
      </w:r>
    </w:p>
    <w:p w14:paraId="3A1700A2" w14:textId="77777777" w:rsidR="004A373A" w:rsidRPr="00BE442F" w:rsidRDefault="004A373A" w:rsidP="004A373A">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уважительное отношение к своему труду и деятельности людей;</w:t>
      </w:r>
    </w:p>
    <w:p w14:paraId="1F801E99" w14:textId="77777777" w:rsidR="004A373A" w:rsidRPr="00BE442F" w:rsidRDefault="004A373A" w:rsidP="004A373A">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общее представление о моральных нормах поведения;</w:t>
      </w:r>
    </w:p>
    <w:p w14:paraId="1122929A" w14:textId="77777777" w:rsidR="004A373A" w:rsidRPr="00BE442F" w:rsidRDefault="004A373A" w:rsidP="004A373A">
      <w:pPr>
        <w:numPr>
          <w:ilvl w:val="0"/>
          <w:numId w:val="2"/>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доброжелательное отношение к людям.</w:t>
      </w:r>
    </w:p>
    <w:p w14:paraId="765EC834"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Предметные результаты освоения учебного предмета:</w:t>
      </w:r>
    </w:p>
    <w:p w14:paraId="2D335DD1" w14:textId="77777777" w:rsidR="004A373A" w:rsidRPr="00BE442F" w:rsidRDefault="004A373A" w:rsidP="004A373A">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В соответствии с требованиями ФГОС к АООП для обучающихся с умеренной,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w:t>
      </w:r>
      <w:r w:rsidRPr="00BE442F">
        <w:rPr>
          <w:rFonts w:ascii="Times New Roman" w:eastAsia="Times New Roman" w:hAnsi="Times New Roman" w:cs="Times New Roman"/>
          <w:color w:val="000000"/>
          <w:sz w:val="24"/>
          <w:szCs w:val="24"/>
          <w:lang w:eastAsia="ru-RU"/>
        </w:rPr>
        <w:lastRenderedPageBreak/>
        <w:t>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14:paraId="26A2D632" w14:textId="77777777" w:rsidR="004A373A" w:rsidRPr="00BE442F" w:rsidRDefault="004A373A" w:rsidP="004A373A">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Предполагаемые (ожидаемые) результаты освоения программы: предполагается то, что учащиеся будут </w:t>
      </w:r>
      <w:r w:rsidRPr="00BE442F">
        <w:rPr>
          <w:rFonts w:ascii="Times New Roman" w:eastAsia="Times New Roman" w:hAnsi="Times New Roman" w:cs="Times New Roman"/>
          <w:b/>
          <w:bCs/>
          <w:color w:val="000000"/>
          <w:sz w:val="24"/>
          <w:szCs w:val="24"/>
          <w:lang w:eastAsia="ru-RU"/>
        </w:rPr>
        <w:t>уметь</w:t>
      </w:r>
      <w:r w:rsidRPr="00BE442F">
        <w:rPr>
          <w:rFonts w:ascii="Times New Roman" w:eastAsia="Times New Roman" w:hAnsi="Times New Roman" w:cs="Times New Roman"/>
          <w:color w:val="000000"/>
          <w:sz w:val="24"/>
          <w:szCs w:val="24"/>
          <w:lang w:eastAsia="ru-RU"/>
        </w:rPr>
        <w:t>:</w:t>
      </w:r>
    </w:p>
    <w:p w14:paraId="500009A4" w14:textId="77777777" w:rsidR="004A373A" w:rsidRPr="00BE442F" w:rsidRDefault="004A373A" w:rsidP="004A373A">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выполнять сложение и вычитание чисел в пределах 20на предметной основе без перехода через десяток;</w:t>
      </w:r>
    </w:p>
    <w:p w14:paraId="2C7EAB60" w14:textId="77777777" w:rsidR="004A373A" w:rsidRPr="00BE442F" w:rsidRDefault="004A373A" w:rsidP="004A373A">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решать простые арифметические задачи в пр.20;   </w:t>
      </w:r>
    </w:p>
    <w:p w14:paraId="128150B4" w14:textId="77777777" w:rsidR="004A373A" w:rsidRPr="00BE442F" w:rsidRDefault="004A373A" w:rsidP="004A373A">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чертить треугольник, прямоугольник, квадрат на бумаге в клетку; </w:t>
      </w:r>
    </w:p>
    <w:p w14:paraId="0601C02B" w14:textId="77777777" w:rsidR="004A373A" w:rsidRPr="00BE442F" w:rsidRDefault="004A373A" w:rsidP="004A373A">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чертить – линии (прямую, кривую, отрезок);</w:t>
      </w:r>
    </w:p>
    <w:p w14:paraId="0C35DCA2" w14:textId="77777777" w:rsidR="004A373A" w:rsidRPr="00BE442F" w:rsidRDefault="004A373A" w:rsidP="004A373A">
      <w:pPr>
        <w:numPr>
          <w:ilvl w:val="0"/>
          <w:numId w:val="3"/>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определять время по часам с точностью до 1 часа. </w:t>
      </w:r>
    </w:p>
    <w:p w14:paraId="095DF05F" w14:textId="77777777" w:rsidR="004A373A" w:rsidRPr="00BE442F" w:rsidRDefault="004A373A" w:rsidP="004A373A">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Учащиеся будут </w:t>
      </w:r>
      <w:r w:rsidRPr="00BE442F">
        <w:rPr>
          <w:rFonts w:ascii="Times New Roman" w:eastAsia="Times New Roman" w:hAnsi="Times New Roman" w:cs="Times New Roman"/>
          <w:b/>
          <w:bCs/>
          <w:color w:val="000000"/>
          <w:sz w:val="24"/>
          <w:szCs w:val="24"/>
          <w:lang w:eastAsia="ru-RU"/>
        </w:rPr>
        <w:t>знать</w:t>
      </w:r>
      <w:r w:rsidRPr="00BE442F">
        <w:rPr>
          <w:rFonts w:ascii="Times New Roman" w:eastAsia="Times New Roman" w:hAnsi="Times New Roman" w:cs="Times New Roman"/>
          <w:color w:val="000000"/>
          <w:sz w:val="24"/>
          <w:szCs w:val="24"/>
          <w:lang w:eastAsia="ru-RU"/>
        </w:rPr>
        <w:t>: </w:t>
      </w:r>
    </w:p>
    <w:p w14:paraId="73DB24DB" w14:textId="77777777" w:rsidR="004A373A" w:rsidRPr="00BE442F" w:rsidRDefault="004A373A" w:rsidP="004A373A">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название, обозначение чисел в пр.20;</w:t>
      </w:r>
    </w:p>
    <w:p w14:paraId="3921D62D" w14:textId="77777777" w:rsidR="004A373A" w:rsidRPr="00BE442F" w:rsidRDefault="004A373A" w:rsidP="004A373A">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счёт в пределах 20 по единице;</w:t>
      </w:r>
    </w:p>
    <w:p w14:paraId="6222567C" w14:textId="77777777" w:rsidR="004A373A" w:rsidRPr="00BE442F" w:rsidRDefault="004A373A" w:rsidP="004A373A">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счёт в пределах 10 по 2 единице;</w:t>
      </w:r>
    </w:p>
    <w:p w14:paraId="5A5CC097" w14:textId="77777777" w:rsidR="004A373A" w:rsidRPr="00BE442F" w:rsidRDefault="004A373A" w:rsidP="004A373A">
      <w:pPr>
        <w:numPr>
          <w:ilvl w:val="0"/>
          <w:numId w:val="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название геометрических фигур и соотнесение их с предметом.</w:t>
      </w:r>
    </w:p>
    <w:p w14:paraId="33555020"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Содержание учебного предмета:</w:t>
      </w:r>
    </w:p>
    <w:p w14:paraId="6AEFAB59" w14:textId="77777777" w:rsidR="004A373A" w:rsidRPr="00BE442F" w:rsidRDefault="004A373A" w:rsidP="004A373A">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14:paraId="078D595D" w14:textId="77777777" w:rsidR="00C61437"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i/>
          <w:iCs/>
          <w:color w:val="000000"/>
          <w:sz w:val="24"/>
          <w:szCs w:val="24"/>
          <w:lang w:eastAsia="ru-RU"/>
        </w:rPr>
        <w:t>Количественные представления.</w:t>
      </w:r>
      <w:r w:rsidRPr="00BE442F">
        <w:rPr>
          <w:rFonts w:ascii="Times New Roman" w:eastAsia="Times New Roman" w:hAnsi="Times New Roman" w:cs="Times New Roman"/>
          <w:color w:val="000000"/>
          <w:sz w:val="24"/>
          <w:szCs w:val="24"/>
          <w:lang w:eastAsia="ru-RU"/>
        </w:rPr>
        <w:t xml:space="preserve"> Нахождение одинаковых предметов. Разъединение множеств. Объединение предметов в единое множество. Различение множеств («один», </w:t>
      </w:r>
    </w:p>
    <w:p w14:paraId="54AA0B24" w14:textId="05FC35D9"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«много», «мало», «пусто»). Сравнение множеств (без пересчета, с пересчетом). Пересчет предметов по единице. Счет равными числовыми группами (по 2).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Решение задач на увеличение на одну (несколько) единиц в пределах 5 (10). Запись решения задачи в виде арифметического примера. Состав чисел </w:t>
      </w:r>
      <w:r w:rsidR="0044503D" w:rsidRPr="00BE442F">
        <w:rPr>
          <w:rFonts w:ascii="Times New Roman" w:eastAsia="Times New Roman" w:hAnsi="Times New Roman" w:cs="Times New Roman"/>
          <w:color w:val="000000"/>
          <w:sz w:val="24"/>
          <w:szCs w:val="24"/>
          <w:lang w:eastAsia="ru-RU"/>
        </w:rPr>
        <w:t>первого десятка</w:t>
      </w:r>
      <w:r w:rsidRPr="00BE442F">
        <w:rPr>
          <w:rFonts w:ascii="Times New Roman" w:eastAsia="Times New Roman" w:hAnsi="Times New Roman" w:cs="Times New Roman"/>
          <w:color w:val="000000"/>
          <w:sz w:val="24"/>
          <w:szCs w:val="24"/>
          <w:lang w:eastAsia="ru-RU"/>
        </w:rPr>
        <w:t xml:space="preserve"> </w:t>
      </w:r>
      <w:r w:rsidR="0044503D" w:rsidRPr="00BE442F">
        <w:rPr>
          <w:rFonts w:ascii="Times New Roman" w:eastAsia="Times New Roman" w:hAnsi="Times New Roman" w:cs="Times New Roman"/>
          <w:color w:val="000000"/>
          <w:sz w:val="24"/>
          <w:szCs w:val="24"/>
          <w:lang w:eastAsia="ru-RU"/>
        </w:rPr>
        <w:t>из двух слагаемых</w:t>
      </w:r>
      <w:r w:rsidRPr="00BE442F">
        <w:rPr>
          <w:rFonts w:ascii="Times New Roman" w:eastAsia="Times New Roman" w:hAnsi="Times New Roman" w:cs="Times New Roman"/>
          <w:color w:val="000000"/>
          <w:sz w:val="24"/>
          <w:szCs w:val="24"/>
          <w:lang w:eastAsia="ru-RU"/>
        </w:rPr>
        <w:t xml:space="preserve">. Название, </w:t>
      </w:r>
      <w:r w:rsidR="0044503D" w:rsidRPr="00BE442F">
        <w:rPr>
          <w:rFonts w:ascii="Times New Roman" w:eastAsia="Times New Roman" w:hAnsi="Times New Roman" w:cs="Times New Roman"/>
          <w:color w:val="000000"/>
          <w:sz w:val="24"/>
          <w:szCs w:val="24"/>
          <w:lang w:eastAsia="ru-RU"/>
        </w:rPr>
        <w:t>обозначение чисел</w:t>
      </w:r>
      <w:r w:rsidRPr="00BE442F">
        <w:rPr>
          <w:rFonts w:ascii="Times New Roman" w:eastAsia="Times New Roman" w:hAnsi="Times New Roman" w:cs="Times New Roman"/>
          <w:color w:val="000000"/>
          <w:sz w:val="24"/>
          <w:szCs w:val="24"/>
          <w:lang w:eastAsia="ru-RU"/>
        </w:rPr>
        <w:t xml:space="preserve"> от </w:t>
      </w:r>
      <w:r w:rsidRPr="00BE442F">
        <w:rPr>
          <w:rFonts w:ascii="Times New Roman" w:eastAsia="Times New Roman" w:hAnsi="Times New Roman" w:cs="Times New Roman"/>
          <w:b/>
          <w:bCs/>
          <w:i/>
          <w:iCs/>
          <w:color w:val="000000"/>
          <w:sz w:val="24"/>
          <w:szCs w:val="24"/>
          <w:lang w:eastAsia="ru-RU"/>
        </w:rPr>
        <w:t>11</w:t>
      </w:r>
      <w:r w:rsidRPr="00BE442F">
        <w:rPr>
          <w:rFonts w:ascii="Times New Roman" w:eastAsia="Times New Roman" w:hAnsi="Times New Roman" w:cs="Times New Roman"/>
          <w:color w:val="000000"/>
          <w:sz w:val="24"/>
          <w:szCs w:val="24"/>
          <w:lang w:eastAsia="ru-RU"/>
        </w:rPr>
        <w:t> до 2</w:t>
      </w:r>
      <w:r w:rsidRPr="00BE442F">
        <w:rPr>
          <w:rFonts w:ascii="Times New Roman" w:eastAsia="Times New Roman" w:hAnsi="Times New Roman" w:cs="Times New Roman"/>
          <w:b/>
          <w:bCs/>
          <w:i/>
          <w:iCs/>
          <w:color w:val="000000"/>
          <w:sz w:val="24"/>
          <w:szCs w:val="24"/>
          <w:lang w:eastAsia="ru-RU"/>
        </w:rPr>
        <w:t>0</w:t>
      </w:r>
      <w:r w:rsidRPr="00BE442F">
        <w:rPr>
          <w:rFonts w:ascii="Times New Roman" w:eastAsia="Times New Roman" w:hAnsi="Times New Roman" w:cs="Times New Roman"/>
          <w:color w:val="000000"/>
          <w:sz w:val="24"/>
          <w:szCs w:val="24"/>
          <w:lang w:eastAsia="ru-RU"/>
        </w:rPr>
        <w:t>. Выполнение арифметических действий на калькуляторе. Различение денежных знаков (копейка, рубль). Решение простых примеров с числами, выраженными единицей измерения стоимости. Размен денег.</w:t>
      </w:r>
    </w:p>
    <w:p w14:paraId="1A7A536D" w14:textId="77777777"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i/>
          <w:iCs/>
          <w:color w:val="000000"/>
          <w:sz w:val="24"/>
          <w:szCs w:val="24"/>
          <w:lang w:eastAsia="ru-RU"/>
        </w:rPr>
        <w:t>Представление о форме.</w:t>
      </w:r>
      <w:r w:rsidRPr="00BE442F">
        <w:rPr>
          <w:rFonts w:ascii="Times New Roman" w:eastAsia="Times New Roman" w:hAnsi="Times New Roman" w:cs="Times New Roman"/>
          <w:color w:val="000000"/>
          <w:sz w:val="24"/>
          <w:szCs w:val="24"/>
          <w:lang w:eastAsia="ru-RU"/>
        </w:rPr>
        <w:t> Узнавание (различение) геометрических тел: «шар», «куб».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Сборка геометрической фигуры (треугольник, квадрат, круг, прямоугольник) из 2-х (3-х, 4-х) частей.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Измерение отрезка.</w:t>
      </w:r>
    </w:p>
    <w:p w14:paraId="61DF2CED" w14:textId="23DF87A5"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i/>
          <w:iCs/>
          <w:color w:val="000000"/>
          <w:sz w:val="24"/>
          <w:szCs w:val="24"/>
          <w:lang w:eastAsia="ru-RU"/>
        </w:rPr>
        <w:t>Пространственные представления.</w:t>
      </w:r>
      <w:r w:rsidRPr="00BE442F">
        <w:rPr>
          <w:rFonts w:ascii="Times New Roman" w:eastAsia="Times New Roman" w:hAnsi="Times New Roman" w:cs="Times New Roman"/>
          <w:color w:val="000000"/>
          <w:sz w:val="24"/>
          <w:szCs w:val="24"/>
          <w:lang w:eastAsia="ru-RU"/>
        </w:rPr>
        <w:t xml:space="preserve">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w:t>
      </w:r>
      <w:r w:rsidR="0044503D" w:rsidRPr="00BE442F">
        <w:rPr>
          <w:rFonts w:ascii="Times New Roman" w:eastAsia="Times New Roman" w:hAnsi="Times New Roman" w:cs="Times New Roman"/>
          <w:color w:val="000000"/>
          <w:sz w:val="24"/>
          <w:szCs w:val="24"/>
          <w:lang w:eastAsia="ru-RU"/>
        </w:rPr>
        <w:t>вперёд</w:t>
      </w:r>
      <w:r w:rsidRPr="00BE442F">
        <w:rPr>
          <w:rFonts w:ascii="Times New Roman" w:eastAsia="Times New Roman" w:hAnsi="Times New Roman" w:cs="Times New Roman"/>
          <w:color w:val="000000"/>
          <w:sz w:val="24"/>
          <w:szCs w:val="24"/>
          <w:lang w:eastAsia="ru-RU"/>
        </w:rPr>
        <w:t xml:space="preserve">,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w:t>
      </w:r>
      <w:r w:rsidRPr="00BE442F">
        <w:rPr>
          <w:rFonts w:ascii="Times New Roman" w:eastAsia="Times New Roman" w:hAnsi="Times New Roman" w:cs="Times New Roman"/>
          <w:color w:val="000000"/>
          <w:sz w:val="24"/>
          <w:szCs w:val="24"/>
          <w:lang w:eastAsia="ru-RU"/>
        </w:rPr>
        <w:lastRenderedPageBreak/>
        <w:t>(левый)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14:paraId="49CB6001" w14:textId="77777777" w:rsidR="004A373A" w:rsidRPr="00BE442F" w:rsidRDefault="004A373A" w:rsidP="004A373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i/>
          <w:iCs/>
          <w:color w:val="000000"/>
          <w:sz w:val="24"/>
          <w:szCs w:val="24"/>
          <w:lang w:eastAsia="ru-RU"/>
        </w:rPr>
        <w:t>Временные представления.</w:t>
      </w:r>
      <w:r w:rsidRPr="00BE442F">
        <w:rPr>
          <w:rFonts w:ascii="Times New Roman" w:eastAsia="Times New Roman" w:hAnsi="Times New Roman" w:cs="Times New Roman"/>
          <w:color w:val="000000"/>
          <w:sz w:val="24"/>
          <w:szCs w:val="24"/>
          <w:lang w:eastAsia="ru-RU"/>
        </w:rPr>
        <w:t> 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14:paraId="1A2EF363"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63BDB75"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BE442F">
        <w:rPr>
          <w:rFonts w:ascii="Times New Roman" w:eastAsia="Times New Roman" w:hAnsi="Times New Roman" w:cs="Times New Roman"/>
          <w:b/>
          <w:bCs/>
          <w:color w:val="000000"/>
          <w:sz w:val="24"/>
          <w:szCs w:val="24"/>
          <w:lang w:eastAsia="ru-RU"/>
        </w:rPr>
        <w:t xml:space="preserve">  </w:t>
      </w:r>
    </w:p>
    <w:p w14:paraId="115EDDB7" w14:textId="77777777" w:rsidR="004A373A" w:rsidRPr="00BE442F" w:rsidRDefault="009C2937" w:rsidP="009C293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4A373A" w:rsidRPr="00BE442F">
        <w:rPr>
          <w:rFonts w:ascii="Times New Roman" w:eastAsia="Times New Roman" w:hAnsi="Times New Roman" w:cs="Times New Roman"/>
          <w:b/>
          <w:bCs/>
          <w:color w:val="000000"/>
          <w:sz w:val="24"/>
          <w:szCs w:val="24"/>
          <w:lang w:eastAsia="ru-RU"/>
        </w:rPr>
        <w:t>Календарно – тематическое планирование по предмету                    </w:t>
      </w:r>
    </w:p>
    <w:p w14:paraId="7F6C7085"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 xml:space="preserve">«Математические представления» </w:t>
      </w:r>
    </w:p>
    <w:p w14:paraId="7E25A39C"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 </w:t>
      </w:r>
    </w:p>
    <w:p w14:paraId="05029D46" w14:textId="6EBAF3A9" w:rsidR="004A373A" w:rsidRPr="00BE442F" w:rsidRDefault="000E0555"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I четверть</w:t>
      </w:r>
    </w:p>
    <w:tbl>
      <w:tblPr>
        <w:tblW w:w="9737" w:type="dxa"/>
        <w:tblInd w:w="-150" w:type="dxa"/>
        <w:shd w:val="clear" w:color="auto" w:fill="FFFFFF"/>
        <w:tblLook w:val="04A0" w:firstRow="1" w:lastRow="0" w:firstColumn="1" w:lastColumn="0" w:noHBand="0" w:noVBand="1"/>
      </w:tblPr>
      <w:tblGrid>
        <w:gridCol w:w="773"/>
        <w:gridCol w:w="1336"/>
        <w:gridCol w:w="6091"/>
        <w:gridCol w:w="1537"/>
      </w:tblGrid>
      <w:tr w:rsidR="004A373A" w:rsidRPr="00BE442F" w14:paraId="12162B27" w14:textId="77777777" w:rsidTr="004A373A">
        <w:trPr>
          <w:trHeight w:val="5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5834CF"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w:t>
            </w:r>
          </w:p>
          <w:p w14:paraId="62EED3BF"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п/п</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F3E2B76" w14:textId="77777777" w:rsidR="004A373A" w:rsidRPr="00BE442F" w:rsidRDefault="004A373A">
            <w:pPr>
              <w:spacing w:after="0" w:line="240" w:lineRule="auto"/>
              <w:rPr>
                <w:rFonts w:ascii="Times New Roman" w:eastAsia="Times New Roman" w:hAnsi="Times New Roman" w:cs="Times New Roman"/>
                <w:b/>
                <w:bCs/>
                <w:color w:val="000000"/>
                <w:sz w:val="24"/>
                <w:szCs w:val="24"/>
                <w:lang w:eastAsia="ru-RU"/>
              </w:rPr>
            </w:pPr>
            <w:r w:rsidRPr="00BE442F">
              <w:rPr>
                <w:rFonts w:ascii="Times New Roman" w:eastAsia="Times New Roman" w:hAnsi="Times New Roman" w:cs="Times New Roman"/>
                <w:b/>
                <w:bCs/>
                <w:color w:val="000000"/>
                <w:sz w:val="24"/>
                <w:szCs w:val="24"/>
                <w:lang w:eastAsia="ru-RU"/>
              </w:rPr>
              <w:t>Дата</w:t>
            </w: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164F59"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Тема</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EB803" w14:textId="77777777" w:rsidR="004A373A" w:rsidRPr="00BE442F" w:rsidRDefault="004A373A">
            <w:pPr>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Количество часов</w:t>
            </w:r>
          </w:p>
        </w:tc>
      </w:tr>
      <w:tr w:rsidR="004A373A" w:rsidRPr="00BE442F" w14:paraId="5FE69E93" w14:textId="77777777" w:rsidTr="004A373A">
        <w:trPr>
          <w:trHeight w:val="2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822565" w14:textId="77777777" w:rsidR="004A373A" w:rsidRPr="00BE442F" w:rsidRDefault="000E0555">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6E196AA" w14:textId="03AC52FC" w:rsidR="004A373A" w:rsidRPr="00BE442F" w:rsidRDefault="004A373A">
            <w:pPr>
              <w:spacing w:after="0" w:line="240" w:lineRule="auto"/>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5DE514" w14:textId="1FECEB5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Числовой ряд 1 </w:t>
            </w:r>
            <w:r w:rsidR="00B647B6">
              <w:rPr>
                <w:rFonts w:ascii="Times New Roman" w:eastAsia="Times New Roman" w:hAnsi="Times New Roman" w:cs="Times New Roman"/>
                <w:color w:val="000000"/>
                <w:sz w:val="24"/>
                <w:szCs w:val="24"/>
                <w:lang w:eastAsia="ru-RU"/>
              </w:rPr>
              <w:t>–</w:t>
            </w:r>
            <w:r w:rsidRPr="00BE442F">
              <w:rPr>
                <w:rFonts w:ascii="Times New Roman" w:eastAsia="Times New Roman" w:hAnsi="Times New Roman" w:cs="Times New Roman"/>
                <w:color w:val="000000"/>
                <w:sz w:val="24"/>
                <w:szCs w:val="24"/>
                <w:lang w:eastAsia="ru-RU"/>
              </w:rPr>
              <w:t xml:space="preserve"> 10</w:t>
            </w:r>
            <w:r w:rsidR="00B647B6">
              <w:rPr>
                <w:rFonts w:ascii="Times New Roman" w:eastAsia="Times New Roman" w:hAnsi="Times New Roman" w:cs="Times New Roman"/>
                <w:color w:val="000000"/>
                <w:sz w:val="24"/>
                <w:szCs w:val="24"/>
                <w:lang w:eastAsia="ru-RU"/>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2A0AA1" w14:textId="77777777" w:rsidR="004A373A" w:rsidRPr="00BE442F" w:rsidRDefault="004A373A">
            <w:pPr>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11BC35F7" w14:textId="77777777" w:rsidTr="004A373A">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5E504F" w14:textId="77777777" w:rsidR="004A373A" w:rsidRPr="00BE442F" w:rsidRDefault="000E0555">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2</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63BB78D" w14:textId="05B444D8"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FD4F54" w14:textId="58DBFC7C"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Числовой ряд 10 </w:t>
            </w:r>
            <w:r w:rsidR="00B647B6">
              <w:rPr>
                <w:rFonts w:ascii="Times New Roman" w:eastAsia="Times New Roman" w:hAnsi="Times New Roman" w:cs="Times New Roman"/>
                <w:color w:val="000000"/>
                <w:sz w:val="24"/>
                <w:szCs w:val="24"/>
                <w:lang w:eastAsia="ru-RU"/>
              </w:rPr>
              <w:t>–</w:t>
            </w:r>
            <w:r w:rsidRPr="00BE442F">
              <w:rPr>
                <w:rFonts w:ascii="Times New Roman" w:eastAsia="Times New Roman" w:hAnsi="Times New Roman" w:cs="Times New Roman"/>
                <w:color w:val="000000"/>
                <w:sz w:val="24"/>
                <w:szCs w:val="24"/>
                <w:lang w:eastAsia="ru-RU"/>
              </w:rPr>
              <w:t xml:space="preserve"> 1</w:t>
            </w:r>
            <w:r w:rsidR="00B647B6">
              <w:rPr>
                <w:rFonts w:ascii="Times New Roman" w:eastAsia="Times New Roman" w:hAnsi="Times New Roman" w:cs="Times New Roman"/>
                <w:color w:val="000000"/>
                <w:sz w:val="24"/>
                <w:szCs w:val="24"/>
                <w:lang w:eastAsia="ru-RU"/>
              </w:rPr>
              <w:t xml:space="preserve"> </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D8F859"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6B0E6741" w14:textId="77777777" w:rsidTr="004A373A">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6F1114" w14:textId="77777777" w:rsidR="004A373A" w:rsidRPr="00BE442F" w:rsidRDefault="000E0555">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3</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BEF2FFD" w14:textId="1ADD224B"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10E357" w14:textId="73393BBE"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Сравнение чисел в пределах 10.</w:t>
            </w:r>
            <w:r w:rsidR="00BF30C2">
              <w:rPr>
                <w:rFonts w:ascii="Times New Roman" w:eastAsia="Times New Roman" w:hAnsi="Times New Roman" w:cs="Times New Roman"/>
                <w:color w:val="000000"/>
                <w:sz w:val="24"/>
                <w:szCs w:val="24"/>
                <w:lang w:eastAsia="ru-RU"/>
              </w:rPr>
              <w:t xml:space="preserve"> </w:t>
            </w:r>
            <w:proofErr w:type="gramStart"/>
            <w:r w:rsidRPr="00BE442F">
              <w:rPr>
                <w:rFonts w:ascii="Times New Roman" w:eastAsia="Times New Roman" w:hAnsi="Times New Roman" w:cs="Times New Roman"/>
                <w:color w:val="000000"/>
                <w:sz w:val="24"/>
                <w:szCs w:val="24"/>
                <w:lang w:eastAsia="ru-RU"/>
              </w:rPr>
              <w:t>Знаки  «</w:t>
            </w:r>
            <w:proofErr w:type="gramEnd"/>
            <w:r w:rsidRPr="00BE442F">
              <w:rPr>
                <w:rFonts w:ascii="Times New Roman" w:eastAsia="Times New Roman" w:hAnsi="Times New Roman" w:cs="Times New Roman"/>
                <w:color w:val="000000"/>
                <w:sz w:val="24"/>
                <w:szCs w:val="24"/>
                <w:lang w:eastAsia="ru-RU"/>
              </w:rPr>
              <w:t xml:space="preserve"> &lt;», « &gt;», «=».</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EE3FB2"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09E0863E" w14:textId="77777777" w:rsidTr="004A373A">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9C0F6B" w14:textId="77777777" w:rsidR="004A373A" w:rsidRPr="00BE442F" w:rsidRDefault="000E0555">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4</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8083770" w14:textId="367806C8"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43AD09"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Построение прямой линии через одну точку, две точки</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521AF3"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37459590" w14:textId="77777777" w:rsidTr="004A373A">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8AA137" w14:textId="77777777" w:rsidR="004A373A" w:rsidRPr="00BE442F" w:rsidRDefault="000E0555">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5</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257604C"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16089E"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Сложение </w:t>
            </w:r>
            <w:r w:rsidR="000E0555" w:rsidRPr="00BE442F">
              <w:rPr>
                <w:rFonts w:ascii="Times New Roman" w:eastAsia="Times New Roman" w:hAnsi="Times New Roman" w:cs="Times New Roman"/>
                <w:color w:val="000000"/>
                <w:sz w:val="24"/>
                <w:szCs w:val="24"/>
                <w:lang w:eastAsia="ru-RU"/>
              </w:rPr>
              <w:t xml:space="preserve">и вычитание </w:t>
            </w:r>
            <w:r w:rsidRPr="00BE442F">
              <w:rPr>
                <w:rFonts w:ascii="Times New Roman" w:eastAsia="Times New Roman" w:hAnsi="Times New Roman" w:cs="Times New Roman"/>
                <w:color w:val="000000"/>
                <w:sz w:val="24"/>
                <w:szCs w:val="24"/>
                <w:lang w:eastAsia="ru-RU"/>
              </w:rPr>
              <w:t>в пределах 10.</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557A67"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71516338" w14:textId="77777777" w:rsidTr="004A373A">
        <w:trPr>
          <w:trHeight w:val="260"/>
        </w:trPr>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878E7B" w14:textId="77777777" w:rsidR="004A373A" w:rsidRPr="00BE442F" w:rsidRDefault="000E0555">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6</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271BE02"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93047A"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Форма предметов. Геометрические фигуры: квадрат, прямоугольник, треугольник.</w:t>
            </w:r>
            <w:r w:rsidR="005D47E2" w:rsidRPr="00BE442F">
              <w:rPr>
                <w:rFonts w:ascii="Times New Roman" w:eastAsia="Times New Roman" w:hAnsi="Times New Roman" w:cs="Times New Roman"/>
                <w:color w:val="000000"/>
                <w:sz w:val="24"/>
                <w:szCs w:val="24"/>
                <w:lang w:eastAsia="ru-RU"/>
              </w:rPr>
              <w:t xml:space="preserve"> Построение геометрических фигур: квадрат, прямоугольник, треугольник.</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1FAD8B" w14:textId="77777777" w:rsidR="004A373A" w:rsidRPr="00BE442F" w:rsidRDefault="004A373A">
            <w:pPr>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1EF3ED2C" w14:textId="77777777" w:rsidTr="004A373A">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583E40" w14:textId="77777777" w:rsidR="004A373A" w:rsidRPr="00BE442F" w:rsidRDefault="000E0555">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7</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659052E"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2866B7"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Контрольная работа за 1 четверть.</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F94C60"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10B153E2" w14:textId="77777777" w:rsidTr="004A373A">
        <w:tc>
          <w:tcPr>
            <w:tcW w:w="7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DE72DA" w14:textId="77777777" w:rsidR="004A373A" w:rsidRPr="00BE442F" w:rsidRDefault="000E0555">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8</w:t>
            </w: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6E8BBB6"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75F688" w14:textId="2C70C919" w:rsidR="004A373A" w:rsidRPr="00BE442F" w:rsidRDefault="00D47777">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Работа над</w:t>
            </w:r>
            <w:r w:rsidR="004A373A" w:rsidRPr="00BE442F">
              <w:rPr>
                <w:rFonts w:ascii="Times New Roman" w:eastAsia="Times New Roman" w:hAnsi="Times New Roman" w:cs="Times New Roman"/>
                <w:color w:val="000000"/>
                <w:sz w:val="24"/>
                <w:szCs w:val="24"/>
                <w:lang w:eastAsia="ru-RU"/>
              </w:rPr>
              <w:t xml:space="preserve"> ошибками Решение простых задач на вычитание в пределах 10.</w:t>
            </w:r>
          </w:p>
        </w:tc>
        <w:tc>
          <w:tcPr>
            <w:tcW w:w="15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7F88D6"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bl>
    <w:p w14:paraId="7DEBCC48" w14:textId="58DF8F0E" w:rsidR="004A373A" w:rsidRPr="00BE442F" w:rsidRDefault="000E0555"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II четверть</w:t>
      </w:r>
    </w:p>
    <w:tbl>
      <w:tblPr>
        <w:tblW w:w="9737" w:type="dxa"/>
        <w:tblInd w:w="-150" w:type="dxa"/>
        <w:shd w:val="clear" w:color="auto" w:fill="FFFFFF"/>
        <w:tblLook w:val="04A0" w:firstRow="1" w:lastRow="0" w:firstColumn="1" w:lastColumn="0" w:noHBand="0" w:noVBand="1"/>
      </w:tblPr>
      <w:tblGrid>
        <w:gridCol w:w="771"/>
        <w:gridCol w:w="62"/>
        <w:gridCol w:w="1276"/>
        <w:gridCol w:w="6081"/>
        <w:gridCol w:w="10"/>
        <w:gridCol w:w="1505"/>
        <w:gridCol w:w="32"/>
      </w:tblGrid>
      <w:tr w:rsidR="004A373A" w:rsidRPr="00BE442F" w14:paraId="7915929D" w14:textId="77777777" w:rsidTr="004A373A">
        <w:trPr>
          <w:trHeight w:val="60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08D56C"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 п/п</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FF08666" w14:textId="77777777" w:rsidR="004A373A" w:rsidRPr="00BE442F" w:rsidRDefault="004A373A">
            <w:pPr>
              <w:spacing w:after="0" w:line="240" w:lineRule="auto"/>
              <w:rPr>
                <w:rFonts w:ascii="Times New Roman" w:eastAsia="Times New Roman" w:hAnsi="Times New Roman" w:cs="Times New Roman"/>
                <w:b/>
                <w:bCs/>
                <w:color w:val="000000"/>
                <w:sz w:val="24"/>
                <w:szCs w:val="24"/>
                <w:lang w:eastAsia="ru-RU"/>
              </w:rPr>
            </w:pPr>
            <w:r w:rsidRPr="00BE442F">
              <w:rPr>
                <w:rFonts w:ascii="Times New Roman" w:eastAsia="Times New Roman" w:hAnsi="Times New Roman" w:cs="Times New Roman"/>
                <w:b/>
                <w:bCs/>
                <w:color w:val="000000"/>
                <w:sz w:val="24"/>
                <w:szCs w:val="24"/>
                <w:lang w:eastAsia="ru-RU"/>
              </w:rPr>
              <w:t>дата</w:t>
            </w: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60BBB0"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Тема</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D3776" w14:textId="77777777" w:rsidR="004A373A" w:rsidRPr="00BE442F" w:rsidRDefault="004A373A">
            <w:pPr>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Количество часов</w:t>
            </w:r>
          </w:p>
        </w:tc>
      </w:tr>
      <w:tr w:rsidR="004A373A" w:rsidRPr="00BE442F" w14:paraId="07D02229" w14:textId="77777777" w:rsidTr="004A373A">
        <w:trPr>
          <w:trHeight w:val="2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A68EB1" w14:textId="5AFFC5F9" w:rsidR="004A373A" w:rsidRPr="00BE442F" w:rsidRDefault="0044503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FBCE74E"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026E5C"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Мера стоимости. Рубль, копейка.</w:t>
            </w:r>
            <w:r w:rsidR="000E0555" w:rsidRPr="00BE442F">
              <w:rPr>
                <w:rFonts w:ascii="Times New Roman" w:eastAsia="Times New Roman" w:hAnsi="Times New Roman" w:cs="Times New Roman"/>
                <w:color w:val="000000"/>
                <w:sz w:val="24"/>
                <w:szCs w:val="24"/>
                <w:lang w:eastAsia="ru-RU"/>
              </w:rPr>
              <w:t xml:space="preserve"> Решение примеров на сложение с применением мер стоимости.</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07CCB" w14:textId="77777777" w:rsidR="004A373A" w:rsidRPr="00BE442F" w:rsidRDefault="004A373A">
            <w:pPr>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1D591747"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BB2B07" w14:textId="2D855808" w:rsidR="004A373A" w:rsidRPr="00BE442F" w:rsidRDefault="0044503D">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56E905B"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A4EF4A"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Числа однозначные и двузначные. Понятие ««10 единиц - 1десяток».</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7CC9DE"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1E57D5C3"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DEB929" w14:textId="088B2F35" w:rsidR="004A373A" w:rsidRPr="00BE442F" w:rsidRDefault="0044503D">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47246D7"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148425"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Второй десяток. Число и цифра 11. Образование, называние, обозначение и написание числа 11.</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1E3159"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5357B04C"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B056AF" w14:textId="2B4842F6" w:rsidR="004A373A" w:rsidRPr="00BE442F" w:rsidRDefault="0044503D">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9FA3DEE"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26C2CF" w14:textId="77777777" w:rsidR="000E0555" w:rsidRPr="00BE442F" w:rsidRDefault="000E0555">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Числовой ряд 1-11.</w:t>
            </w:r>
          </w:p>
          <w:p w14:paraId="0A0C2F88" w14:textId="7125B0A1"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Сравнение чисел в пределах 11. </w:t>
            </w:r>
            <w:r w:rsidR="00D47777" w:rsidRPr="00BE442F">
              <w:rPr>
                <w:rFonts w:ascii="Times New Roman" w:eastAsia="Times New Roman" w:hAnsi="Times New Roman" w:cs="Times New Roman"/>
                <w:color w:val="000000"/>
                <w:sz w:val="24"/>
                <w:szCs w:val="24"/>
                <w:lang w:eastAsia="ru-RU"/>
              </w:rPr>
              <w:t>Знаки «&lt;</w:t>
            </w:r>
            <w:r w:rsidRPr="00BE442F">
              <w:rPr>
                <w:rFonts w:ascii="Times New Roman" w:eastAsia="Times New Roman" w:hAnsi="Times New Roman" w:cs="Times New Roman"/>
                <w:color w:val="000000"/>
                <w:sz w:val="24"/>
                <w:szCs w:val="24"/>
                <w:lang w:eastAsia="ru-RU"/>
              </w:rPr>
              <w:t xml:space="preserve">», </w:t>
            </w:r>
            <w:r w:rsidR="00D47777" w:rsidRPr="00BE442F">
              <w:rPr>
                <w:rFonts w:ascii="Times New Roman" w:eastAsia="Times New Roman" w:hAnsi="Times New Roman" w:cs="Times New Roman"/>
                <w:color w:val="000000"/>
                <w:sz w:val="24"/>
                <w:szCs w:val="24"/>
                <w:lang w:eastAsia="ru-RU"/>
              </w:rPr>
              <w:t>«&gt;</w:t>
            </w:r>
            <w:r w:rsidRPr="00BE442F">
              <w:rPr>
                <w:rFonts w:ascii="Times New Roman" w:eastAsia="Times New Roman" w:hAnsi="Times New Roman" w:cs="Times New Roman"/>
                <w:color w:val="000000"/>
                <w:sz w:val="24"/>
                <w:szCs w:val="24"/>
                <w:lang w:eastAsia="ru-RU"/>
              </w:rPr>
              <w:t>», «=».</w:t>
            </w:r>
            <w:r w:rsidR="000E0555" w:rsidRPr="00BE442F">
              <w:rPr>
                <w:rFonts w:ascii="Times New Roman" w:eastAsia="Times New Roman" w:hAnsi="Times New Roman" w:cs="Times New Roman"/>
                <w:color w:val="000000"/>
                <w:sz w:val="24"/>
                <w:szCs w:val="24"/>
                <w:lang w:eastAsia="ru-RU"/>
              </w:rPr>
              <w:t xml:space="preserve"> Решение примеров в пределах 11 без перехода через разряд.</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82DF4"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2B8159D4"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133876" w14:textId="402E75C3" w:rsidR="004A373A" w:rsidRPr="00BE442F" w:rsidRDefault="0044503D">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A69F371"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ACF119"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12. Образование, называние, обозначение и написание числа 12.</w:t>
            </w:r>
            <w:r w:rsidR="000E0555" w:rsidRPr="00BE442F">
              <w:rPr>
                <w:rFonts w:ascii="Times New Roman" w:eastAsia="Times New Roman" w:hAnsi="Times New Roman" w:cs="Times New Roman"/>
                <w:color w:val="000000"/>
                <w:sz w:val="24"/>
                <w:szCs w:val="24"/>
                <w:lang w:eastAsia="ru-RU"/>
              </w:rPr>
              <w:t xml:space="preserve"> Количественный счёт в пределах 12.</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AA04A8"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24DF37B7"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5FE7B8" w14:textId="00CB0DC0" w:rsidR="004A373A" w:rsidRPr="00BE442F" w:rsidRDefault="0044503D">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14</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6493F2F"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09B089" w14:textId="0455D55A" w:rsidR="004A373A" w:rsidRPr="00BE442F" w:rsidRDefault="000E0555">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Числовой ряд 1-12. </w:t>
            </w:r>
            <w:r w:rsidR="004A373A" w:rsidRPr="00BE442F">
              <w:rPr>
                <w:rFonts w:ascii="Times New Roman" w:eastAsia="Times New Roman" w:hAnsi="Times New Roman" w:cs="Times New Roman"/>
                <w:color w:val="000000"/>
                <w:sz w:val="24"/>
                <w:szCs w:val="24"/>
                <w:lang w:eastAsia="ru-RU"/>
              </w:rPr>
              <w:t xml:space="preserve">Сравнение чисел в пределах 12. </w:t>
            </w:r>
            <w:r w:rsidR="0044503D" w:rsidRPr="00BE442F">
              <w:rPr>
                <w:rFonts w:ascii="Times New Roman" w:eastAsia="Times New Roman" w:hAnsi="Times New Roman" w:cs="Times New Roman"/>
                <w:color w:val="000000"/>
                <w:sz w:val="24"/>
                <w:szCs w:val="24"/>
                <w:lang w:eastAsia="ru-RU"/>
              </w:rPr>
              <w:t>Знаки «&lt;</w:t>
            </w:r>
            <w:r w:rsidR="004A373A" w:rsidRPr="00BE442F">
              <w:rPr>
                <w:rFonts w:ascii="Times New Roman" w:eastAsia="Times New Roman" w:hAnsi="Times New Roman" w:cs="Times New Roman"/>
                <w:color w:val="000000"/>
                <w:sz w:val="24"/>
                <w:szCs w:val="24"/>
                <w:lang w:eastAsia="ru-RU"/>
              </w:rPr>
              <w:t xml:space="preserve">», </w:t>
            </w:r>
            <w:r w:rsidR="0044503D" w:rsidRPr="00BE442F">
              <w:rPr>
                <w:rFonts w:ascii="Times New Roman" w:eastAsia="Times New Roman" w:hAnsi="Times New Roman" w:cs="Times New Roman"/>
                <w:color w:val="000000"/>
                <w:sz w:val="24"/>
                <w:szCs w:val="24"/>
                <w:lang w:eastAsia="ru-RU"/>
              </w:rPr>
              <w:t>«&gt;</w:t>
            </w:r>
            <w:r w:rsidR="004A373A" w:rsidRPr="00BE442F">
              <w:rPr>
                <w:rFonts w:ascii="Times New Roman" w:eastAsia="Times New Roman" w:hAnsi="Times New Roman" w:cs="Times New Roman"/>
                <w:color w:val="000000"/>
                <w:sz w:val="24"/>
                <w:szCs w:val="24"/>
                <w:lang w:eastAsia="ru-RU"/>
              </w:rPr>
              <w:t>», «=».</w:t>
            </w:r>
            <w:r w:rsidRPr="00BE442F">
              <w:rPr>
                <w:rFonts w:ascii="Times New Roman" w:eastAsia="Times New Roman" w:hAnsi="Times New Roman" w:cs="Times New Roman"/>
                <w:color w:val="000000"/>
                <w:sz w:val="24"/>
                <w:szCs w:val="24"/>
                <w:lang w:eastAsia="ru-RU"/>
              </w:rPr>
              <w:t xml:space="preserve"> Решение примеров в пределах 12 без перехода через разряд.</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C65608"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72540997"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6933E9" w14:textId="35D9691C" w:rsidR="004A373A" w:rsidRPr="00BE442F" w:rsidRDefault="0044503D">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8F92F9C"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A455D4"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Контрольная работа за 2 четверть.</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7D7DE9"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78EE40E4"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00DDAB" w14:textId="670F26EF" w:rsidR="004A373A" w:rsidRPr="00BE442F" w:rsidRDefault="0044503D">
            <w:pPr>
              <w:spacing w:after="0" w:line="2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544ADAE"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C7CDC4" w14:textId="04B5B52E"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Работа над ошибками. Мера массы – килограмм. </w:t>
            </w:r>
            <w:r w:rsidR="0044503D" w:rsidRPr="00BE442F">
              <w:rPr>
                <w:rFonts w:ascii="Times New Roman" w:eastAsia="Times New Roman" w:hAnsi="Times New Roman" w:cs="Times New Roman"/>
                <w:color w:val="000000"/>
                <w:sz w:val="24"/>
                <w:szCs w:val="24"/>
                <w:lang w:eastAsia="ru-RU"/>
              </w:rPr>
              <w:t>Измерение и</w:t>
            </w:r>
            <w:r w:rsidRPr="00BE442F">
              <w:rPr>
                <w:rFonts w:ascii="Times New Roman" w:eastAsia="Times New Roman" w:hAnsi="Times New Roman" w:cs="Times New Roman"/>
                <w:color w:val="000000"/>
                <w:sz w:val="24"/>
                <w:szCs w:val="24"/>
                <w:lang w:eastAsia="ru-RU"/>
              </w:rPr>
              <w:t xml:space="preserve"> сравнение веса предметов на весах.</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2DC512"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55A64575"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3C669C" w14:textId="77777777" w:rsidR="004A373A" w:rsidRPr="00BE442F" w:rsidRDefault="004A373A">
            <w:pPr>
              <w:spacing w:after="0"/>
              <w:rPr>
                <w:rFonts w:ascii="Times New Roman" w:hAnsi="Times New Roman" w:cs="Times New Roman"/>
                <w:sz w:val="24"/>
                <w:szCs w:val="24"/>
              </w:rPr>
            </w:pP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3394B36"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07169C" w14:textId="6E3A6FB2" w:rsidR="004A373A" w:rsidRPr="00BE442F" w:rsidRDefault="008962FC">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III четверть</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FB16CB" w14:textId="77777777" w:rsidR="004A373A" w:rsidRPr="00BE442F" w:rsidRDefault="004A373A">
            <w:pPr>
              <w:spacing w:after="0"/>
              <w:rPr>
                <w:rFonts w:ascii="Times New Roman" w:hAnsi="Times New Roman" w:cs="Times New Roman"/>
                <w:sz w:val="24"/>
                <w:szCs w:val="24"/>
              </w:rPr>
            </w:pPr>
          </w:p>
        </w:tc>
      </w:tr>
      <w:tr w:rsidR="004A373A" w:rsidRPr="00BE442F" w14:paraId="59DE177A"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C37FEE"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 п/п</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50FB2E9"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4F9299" w14:textId="77777777" w:rsidR="004A373A" w:rsidRPr="00BE442F" w:rsidRDefault="004A373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BE442F">
              <w:rPr>
                <w:rFonts w:ascii="Times New Roman" w:eastAsia="Times New Roman" w:hAnsi="Times New Roman" w:cs="Times New Roman"/>
                <w:b/>
                <w:bCs/>
                <w:color w:val="000000"/>
                <w:sz w:val="24"/>
                <w:szCs w:val="24"/>
                <w:lang w:eastAsia="ru-RU"/>
              </w:rPr>
              <w:t>Тема</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B7DE75"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Количество часов</w:t>
            </w:r>
          </w:p>
        </w:tc>
      </w:tr>
      <w:tr w:rsidR="004A373A" w:rsidRPr="00BE442F" w14:paraId="428B1993" w14:textId="77777777" w:rsidTr="004A373A">
        <w:trPr>
          <w:trHeight w:val="20"/>
        </w:trPr>
        <w:tc>
          <w:tcPr>
            <w:tcW w:w="7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378F84" w14:textId="4B558194"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r w:rsidR="0044503D">
              <w:rPr>
                <w:rFonts w:ascii="Times New Roman" w:eastAsia="Times New Roman" w:hAnsi="Times New Roman" w:cs="Times New Roman"/>
                <w:color w:val="000000"/>
                <w:sz w:val="24"/>
                <w:szCs w:val="24"/>
                <w:lang w:eastAsia="ru-RU"/>
              </w:rPr>
              <w:t>7</w:t>
            </w:r>
          </w:p>
        </w:tc>
        <w:tc>
          <w:tcPr>
            <w:tcW w:w="133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6899FE2"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p>
        </w:tc>
        <w:tc>
          <w:tcPr>
            <w:tcW w:w="609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C76E48" w14:textId="77777777" w:rsidR="004A373A" w:rsidRPr="00BE442F" w:rsidRDefault="004A373A">
            <w:pPr>
              <w:spacing w:after="0" w:line="2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 Число и цифра 13. Образование, называние, обозначение и написание числа 13.</w:t>
            </w:r>
            <w:r w:rsidR="008962FC" w:rsidRPr="00BE442F">
              <w:rPr>
                <w:rFonts w:ascii="Times New Roman" w:eastAsia="Times New Roman" w:hAnsi="Times New Roman" w:cs="Times New Roman"/>
                <w:color w:val="000000"/>
                <w:sz w:val="24"/>
                <w:szCs w:val="24"/>
                <w:lang w:eastAsia="ru-RU"/>
              </w:rPr>
              <w:t xml:space="preserve"> Понятие о геометрических телах. Куб, брус, шар.</w:t>
            </w:r>
          </w:p>
        </w:tc>
        <w:tc>
          <w:tcPr>
            <w:tcW w:w="15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DE7715" w14:textId="77777777" w:rsidR="004A373A" w:rsidRPr="00BE442F" w:rsidRDefault="004A373A">
            <w:pPr>
              <w:spacing w:after="0" w:line="2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21F14DF4" w14:textId="77777777" w:rsidTr="004A373A">
        <w:trPr>
          <w:gridAfter w:val="1"/>
          <w:wAfter w:w="32" w:type="dxa"/>
          <w:trHeight w:val="145"/>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0F80A" w14:textId="09B4AF0E"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C187718"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9D9715" w14:textId="40084159"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Числовой ряд 1-13.  Нахождение недостающего числа в </w:t>
            </w:r>
            <w:r w:rsidR="0044503D" w:rsidRPr="00BE442F">
              <w:rPr>
                <w:rFonts w:ascii="Times New Roman" w:eastAsia="Times New Roman" w:hAnsi="Times New Roman" w:cs="Times New Roman"/>
                <w:color w:val="000000"/>
                <w:sz w:val="24"/>
                <w:szCs w:val="24"/>
                <w:lang w:eastAsia="ru-RU"/>
              </w:rPr>
              <w:t>числовом ряду</w:t>
            </w:r>
            <w:r w:rsidRPr="00BE442F">
              <w:rPr>
                <w:rFonts w:ascii="Times New Roman" w:eastAsia="Times New Roman" w:hAnsi="Times New Roman" w:cs="Times New Roman"/>
                <w:color w:val="000000"/>
                <w:sz w:val="24"/>
                <w:szCs w:val="24"/>
                <w:lang w:eastAsia="ru-RU"/>
              </w:rPr>
              <w:t xml:space="preserve"> до 13.</w:t>
            </w:r>
            <w:r w:rsidR="000E0555" w:rsidRPr="00BE442F">
              <w:rPr>
                <w:rFonts w:ascii="Times New Roman" w:eastAsia="Times New Roman" w:hAnsi="Times New Roman" w:cs="Times New Roman"/>
                <w:color w:val="000000"/>
                <w:sz w:val="24"/>
                <w:szCs w:val="24"/>
                <w:lang w:eastAsia="ru-RU"/>
              </w:rPr>
              <w:t xml:space="preserve"> Сравнение чисел в пределах 13. </w:t>
            </w:r>
            <w:proofErr w:type="gramStart"/>
            <w:r w:rsidR="000E0555" w:rsidRPr="00BE442F">
              <w:rPr>
                <w:rFonts w:ascii="Times New Roman" w:eastAsia="Times New Roman" w:hAnsi="Times New Roman" w:cs="Times New Roman"/>
                <w:color w:val="000000"/>
                <w:sz w:val="24"/>
                <w:szCs w:val="24"/>
                <w:lang w:eastAsia="ru-RU"/>
              </w:rPr>
              <w:t>Знаки  «</w:t>
            </w:r>
            <w:proofErr w:type="gramEnd"/>
            <w:r w:rsidR="000E0555" w:rsidRPr="00BE442F">
              <w:rPr>
                <w:rFonts w:ascii="Times New Roman" w:eastAsia="Times New Roman" w:hAnsi="Times New Roman" w:cs="Times New Roman"/>
                <w:color w:val="000000"/>
                <w:sz w:val="24"/>
                <w:szCs w:val="24"/>
                <w:lang w:eastAsia="ru-RU"/>
              </w:rPr>
              <w:t xml:space="preserve"> &lt;», « &gt;», «=».</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B9BF6B"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2C8FE635" w14:textId="77777777" w:rsidTr="004A373A">
        <w:trPr>
          <w:gridAfter w:val="1"/>
          <w:wAfter w:w="32" w:type="dxa"/>
          <w:trHeight w:val="145"/>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485A90" w14:textId="582D434D"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FC726C0"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263E75" w14:textId="34A79D3A"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Решение </w:t>
            </w:r>
            <w:r w:rsidR="0044503D" w:rsidRPr="00BE442F">
              <w:rPr>
                <w:rFonts w:ascii="Times New Roman" w:eastAsia="Times New Roman" w:hAnsi="Times New Roman" w:cs="Times New Roman"/>
                <w:color w:val="000000"/>
                <w:sz w:val="24"/>
                <w:szCs w:val="24"/>
                <w:lang w:eastAsia="ru-RU"/>
              </w:rPr>
              <w:t>примеров,</w:t>
            </w:r>
            <w:r w:rsidRPr="00BE442F">
              <w:rPr>
                <w:rFonts w:ascii="Times New Roman" w:eastAsia="Times New Roman" w:hAnsi="Times New Roman" w:cs="Times New Roman"/>
                <w:color w:val="000000"/>
                <w:sz w:val="24"/>
                <w:szCs w:val="24"/>
                <w:lang w:eastAsia="ru-RU"/>
              </w:rPr>
              <w:t xml:space="preserve"> задач на сложение и вычитание в пределах 13 без перехода через разряд.</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36FCDF"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23E4E32A" w14:textId="77777777" w:rsidTr="004A373A">
        <w:trPr>
          <w:gridAfter w:val="1"/>
          <w:wAfter w:w="32" w:type="dxa"/>
          <w:trHeight w:val="145"/>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7F4803" w14:textId="6DC58C75"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8FA5CE0"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C9E9A6"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14. Образование, называние, обозначение и написание числа 14.</w:t>
            </w:r>
            <w:r w:rsidR="008962FC" w:rsidRPr="00BE442F">
              <w:rPr>
                <w:rFonts w:ascii="Times New Roman" w:eastAsia="Times New Roman" w:hAnsi="Times New Roman" w:cs="Times New Roman"/>
                <w:color w:val="000000"/>
                <w:sz w:val="24"/>
                <w:szCs w:val="24"/>
                <w:lang w:eastAsia="ru-RU"/>
              </w:rPr>
              <w:t xml:space="preserve"> Место числа 14 в числовом ряду.  Количественный счёт в пределах 14.</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154AD7"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2278F914" w14:textId="77777777" w:rsidTr="004A373A">
        <w:trPr>
          <w:gridAfter w:val="1"/>
          <w:wAfter w:w="32" w:type="dxa"/>
          <w:trHeight w:val="559"/>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EB798F" w14:textId="142A3E23"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AA3185F"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EAE1E8"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Решение простых задач на сложение и вычитание в пределах 14.</w:t>
            </w:r>
            <w:r w:rsidR="008962FC" w:rsidRPr="00BE442F">
              <w:rPr>
                <w:rFonts w:ascii="Times New Roman" w:eastAsia="Times New Roman" w:hAnsi="Times New Roman" w:cs="Times New Roman"/>
                <w:color w:val="000000"/>
                <w:sz w:val="24"/>
                <w:szCs w:val="24"/>
                <w:lang w:eastAsia="ru-RU"/>
              </w:rPr>
              <w:t xml:space="preserve"> Мера ёмкости – литр. Измерение объема жидкостей.</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E9629C"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3A4270B3" w14:textId="77777777" w:rsidTr="004A373A">
        <w:trPr>
          <w:gridAfter w:val="1"/>
          <w:wAfter w:w="32" w:type="dxa"/>
          <w:trHeight w:val="830"/>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F83827" w14:textId="2C2A62BC"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E8EF95F"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019D1B"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15. Образование, называние, обозначение и написание числа 15.</w:t>
            </w:r>
            <w:r w:rsidR="008962FC" w:rsidRPr="00BE442F">
              <w:rPr>
                <w:rFonts w:ascii="Times New Roman" w:eastAsia="Times New Roman" w:hAnsi="Times New Roman" w:cs="Times New Roman"/>
                <w:color w:val="000000"/>
                <w:sz w:val="24"/>
                <w:szCs w:val="24"/>
                <w:lang w:eastAsia="ru-RU"/>
              </w:rPr>
              <w:t xml:space="preserve"> Место числа 15 в числовом ряду.  Количественный счёт в пределах 15. Сравнение чисел в приделах 15.  </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F50EB8"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06FABB79" w14:textId="77777777" w:rsidTr="004A373A">
        <w:trPr>
          <w:gridAfter w:val="1"/>
          <w:wAfter w:w="32" w:type="dxa"/>
          <w:trHeight w:val="559"/>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EA6449" w14:textId="730D1E41"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8161585"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44505B" w14:textId="5D373D74" w:rsidR="004A373A" w:rsidRPr="00BE442F" w:rsidRDefault="008962FC">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Числовой ряд 1-15. Нахождение недостающего числа в числовом ряду до 15. Решение примеров, </w:t>
            </w:r>
            <w:r w:rsidR="00EB0050" w:rsidRPr="00BE442F">
              <w:rPr>
                <w:rFonts w:ascii="Times New Roman" w:eastAsia="Times New Roman" w:hAnsi="Times New Roman" w:cs="Times New Roman"/>
                <w:color w:val="000000"/>
                <w:sz w:val="24"/>
                <w:szCs w:val="24"/>
                <w:lang w:eastAsia="ru-RU"/>
              </w:rPr>
              <w:t>задач в</w:t>
            </w:r>
            <w:r w:rsidRPr="00BE442F">
              <w:rPr>
                <w:rFonts w:ascii="Times New Roman" w:eastAsia="Times New Roman" w:hAnsi="Times New Roman" w:cs="Times New Roman"/>
                <w:color w:val="000000"/>
                <w:sz w:val="24"/>
                <w:szCs w:val="24"/>
                <w:lang w:eastAsia="ru-RU"/>
              </w:rPr>
              <w:t xml:space="preserve"> пределах 15 без перехода через разряд.</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CB8002"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54BB904A" w14:textId="77777777" w:rsidTr="004A373A">
        <w:trPr>
          <w:gridAfter w:val="1"/>
          <w:wAfter w:w="32" w:type="dxa"/>
          <w:trHeight w:val="845"/>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F6D644" w14:textId="124D8DA4"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786C938"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E22D00"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16. Образование, называние, обозначение и написание числа 16.</w:t>
            </w:r>
            <w:r w:rsidR="008962FC" w:rsidRPr="00BE442F">
              <w:rPr>
                <w:rFonts w:ascii="Times New Roman" w:eastAsia="Times New Roman" w:hAnsi="Times New Roman" w:cs="Times New Roman"/>
                <w:color w:val="000000"/>
                <w:sz w:val="24"/>
                <w:szCs w:val="24"/>
                <w:lang w:eastAsia="ru-RU"/>
              </w:rPr>
              <w:t xml:space="preserve"> Место числа 16 в числовом ряду.  Количественный счёт в пределах 16.</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E55A08"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7C67C5D5" w14:textId="77777777" w:rsidTr="004A373A">
        <w:trPr>
          <w:gridAfter w:val="1"/>
          <w:wAfter w:w="32" w:type="dxa"/>
          <w:trHeight w:val="830"/>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9B473E" w14:textId="3AEE7977"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208DFA0"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77EF9D" w14:textId="71799343"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Числовой ряд 1-16. Нахождение недостающего числа в </w:t>
            </w:r>
            <w:r w:rsidR="00EB0050" w:rsidRPr="00BE442F">
              <w:rPr>
                <w:rFonts w:ascii="Times New Roman" w:eastAsia="Times New Roman" w:hAnsi="Times New Roman" w:cs="Times New Roman"/>
                <w:color w:val="000000"/>
                <w:sz w:val="24"/>
                <w:szCs w:val="24"/>
                <w:lang w:eastAsia="ru-RU"/>
              </w:rPr>
              <w:t>числовом ряду</w:t>
            </w:r>
            <w:r w:rsidRPr="00BE442F">
              <w:rPr>
                <w:rFonts w:ascii="Times New Roman" w:eastAsia="Times New Roman" w:hAnsi="Times New Roman" w:cs="Times New Roman"/>
                <w:color w:val="000000"/>
                <w:sz w:val="24"/>
                <w:szCs w:val="24"/>
                <w:lang w:eastAsia="ru-RU"/>
              </w:rPr>
              <w:t xml:space="preserve"> до 16.</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3048DA"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310C9493" w14:textId="77777777" w:rsidTr="004A373A">
        <w:trPr>
          <w:gridAfter w:val="1"/>
          <w:wAfter w:w="32" w:type="dxa"/>
          <w:trHeight w:val="272"/>
        </w:trPr>
        <w:tc>
          <w:tcPr>
            <w:tcW w:w="83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1D7923" w14:textId="3B8080C8"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9BCF7D3"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0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7C37C4"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Контрольная работа за 3 четверть.</w:t>
            </w:r>
          </w:p>
        </w:tc>
        <w:tc>
          <w:tcPr>
            <w:tcW w:w="151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741312"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bl>
    <w:p w14:paraId="4AAC889E" w14:textId="77777777" w:rsidR="004A373A" w:rsidRPr="00BE442F" w:rsidRDefault="004A373A" w:rsidP="004A373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IV четверть</w:t>
      </w:r>
    </w:p>
    <w:tbl>
      <w:tblPr>
        <w:tblW w:w="9737" w:type="dxa"/>
        <w:tblInd w:w="-150" w:type="dxa"/>
        <w:shd w:val="clear" w:color="auto" w:fill="FFFFFF"/>
        <w:tblLook w:val="04A0" w:firstRow="1" w:lastRow="0" w:firstColumn="1" w:lastColumn="0" w:noHBand="0" w:noVBand="1"/>
      </w:tblPr>
      <w:tblGrid>
        <w:gridCol w:w="576"/>
        <w:gridCol w:w="1253"/>
        <w:gridCol w:w="6372"/>
        <w:gridCol w:w="1536"/>
      </w:tblGrid>
      <w:tr w:rsidR="004A373A" w:rsidRPr="00BE442F" w14:paraId="5530D04C" w14:textId="77777777" w:rsidTr="00F64F95">
        <w:trPr>
          <w:trHeight w:val="557"/>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01FE99" w14:textId="77777777" w:rsidR="004A373A" w:rsidRPr="00BE442F" w:rsidRDefault="004A373A">
            <w:pPr>
              <w:spacing w:after="0" w:line="240" w:lineRule="auto"/>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w:t>
            </w:r>
          </w:p>
          <w:p w14:paraId="5F910E52"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п/п</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ADF385A" w14:textId="77777777" w:rsidR="004A373A" w:rsidRPr="00BE442F" w:rsidRDefault="004A373A">
            <w:pPr>
              <w:spacing w:after="0" w:line="0" w:lineRule="atLeast"/>
              <w:rPr>
                <w:rFonts w:ascii="Times New Roman" w:eastAsia="Times New Roman" w:hAnsi="Times New Roman" w:cs="Times New Roman"/>
                <w:b/>
                <w:bCs/>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81C95C"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Тема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6A124"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Количество часов</w:t>
            </w:r>
          </w:p>
        </w:tc>
      </w:tr>
      <w:tr w:rsidR="004A373A" w:rsidRPr="00BE442F" w14:paraId="56DB9830" w14:textId="77777777" w:rsidTr="00F64F95">
        <w:trPr>
          <w:trHeight w:val="828"/>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B3D4DE" w14:textId="610BFAD2"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9FA19A6"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B6B657" w14:textId="61D89732"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17. Образование, называние, обозначение и написание числа 17. Количественный счёт в пределах 17.</w:t>
            </w:r>
            <w:r w:rsidR="008962FC" w:rsidRPr="00BE442F">
              <w:rPr>
                <w:rFonts w:ascii="Times New Roman" w:eastAsia="Times New Roman" w:hAnsi="Times New Roman" w:cs="Times New Roman"/>
                <w:color w:val="000000"/>
                <w:sz w:val="24"/>
                <w:szCs w:val="24"/>
                <w:lang w:eastAsia="ru-RU"/>
              </w:rPr>
              <w:t xml:space="preserve"> Решение </w:t>
            </w:r>
            <w:r w:rsidR="00EB0050" w:rsidRPr="00BE442F">
              <w:rPr>
                <w:rFonts w:ascii="Times New Roman" w:eastAsia="Times New Roman" w:hAnsi="Times New Roman" w:cs="Times New Roman"/>
                <w:color w:val="000000"/>
                <w:sz w:val="24"/>
                <w:szCs w:val="24"/>
                <w:lang w:eastAsia="ru-RU"/>
              </w:rPr>
              <w:t>примеров в</w:t>
            </w:r>
            <w:r w:rsidR="008962FC" w:rsidRPr="00BE442F">
              <w:rPr>
                <w:rFonts w:ascii="Times New Roman" w:eastAsia="Times New Roman" w:hAnsi="Times New Roman" w:cs="Times New Roman"/>
                <w:color w:val="000000"/>
                <w:sz w:val="24"/>
                <w:szCs w:val="24"/>
                <w:lang w:eastAsia="ru-RU"/>
              </w:rPr>
              <w:t xml:space="preserve"> пределах 17 без перехода через разряд.</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7E1AEB"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0F7D43CE" w14:textId="77777777" w:rsidTr="00F64F95">
        <w:trPr>
          <w:trHeight w:val="828"/>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6A5C14" w14:textId="23A24181" w:rsidR="004A373A" w:rsidRPr="00BE442F" w:rsidRDefault="008962FC">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2</w:t>
            </w:r>
            <w:r w:rsidR="0044503D">
              <w:rPr>
                <w:rFonts w:ascii="Times New Roman" w:eastAsia="Times New Roman" w:hAnsi="Times New Roman" w:cs="Times New Roman"/>
                <w:color w:val="000000"/>
                <w:sz w:val="24"/>
                <w:szCs w:val="24"/>
                <w:lang w:eastAsia="ru-RU"/>
              </w:rPr>
              <w:t>8</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85B41A9"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F2B46E"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18. Образование, называние, обозначение и написание числа 18.</w:t>
            </w:r>
            <w:r w:rsidR="008962FC" w:rsidRPr="00BE442F">
              <w:rPr>
                <w:rFonts w:ascii="Times New Roman" w:eastAsia="Times New Roman" w:hAnsi="Times New Roman" w:cs="Times New Roman"/>
                <w:color w:val="000000"/>
                <w:sz w:val="24"/>
                <w:szCs w:val="24"/>
                <w:lang w:eastAsia="ru-RU"/>
              </w:rPr>
              <w:t xml:space="preserve"> Место числа 18 в числовом ряду.  Количественный счёт в пределах 18.</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00B71B"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3C71B7B5" w14:textId="77777777" w:rsidTr="00F64F95">
        <w:trPr>
          <w:trHeight w:val="843"/>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9EE3C4" w14:textId="149F87BB"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29</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194BD4F"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2F30C8" w14:textId="317F9B6F"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Числовой ряд 1-18. Нахождение недостающего числа в числовом ряду до 18.</w:t>
            </w:r>
            <w:r w:rsidR="008962FC" w:rsidRPr="00BE442F">
              <w:rPr>
                <w:rFonts w:ascii="Times New Roman" w:eastAsia="Times New Roman" w:hAnsi="Times New Roman" w:cs="Times New Roman"/>
                <w:color w:val="000000"/>
                <w:sz w:val="24"/>
                <w:szCs w:val="24"/>
                <w:lang w:eastAsia="ru-RU"/>
              </w:rPr>
              <w:t xml:space="preserve"> Сравнение чисел в пределах 18. </w:t>
            </w:r>
            <w:r w:rsidR="00D47777" w:rsidRPr="00BE442F">
              <w:rPr>
                <w:rFonts w:ascii="Times New Roman" w:eastAsia="Times New Roman" w:hAnsi="Times New Roman" w:cs="Times New Roman"/>
                <w:color w:val="000000"/>
                <w:sz w:val="24"/>
                <w:szCs w:val="24"/>
                <w:lang w:eastAsia="ru-RU"/>
              </w:rPr>
              <w:t>Знаки «&lt;</w:t>
            </w:r>
            <w:r w:rsidR="008962FC" w:rsidRPr="00BE442F">
              <w:rPr>
                <w:rFonts w:ascii="Times New Roman" w:eastAsia="Times New Roman" w:hAnsi="Times New Roman" w:cs="Times New Roman"/>
                <w:color w:val="000000"/>
                <w:sz w:val="24"/>
                <w:szCs w:val="24"/>
                <w:lang w:eastAsia="ru-RU"/>
              </w:rPr>
              <w:t xml:space="preserve">», </w:t>
            </w:r>
            <w:r w:rsidR="00D47777" w:rsidRPr="00BE442F">
              <w:rPr>
                <w:rFonts w:ascii="Times New Roman" w:eastAsia="Times New Roman" w:hAnsi="Times New Roman" w:cs="Times New Roman"/>
                <w:color w:val="000000"/>
                <w:sz w:val="24"/>
                <w:szCs w:val="24"/>
                <w:lang w:eastAsia="ru-RU"/>
              </w:rPr>
              <w:t>«&gt;</w:t>
            </w:r>
            <w:r w:rsidR="008962FC" w:rsidRPr="00BE442F">
              <w:rPr>
                <w:rFonts w:ascii="Times New Roman" w:eastAsia="Times New Roman" w:hAnsi="Times New Roman" w:cs="Times New Roman"/>
                <w:color w:val="000000"/>
                <w:sz w:val="24"/>
                <w:szCs w:val="24"/>
                <w:lang w:eastAsia="ru-RU"/>
              </w:rPr>
              <w:t>», «=».</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6F1B29"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406B0F73" w14:textId="77777777" w:rsidTr="00F64F95">
        <w:trPr>
          <w:trHeight w:val="828"/>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A15CFD" w14:textId="6CEE9C03"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67945A1"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7104BD"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19. Образование, называние, обозначение и написание числа 19.</w:t>
            </w:r>
            <w:r w:rsidR="008962FC" w:rsidRPr="00BE442F">
              <w:rPr>
                <w:rFonts w:ascii="Times New Roman" w:eastAsia="Times New Roman" w:hAnsi="Times New Roman" w:cs="Times New Roman"/>
                <w:color w:val="000000"/>
                <w:sz w:val="24"/>
                <w:szCs w:val="24"/>
                <w:lang w:eastAsia="ru-RU"/>
              </w:rPr>
              <w:t xml:space="preserve"> Место числа 19 в числовом ряду.  Количественный счёт в пределах 19.</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CF7291"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7F51960F" w14:textId="77777777" w:rsidTr="00F64F95">
        <w:trPr>
          <w:trHeight w:val="828"/>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3C8265" w14:textId="4179AB26"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A6351CE"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462202" w14:textId="5C5525DC"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Числовой ряд 1-19. Нахождение недостающего числа в числовом ряду до 19.</w:t>
            </w:r>
            <w:r w:rsidR="008962FC" w:rsidRPr="00BE442F">
              <w:rPr>
                <w:rFonts w:ascii="Times New Roman" w:eastAsia="Times New Roman" w:hAnsi="Times New Roman" w:cs="Times New Roman"/>
                <w:color w:val="000000"/>
                <w:sz w:val="24"/>
                <w:szCs w:val="24"/>
                <w:lang w:eastAsia="ru-RU"/>
              </w:rPr>
              <w:t xml:space="preserve"> Сравнение чисел в пределах 19. </w:t>
            </w:r>
            <w:r w:rsidR="00D47777" w:rsidRPr="00BE442F">
              <w:rPr>
                <w:rFonts w:ascii="Times New Roman" w:eastAsia="Times New Roman" w:hAnsi="Times New Roman" w:cs="Times New Roman"/>
                <w:color w:val="000000"/>
                <w:sz w:val="24"/>
                <w:szCs w:val="24"/>
                <w:lang w:eastAsia="ru-RU"/>
              </w:rPr>
              <w:t>Знаки «&lt;</w:t>
            </w:r>
            <w:r w:rsidR="008962FC" w:rsidRPr="00BE442F">
              <w:rPr>
                <w:rFonts w:ascii="Times New Roman" w:eastAsia="Times New Roman" w:hAnsi="Times New Roman" w:cs="Times New Roman"/>
                <w:color w:val="000000"/>
                <w:sz w:val="24"/>
                <w:szCs w:val="24"/>
                <w:lang w:eastAsia="ru-RU"/>
              </w:rPr>
              <w:t xml:space="preserve">», </w:t>
            </w:r>
            <w:r w:rsidR="00D47777" w:rsidRPr="00BE442F">
              <w:rPr>
                <w:rFonts w:ascii="Times New Roman" w:eastAsia="Times New Roman" w:hAnsi="Times New Roman" w:cs="Times New Roman"/>
                <w:color w:val="000000"/>
                <w:sz w:val="24"/>
                <w:szCs w:val="24"/>
                <w:lang w:eastAsia="ru-RU"/>
              </w:rPr>
              <w:t>«&gt;</w:t>
            </w:r>
            <w:r w:rsidR="008962FC" w:rsidRPr="00BE442F">
              <w:rPr>
                <w:rFonts w:ascii="Times New Roman" w:eastAsia="Times New Roman" w:hAnsi="Times New Roman" w:cs="Times New Roman"/>
                <w:color w:val="000000"/>
                <w:sz w:val="24"/>
                <w:szCs w:val="24"/>
                <w:lang w:eastAsia="ru-RU"/>
              </w:rPr>
              <w:t>», «=».</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9355DC"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5F644875" w14:textId="77777777" w:rsidTr="00F64F95">
        <w:trPr>
          <w:trHeight w:val="843"/>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F6C60A" w14:textId="7E925FB5"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11872EE"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FDF3B2"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Число и цифра 20. Образование, называние, обозначение и написание числа 20.</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7AC854"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6ED7F6B4" w14:textId="77777777" w:rsidTr="00F64F95">
        <w:trPr>
          <w:trHeight w:val="557"/>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3C99C8" w14:textId="08F13D17"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0E44900"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15971" w14:textId="29010513"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Место числа 20 в числовом ряду.  Количественный счёт в пределах </w:t>
            </w:r>
            <w:r w:rsidR="00D47777" w:rsidRPr="00BE442F">
              <w:rPr>
                <w:rFonts w:ascii="Times New Roman" w:eastAsia="Times New Roman" w:hAnsi="Times New Roman" w:cs="Times New Roman"/>
                <w:color w:val="000000"/>
                <w:sz w:val="24"/>
                <w:szCs w:val="24"/>
                <w:lang w:eastAsia="ru-RU"/>
              </w:rPr>
              <w:t>20.</w:t>
            </w:r>
            <w:r w:rsidRPr="00BE442F">
              <w:rPr>
                <w:rFonts w:ascii="Times New Roman" w:eastAsia="Times New Roman" w:hAnsi="Times New Roman" w:cs="Times New Roman"/>
                <w:color w:val="000000"/>
                <w:sz w:val="24"/>
                <w:szCs w:val="24"/>
                <w:lang w:eastAsia="ru-RU"/>
              </w:rPr>
              <w:t xml:space="preserve"> Нахождение недостающего числа в числовом ряду до 19.</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613917"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A373A" w:rsidRPr="00BE442F" w14:paraId="7B243BAF" w14:textId="77777777" w:rsidTr="00F64F95">
        <w:trPr>
          <w:trHeight w:val="286"/>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203EF0" w14:textId="36456FA4" w:rsidR="004A373A" w:rsidRPr="00BE442F" w:rsidRDefault="0044503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61B7E96"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D43501" w14:textId="77777777" w:rsidR="004A373A" w:rsidRPr="00BE442F" w:rsidRDefault="004A373A">
            <w:pPr>
              <w:spacing w:after="0" w:line="0" w:lineRule="atLeast"/>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Итоговая контрольная работа.</w:t>
            </w: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025283" w14:textId="77777777" w:rsidR="004A373A" w:rsidRPr="00BE442F" w:rsidRDefault="004A373A">
            <w:pPr>
              <w:spacing w:after="0" w:line="0" w:lineRule="atLeast"/>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1</w:t>
            </w:r>
          </w:p>
        </w:tc>
      </w:tr>
      <w:tr w:rsidR="0044503D" w:rsidRPr="00BE442F" w14:paraId="5BC30A00" w14:textId="77777777" w:rsidTr="00F64F95">
        <w:trPr>
          <w:trHeight w:val="557"/>
        </w:trPr>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812AF72" w14:textId="25FC6276" w:rsidR="0044503D" w:rsidRPr="00BE442F" w:rsidRDefault="0044503D">
            <w:pPr>
              <w:spacing w:after="0" w:line="0" w:lineRule="atLeast"/>
              <w:rPr>
                <w:rFonts w:ascii="Times New Roman" w:eastAsia="Times New Roman" w:hAnsi="Times New Roman" w:cs="Times New Roman"/>
                <w:color w:val="000000"/>
                <w:sz w:val="24"/>
                <w:szCs w:val="24"/>
                <w:lang w:eastAsia="ru-RU"/>
              </w:rPr>
            </w:pPr>
          </w:p>
        </w:tc>
        <w:tc>
          <w:tcPr>
            <w:tcW w:w="12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FE18075" w14:textId="77777777" w:rsidR="0044503D" w:rsidRPr="00BE442F" w:rsidRDefault="0044503D">
            <w:pPr>
              <w:spacing w:after="0" w:line="0" w:lineRule="atLeast"/>
              <w:rPr>
                <w:rFonts w:ascii="Times New Roman" w:eastAsia="Times New Roman" w:hAnsi="Times New Roman" w:cs="Times New Roman"/>
                <w:color w:val="000000"/>
                <w:sz w:val="24"/>
                <w:szCs w:val="24"/>
                <w:lang w:eastAsia="ru-RU"/>
              </w:rPr>
            </w:pPr>
          </w:p>
        </w:tc>
        <w:tc>
          <w:tcPr>
            <w:tcW w:w="6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909CC64" w14:textId="7ED9F942" w:rsidR="0044503D" w:rsidRPr="00BE442F" w:rsidRDefault="0044503D">
            <w:pPr>
              <w:spacing w:after="0" w:line="0" w:lineRule="atLeast"/>
              <w:rPr>
                <w:rFonts w:ascii="Times New Roman" w:eastAsia="Times New Roman" w:hAnsi="Times New Roman" w:cs="Times New Roman"/>
                <w:color w:val="000000"/>
                <w:sz w:val="24"/>
                <w:szCs w:val="24"/>
                <w:lang w:eastAsia="ru-RU"/>
              </w:rPr>
            </w:pPr>
          </w:p>
        </w:tc>
        <w:tc>
          <w:tcPr>
            <w:tcW w:w="1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7F2E189" w14:textId="19826B32" w:rsidR="0044503D" w:rsidRPr="00BE442F" w:rsidRDefault="0044503D">
            <w:pPr>
              <w:spacing w:after="0" w:line="0" w:lineRule="atLeast"/>
              <w:jc w:val="center"/>
              <w:rPr>
                <w:rFonts w:ascii="Times New Roman" w:eastAsia="Times New Roman" w:hAnsi="Times New Roman" w:cs="Times New Roman"/>
                <w:color w:val="000000"/>
                <w:sz w:val="24"/>
                <w:szCs w:val="24"/>
                <w:lang w:eastAsia="ru-RU"/>
              </w:rPr>
            </w:pPr>
          </w:p>
        </w:tc>
      </w:tr>
    </w:tbl>
    <w:p w14:paraId="64639BE8" w14:textId="77777777" w:rsidR="009C2937" w:rsidRDefault="009C2937" w:rsidP="004A373A">
      <w:pPr>
        <w:shd w:val="clear" w:color="auto" w:fill="FFFFFF"/>
        <w:spacing w:after="0" w:line="240" w:lineRule="auto"/>
        <w:ind w:firstLine="710"/>
        <w:jc w:val="center"/>
        <w:rPr>
          <w:rFonts w:ascii="Times New Roman" w:eastAsia="Times New Roman" w:hAnsi="Times New Roman" w:cs="Times New Roman"/>
          <w:b/>
          <w:bCs/>
          <w:color w:val="000000"/>
          <w:sz w:val="24"/>
          <w:szCs w:val="24"/>
          <w:lang w:eastAsia="ru-RU"/>
        </w:rPr>
      </w:pPr>
    </w:p>
    <w:p w14:paraId="5C61016D" w14:textId="77777777" w:rsidR="004A373A" w:rsidRPr="00BE442F" w:rsidRDefault="004A373A" w:rsidP="004A373A">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b/>
          <w:bCs/>
          <w:color w:val="000000"/>
          <w:sz w:val="24"/>
          <w:szCs w:val="24"/>
          <w:lang w:eastAsia="ru-RU"/>
        </w:rPr>
        <w:t>УЧЕБНО-МЕТОДИЧЕСКОЕ ОБЕСПЕЧЕНИЕ</w:t>
      </w:r>
    </w:p>
    <w:p w14:paraId="10808CE4" w14:textId="77777777" w:rsidR="004A373A" w:rsidRPr="00BE442F" w:rsidRDefault="004A373A" w:rsidP="004A373A">
      <w:pPr>
        <w:numPr>
          <w:ilvl w:val="0"/>
          <w:numId w:val="5"/>
        </w:numPr>
        <w:shd w:val="clear" w:color="auto" w:fill="FFFFFF"/>
        <w:spacing w:before="100" w:beforeAutospacing="1" w:after="100" w:afterAutospacing="1" w:line="240" w:lineRule="auto"/>
        <w:ind w:left="284" w:firstLine="900"/>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АООП для детей с нарушением интеллекта </w:t>
      </w:r>
    </w:p>
    <w:p w14:paraId="2EA9B596" w14:textId="77777777" w:rsidR="004A373A" w:rsidRPr="00BE442F" w:rsidRDefault="004A373A" w:rsidP="004A373A">
      <w:pPr>
        <w:numPr>
          <w:ilvl w:val="0"/>
          <w:numId w:val="6"/>
        </w:numPr>
        <w:shd w:val="clear" w:color="auto" w:fill="FFFFFF"/>
        <w:spacing w:before="100" w:beforeAutospacing="1" w:after="100" w:afterAutospacing="1" w:line="240" w:lineRule="auto"/>
        <w:ind w:left="284" w:firstLine="900"/>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Математика. 2 класс: учебник для спец. (коррекционных) образовательных учреждений VIII вида. 1-2 части / Т.В. </w:t>
      </w:r>
      <w:proofErr w:type="spellStart"/>
      <w:r w:rsidRPr="00BE442F">
        <w:rPr>
          <w:rFonts w:ascii="Times New Roman" w:eastAsia="Times New Roman" w:hAnsi="Times New Roman" w:cs="Times New Roman"/>
          <w:color w:val="000000"/>
          <w:sz w:val="24"/>
          <w:szCs w:val="24"/>
          <w:lang w:eastAsia="ru-RU"/>
        </w:rPr>
        <w:t>Алышева</w:t>
      </w:r>
      <w:proofErr w:type="spellEnd"/>
      <w:r w:rsidRPr="00BE442F">
        <w:rPr>
          <w:rFonts w:ascii="Times New Roman" w:eastAsia="Times New Roman" w:hAnsi="Times New Roman" w:cs="Times New Roman"/>
          <w:color w:val="000000"/>
          <w:sz w:val="24"/>
          <w:szCs w:val="24"/>
          <w:lang w:eastAsia="ru-RU"/>
        </w:rPr>
        <w:t>. – М.: Просвещение, 2013.  </w:t>
      </w:r>
    </w:p>
    <w:p w14:paraId="3FA7FC28" w14:textId="77777777" w:rsidR="004A373A" w:rsidRPr="00BE442F" w:rsidRDefault="004A373A" w:rsidP="004A373A">
      <w:pPr>
        <w:numPr>
          <w:ilvl w:val="0"/>
          <w:numId w:val="7"/>
        </w:numPr>
        <w:shd w:val="clear" w:color="auto" w:fill="FFFFFF"/>
        <w:spacing w:before="100" w:beforeAutospacing="1" w:after="100" w:afterAutospacing="1" w:line="240" w:lineRule="auto"/>
        <w:ind w:left="284" w:firstLine="900"/>
        <w:jc w:val="both"/>
        <w:rPr>
          <w:rFonts w:ascii="Times New Roman" w:eastAsia="Times New Roman" w:hAnsi="Times New Roman" w:cs="Times New Roman"/>
          <w:color w:val="000000"/>
          <w:sz w:val="24"/>
          <w:szCs w:val="24"/>
          <w:lang w:eastAsia="ru-RU"/>
        </w:rPr>
      </w:pPr>
      <w:proofErr w:type="spellStart"/>
      <w:r w:rsidRPr="00BE442F">
        <w:rPr>
          <w:rFonts w:ascii="Times New Roman" w:eastAsia="Times New Roman" w:hAnsi="Times New Roman" w:cs="Times New Roman"/>
          <w:color w:val="000000"/>
          <w:sz w:val="24"/>
          <w:szCs w:val="24"/>
          <w:lang w:eastAsia="ru-RU"/>
        </w:rPr>
        <w:t>С.Д.Забрамная</w:t>
      </w:r>
      <w:proofErr w:type="spellEnd"/>
      <w:r w:rsidRPr="00BE442F">
        <w:rPr>
          <w:rFonts w:ascii="Times New Roman" w:eastAsia="Times New Roman" w:hAnsi="Times New Roman" w:cs="Times New Roman"/>
          <w:color w:val="000000"/>
          <w:sz w:val="24"/>
          <w:szCs w:val="24"/>
          <w:lang w:eastAsia="ru-RU"/>
        </w:rPr>
        <w:t>, </w:t>
      </w:r>
      <w:proofErr w:type="spellStart"/>
      <w:r w:rsidRPr="00BE442F">
        <w:rPr>
          <w:rFonts w:ascii="Times New Roman" w:eastAsia="Times New Roman" w:hAnsi="Times New Roman" w:cs="Times New Roman"/>
          <w:color w:val="000000"/>
          <w:sz w:val="24"/>
          <w:szCs w:val="24"/>
          <w:lang w:eastAsia="ru-RU"/>
        </w:rPr>
        <w:t>Ю.А.Костенкова</w:t>
      </w:r>
      <w:proofErr w:type="spellEnd"/>
      <w:r w:rsidRPr="00BE442F">
        <w:rPr>
          <w:rFonts w:ascii="Times New Roman" w:eastAsia="Times New Roman" w:hAnsi="Times New Roman" w:cs="Times New Roman"/>
          <w:color w:val="000000"/>
          <w:sz w:val="24"/>
          <w:szCs w:val="24"/>
          <w:lang w:eastAsia="ru-RU"/>
        </w:rPr>
        <w:t>. Дидактический материал для занятий с детьми, испытывающими трудности в усвоении математики и чтения. Пособие для педагогов, дефектологов, психологов. Владос, Москва, 2015. </w:t>
      </w:r>
    </w:p>
    <w:p w14:paraId="2A815B02" w14:textId="77777777" w:rsidR="004A373A" w:rsidRPr="00BE442F" w:rsidRDefault="004A373A" w:rsidP="004A373A">
      <w:pPr>
        <w:numPr>
          <w:ilvl w:val="0"/>
          <w:numId w:val="8"/>
        </w:numPr>
        <w:shd w:val="clear" w:color="auto" w:fill="FFFFFF"/>
        <w:spacing w:before="100" w:beforeAutospacing="1" w:after="100" w:afterAutospacing="1" w:line="240" w:lineRule="auto"/>
        <w:ind w:left="284" w:firstLine="900"/>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Некоторые психолого-педагогические показатели разграничения степеней умственной отсталости у детей на начальном этапе школьного обучения. </w:t>
      </w:r>
      <w:proofErr w:type="spellStart"/>
      <w:r w:rsidRPr="00BE442F">
        <w:rPr>
          <w:rFonts w:ascii="Times New Roman" w:eastAsia="Times New Roman" w:hAnsi="Times New Roman" w:cs="Times New Roman"/>
          <w:color w:val="000000"/>
          <w:sz w:val="24"/>
          <w:szCs w:val="24"/>
          <w:lang w:eastAsia="ru-RU"/>
        </w:rPr>
        <w:t>С.Д.Забрамная</w:t>
      </w:r>
      <w:proofErr w:type="spellEnd"/>
      <w:r w:rsidRPr="00BE442F">
        <w:rPr>
          <w:rFonts w:ascii="Times New Roman" w:eastAsia="Times New Roman" w:hAnsi="Times New Roman" w:cs="Times New Roman"/>
          <w:color w:val="000000"/>
          <w:sz w:val="24"/>
          <w:szCs w:val="24"/>
          <w:lang w:eastAsia="ru-RU"/>
        </w:rPr>
        <w:t>, </w:t>
      </w:r>
      <w:proofErr w:type="spellStart"/>
      <w:r w:rsidRPr="00BE442F">
        <w:rPr>
          <w:rFonts w:ascii="Times New Roman" w:eastAsia="Times New Roman" w:hAnsi="Times New Roman" w:cs="Times New Roman"/>
          <w:color w:val="000000"/>
          <w:sz w:val="24"/>
          <w:szCs w:val="24"/>
          <w:lang w:eastAsia="ru-RU"/>
        </w:rPr>
        <w:t>Т.Н.Исаева</w:t>
      </w:r>
      <w:proofErr w:type="spellEnd"/>
      <w:r w:rsidRPr="00BE442F">
        <w:rPr>
          <w:rFonts w:ascii="Times New Roman" w:eastAsia="Times New Roman" w:hAnsi="Times New Roman" w:cs="Times New Roman"/>
          <w:color w:val="000000"/>
          <w:sz w:val="24"/>
          <w:szCs w:val="24"/>
          <w:lang w:eastAsia="ru-RU"/>
        </w:rPr>
        <w:t> </w:t>
      </w:r>
    </w:p>
    <w:p w14:paraId="3F8D125A" w14:textId="77777777" w:rsidR="004A373A" w:rsidRPr="00BE442F" w:rsidRDefault="004A373A" w:rsidP="004A373A">
      <w:pPr>
        <w:numPr>
          <w:ilvl w:val="0"/>
          <w:numId w:val="9"/>
        </w:numPr>
        <w:shd w:val="clear" w:color="auto" w:fill="FFFFFF"/>
        <w:spacing w:before="100" w:beforeAutospacing="1" w:after="100" w:afterAutospacing="1" w:line="240" w:lineRule="auto"/>
        <w:ind w:left="284" w:firstLine="900"/>
        <w:jc w:val="both"/>
        <w:rPr>
          <w:rFonts w:ascii="Times New Roman" w:eastAsia="Times New Roman" w:hAnsi="Times New Roman" w:cs="Times New Roman"/>
          <w:color w:val="000000"/>
          <w:sz w:val="24"/>
          <w:szCs w:val="24"/>
          <w:lang w:eastAsia="ru-RU"/>
        </w:rPr>
      </w:pPr>
      <w:r w:rsidRPr="00BE442F">
        <w:rPr>
          <w:rFonts w:ascii="Times New Roman" w:eastAsia="Times New Roman" w:hAnsi="Times New Roman" w:cs="Times New Roman"/>
          <w:color w:val="000000"/>
          <w:sz w:val="24"/>
          <w:szCs w:val="24"/>
          <w:lang w:eastAsia="ru-RU"/>
        </w:rPr>
        <w:t xml:space="preserve">Развиваем руки – чтоб учиться и писать, и красиво рисовать. Популярное пособие для родителей и </w:t>
      </w:r>
      <w:proofErr w:type="gramStart"/>
      <w:r w:rsidRPr="00BE442F">
        <w:rPr>
          <w:rFonts w:ascii="Times New Roman" w:eastAsia="Times New Roman" w:hAnsi="Times New Roman" w:cs="Times New Roman"/>
          <w:color w:val="000000"/>
          <w:sz w:val="24"/>
          <w:szCs w:val="24"/>
          <w:lang w:eastAsia="ru-RU"/>
        </w:rPr>
        <w:t>педагогов./</w:t>
      </w:r>
      <w:proofErr w:type="gramEnd"/>
      <w:r w:rsidRPr="00BE442F">
        <w:rPr>
          <w:rFonts w:ascii="Times New Roman" w:eastAsia="Times New Roman" w:hAnsi="Times New Roman" w:cs="Times New Roman"/>
          <w:color w:val="000000"/>
          <w:sz w:val="24"/>
          <w:szCs w:val="24"/>
          <w:lang w:eastAsia="ru-RU"/>
        </w:rPr>
        <w:t>Гаврина С.Е.,</w:t>
      </w:r>
      <w:proofErr w:type="spellStart"/>
      <w:r w:rsidRPr="00BE442F">
        <w:rPr>
          <w:rFonts w:ascii="Times New Roman" w:eastAsia="Times New Roman" w:hAnsi="Times New Roman" w:cs="Times New Roman"/>
          <w:color w:val="000000"/>
          <w:sz w:val="24"/>
          <w:szCs w:val="24"/>
          <w:lang w:eastAsia="ru-RU"/>
        </w:rPr>
        <w:t>КутявинаН.Л</w:t>
      </w:r>
      <w:proofErr w:type="spellEnd"/>
      <w:r w:rsidRPr="00BE442F">
        <w:rPr>
          <w:rFonts w:ascii="Times New Roman" w:eastAsia="Times New Roman" w:hAnsi="Times New Roman" w:cs="Times New Roman"/>
          <w:color w:val="000000"/>
          <w:sz w:val="24"/>
          <w:szCs w:val="24"/>
          <w:lang w:eastAsia="ru-RU"/>
        </w:rPr>
        <w:t>., Топоркова И.Г., Щербинина С.В. </w:t>
      </w:r>
      <w:proofErr w:type="spellStart"/>
      <w:r w:rsidRPr="00BE442F">
        <w:rPr>
          <w:rFonts w:ascii="Times New Roman" w:eastAsia="Times New Roman" w:hAnsi="Times New Roman" w:cs="Times New Roman"/>
          <w:color w:val="000000"/>
          <w:sz w:val="24"/>
          <w:szCs w:val="24"/>
          <w:lang w:eastAsia="ru-RU"/>
        </w:rPr>
        <w:t>ХудожникиГ.В.Соколов</w:t>
      </w:r>
      <w:proofErr w:type="spellEnd"/>
      <w:r w:rsidRPr="00BE442F">
        <w:rPr>
          <w:rFonts w:ascii="Times New Roman" w:eastAsia="Times New Roman" w:hAnsi="Times New Roman" w:cs="Times New Roman"/>
          <w:color w:val="000000"/>
          <w:sz w:val="24"/>
          <w:szCs w:val="24"/>
          <w:lang w:eastAsia="ru-RU"/>
        </w:rPr>
        <w:t>, В.Н. Куров. – Ярославль: «Академия развития», 1998. </w:t>
      </w:r>
    </w:p>
    <w:p w14:paraId="2205CA22" w14:textId="77777777" w:rsidR="004A373A" w:rsidRPr="00BE442F" w:rsidRDefault="004A373A" w:rsidP="004A373A">
      <w:pPr>
        <w:numPr>
          <w:ilvl w:val="0"/>
          <w:numId w:val="10"/>
        </w:numPr>
        <w:shd w:val="clear" w:color="auto" w:fill="FFFFFF"/>
        <w:spacing w:before="100" w:beforeAutospacing="1" w:after="100" w:afterAutospacing="1" w:line="240" w:lineRule="auto"/>
        <w:ind w:left="284" w:firstLine="900"/>
        <w:jc w:val="both"/>
        <w:rPr>
          <w:rFonts w:ascii="Times New Roman" w:eastAsia="Times New Roman" w:hAnsi="Times New Roman" w:cs="Times New Roman"/>
          <w:color w:val="000000"/>
          <w:sz w:val="24"/>
          <w:szCs w:val="24"/>
          <w:lang w:eastAsia="ru-RU"/>
        </w:rPr>
      </w:pPr>
      <w:proofErr w:type="spellStart"/>
      <w:r w:rsidRPr="00BE442F">
        <w:rPr>
          <w:rFonts w:ascii="Times New Roman" w:eastAsia="Times New Roman" w:hAnsi="Times New Roman" w:cs="Times New Roman"/>
          <w:color w:val="000000"/>
          <w:sz w:val="24"/>
          <w:szCs w:val="24"/>
          <w:lang w:eastAsia="ru-RU"/>
        </w:rPr>
        <w:t>Стребелева</w:t>
      </w:r>
      <w:proofErr w:type="spellEnd"/>
      <w:r w:rsidRPr="00BE442F">
        <w:rPr>
          <w:rFonts w:ascii="Times New Roman" w:eastAsia="Times New Roman" w:hAnsi="Times New Roman" w:cs="Times New Roman"/>
          <w:color w:val="000000"/>
          <w:sz w:val="24"/>
          <w:szCs w:val="24"/>
          <w:lang w:eastAsia="ru-RU"/>
        </w:rPr>
        <w:t xml:space="preserve"> Е.А. Формирование мышления у детей с </w:t>
      </w:r>
      <w:proofErr w:type="gramStart"/>
      <w:r w:rsidRPr="00BE442F">
        <w:rPr>
          <w:rFonts w:ascii="Times New Roman" w:eastAsia="Times New Roman" w:hAnsi="Times New Roman" w:cs="Times New Roman"/>
          <w:color w:val="000000"/>
          <w:sz w:val="24"/>
          <w:szCs w:val="24"/>
          <w:lang w:eastAsia="ru-RU"/>
        </w:rPr>
        <w:t>отклонениями  в</w:t>
      </w:r>
      <w:proofErr w:type="gramEnd"/>
      <w:r w:rsidRPr="00BE442F">
        <w:rPr>
          <w:rFonts w:ascii="Times New Roman" w:eastAsia="Times New Roman" w:hAnsi="Times New Roman" w:cs="Times New Roman"/>
          <w:color w:val="000000"/>
          <w:sz w:val="24"/>
          <w:szCs w:val="24"/>
          <w:lang w:eastAsia="ru-RU"/>
        </w:rPr>
        <w:t> развитии: Кн. Для педагога – дефектолога. – М.: </w:t>
      </w:r>
      <w:proofErr w:type="spellStart"/>
      <w:r w:rsidRPr="00BE442F">
        <w:rPr>
          <w:rFonts w:ascii="Times New Roman" w:eastAsia="Times New Roman" w:hAnsi="Times New Roman" w:cs="Times New Roman"/>
          <w:color w:val="000000"/>
          <w:sz w:val="24"/>
          <w:szCs w:val="24"/>
          <w:lang w:eastAsia="ru-RU"/>
        </w:rPr>
        <w:t>Гуманит</w:t>
      </w:r>
      <w:proofErr w:type="spellEnd"/>
      <w:r w:rsidRPr="00BE442F">
        <w:rPr>
          <w:rFonts w:ascii="Times New Roman" w:eastAsia="Times New Roman" w:hAnsi="Times New Roman" w:cs="Times New Roman"/>
          <w:color w:val="000000"/>
          <w:sz w:val="24"/>
          <w:szCs w:val="24"/>
          <w:lang w:eastAsia="ru-RU"/>
        </w:rPr>
        <w:t>. Изд. </w:t>
      </w:r>
      <w:proofErr w:type="spellStart"/>
      <w:r w:rsidRPr="00BE442F">
        <w:rPr>
          <w:rFonts w:ascii="Times New Roman" w:eastAsia="Times New Roman" w:hAnsi="Times New Roman" w:cs="Times New Roman"/>
          <w:color w:val="000000"/>
          <w:sz w:val="24"/>
          <w:szCs w:val="24"/>
          <w:lang w:eastAsia="ru-RU"/>
        </w:rPr>
        <w:t>ЦентрВЛАДОС</w:t>
      </w:r>
      <w:proofErr w:type="spellEnd"/>
      <w:r w:rsidRPr="00BE442F">
        <w:rPr>
          <w:rFonts w:ascii="Times New Roman" w:eastAsia="Times New Roman" w:hAnsi="Times New Roman" w:cs="Times New Roman"/>
          <w:color w:val="000000"/>
          <w:sz w:val="24"/>
          <w:szCs w:val="24"/>
          <w:lang w:eastAsia="ru-RU"/>
        </w:rPr>
        <w:t>, 2001. </w:t>
      </w:r>
    </w:p>
    <w:p w14:paraId="5328401C" w14:textId="77777777" w:rsidR="004A373A" w:rsidRPr="00BE442F" w:rsidRDefault="004A373A" w:rsidP="004A373A">
      <w:pPr>
        <w:rPr>
          <w:rFonts w:ascii="Times New Roman" w:hAnsi="Times New Roman" w:cs="Times New Roman"/>
          <w:sz w:val="24"/>
          <w:szCs w:val="24"/>
        </w:rPr>
      </w:pPr>
    </w:p>
    <w:p w14:paraId="4A305022" w14:textId="77777777" w:rsidR="00651BB7" w:rsidRPr="00BE442F" w:rsidRDefault="00651BB7">
      <w:pPr>
        <w:rPr>
          <w:rFonts w:ascii="Times New Roman" w:hAnsi="Times New Roman" w:cs="Times New Roman"/>
          <w:sz w:val="24"/>
          <w:szCs w:val="24"/>
        </w:rPr>
      </w:pPr>
    </w:p>
    <w:sectPr w:rsidR="00651BB7" w:rsidRPr="00BE442F" w:rsidSect="00651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5E3"/>
    <w:multiLevelType w:val="multilevel"/>
    <w:tmpl w:val="C83C315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A15904"/>
    <w:multiLevelType w:val="multilevel"/>
    <w:tmpl w:val="5A7A53E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A45F83"/>
    <w:multiLevelType w:val="multilevel"/>
    <w:tmpl w:val="E0549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0BC7C18"/>
    <w:multiLevelType w:val="multilevel"/>
    <w:tmpl w:val="D654FF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220F48"/>
    <w:multiLevelType w:val="multilevel"/>
    <w:tmpl w:val="BB6EDA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BD0E1C"/>
    <w:multiLevelType w:val="multilevel"/>
    <w:tmpl w:val="00E00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4C0BA6"/>
    <w:multiLevelType w:val="multilevel"/>
    <w:tmpl w:val="3A367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B911AB"/>
    <w:multiLevelType w:val="multilevel"/>
    <w:tmpl w:val="E9AE41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5760E6"/>
    <w:multiLevelType w:val="multilevel"/>
    <w:tmpl w:val="4576187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EE16D86"/>
    <w:multiLevelType w:val="multilevel"/>
    <w:tmpl w:val="E5D4B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A373A"/>
    <w:rsid w:val="00014C59"/>
    <w:rsid w:val="000E0555"/>
    <w:rsid w:val="00397149"/>
    <w:rsid w:val="0044503D"/>
    <w:rsid w:val="004A373A"/>
    <w:rsid w:val="005D47E2"/>
    <w:rsid w:val="00651BB7"/>
    <w:rsid w:val="006A657A"/>
    <w:rsid w:val="00843AEE"/>
    <w:rsid w:val="00872532"/>
    <w:rsid w:val="008962FC"/>
    <w:rsid w:val="009C2937"/>
    <w:rsid w:val="00A540AD"/>
    <w:rsid w:val="00A80394"/>
    <w:rsid w:val="00B647B6"/>
    <w:rsid w:val="00BA14F7"/>
    <w:rsid w:val="00BE442F"/>
    <w:rsid w:val="00BF30C2"/>
    <w:rsid w:val="00C61437"/>
    <w:rsid w:val="00D47777"/>
    <w:rsid w:val="00D47A21"/>
    <w:rsid w:val="00E77510"/>
    <w:rsid w:val="00EB0050"/>
    <w:rsid w:val="00F64F95"/>
    <w:rsid w:val="00F7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3238"/>
  <w15:docId w15:val="{81803114-396F-4336-97BC-FAD5531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7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373A"/>
    <w:pPr>
      <w:spacing w:before="100" w:beforeAutospacing="1" w:after="100" w:afterAutospacing="1" w:line="510" w:lineRule="atLeast"/>
      <w:ind w:left="150" w:right="150"/>
    </w:pPr>
    <w:rPr>
      <w:rFonts w:ascii="Verdana" w:eastAsia="Arial Unicode MS" w:hAnsi="Verdana" w:cs="Verdana"/>
      <w:sz w:val="33"/>
      <w:szCs w:val="33"/>
      <w:lang w:eastAsia="ru-RU"/>
    </w:rPr>
  </w:style>
  <w:style w:type="character" w:customStyle="1" w:styleId="a4">
    <w:name w:val="Без интервала Знак"/>
    <w:link w:val="a5"/>
    <w:uiPriority w:val="99"/>
    <w:locked/>
    <w:rsid w:val="00BE442F"/>
    <w:rPr>
      <w:rFonts w:ascii="Calibri" w:hAnsi="Calibri" w:cs="Calibri"/>
      <w:lang w:eastAsia="zh-CN"/>
    </w:rPr>
  </w:style>
  <w:style w:type="paragraph" w:styleId="a5">
    <w:name w:val="No Spacing"/>
    <w:link w:val="a4"/>
    <w:uiPriority w:val="99"/>
    <w:qFormat/>
    <w:rsid w:val="00BE442F"/>
    <w:pPr>
      <w:suppressAutoHyphens/>
      <w:spacing w:after="0" w:line="240" w:lineRule="auto"/>
    </w:pPr>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11039">
      <w:bodyDiv w:val="1"/>
      <w:marLeft w:val="0"/>
      <w:marRight w:val="0"/>
      <w:marTop w:val="0"/>
      <w:marBottom w:val="0"/>
      <w:divBdr>
        <w:top w:val="none" w:sz="0" w:space="0" w:color="auto"/>
        <w:left w:val="none" w:sz="0" w:space="0" w:color="auto"/>
        <w:bottom w:val="none" w:sz="0" w:space="0" w:color="auto"/>
        <w:right w:val="none" w:sz="0" w:space="0" w:color="auto"/>
      </w:divBdr>
    </w:div>
    <w:div w:id="21141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Pages>
  <Words>2347</Words>
  <Characters>13383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dc:creator>
  <cp:keywords/>
  <dc:description/>
  <cp:lastModifiedBy>Admin</cp:lastModifiedBy>
  <cp:revision>28</cp:revision>
  <cp:lastPrinted>2025-09-03T10:02:00Z</cp:lastPrinted>
  <dcterms:created xsi:type="dcterms:W3CDTF">2021-10-15T15:09:00Z</dcterms:created>
  <dcterms:modified xsi:type="dcterms:W3CDTF">2025-09-23T04:25:00Z</dcterms:modified>
</cp:coreProperties>
</file>