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1938C" w14:textId="77777777" w:rsidR="009305F6" w:rsidRDefault="009305F6" w:rsidP="009305F6">
      <w:pPr>
        <w:jc w:val="center"/>
        <w:rPr>
          <w:b/>
          <w:bCs/>
        </w:rPr>
      </w:pPr>
      <w:r>
        <w:rPr>
          <w:b/>
          <w:bCs/>
        </w:rPr>
        <w:t xml:space="preserve">Муниципальное автономное общеобразовательное учреждение </w:t>
      </w:r>
      <w:r>
        <w:rPr>
          <w:b/>
          <w:bCs/>
        </w:rPr>
        <w:br/>
        <w:t xml:space="preserve"> «Викуловская средняя общеобразовательная школа №1»</w:t>
      </w:r>
    </w:p>
    <w:p w14:paraId="4856230C" w14:textId="77777777" w:rsidR="009305F6" w:rsidRDefault="009305F6" w:rsidP="009305F6">
      <w:pPr>
        <w:jc w:val="center"/>
        <w:rPr>
          <w:b/>
          <w:bCs/>
        </w:rPr>
      </w:pPr>
    </w:p>
    <w:p w14:paraId="2B8B5E40" w14:textId="77777777" w:rsidR="009305F6" w:rsidRDefault="009305F6" w:rsidP="009305F6">
      <w:pPr>
        <w:jc w:val="center"/>
        <w:rPr>
          <w:b/>
          <w:bCs/>
        </w:rPr>
      </w:pPr>
    </w:p>
    <w:tbl>
      <w:tblPr>
        <w:tblW w:w="0" w:type="auto"/>
        <w:tblLook w:val="04A0" w:firstRow="1" w:lastRow="0" w:firstColumn="1" w:lastColumn="0" w:noHBand="0" w:noVBand="1"/>
      </w:tblPr>
      <w:tblGrid>
        <w:gridCol w:w="3190"/>
        <w:gridCol w:w="3297"/>
        <w:gridCol w:w="3084"/>
      </w:tblGrid>
      <w:tr w:rsidR="009305F6" w14:paraId="1DD4F04B" w14:textId="77777777" w:rsidTr="009305F6">
        <w:tc>
          <w:tcPr>
            <w:tcW w:w="3190" w:type="dxa"/>
          </w:tcPr>
          <w:p w14:paraId="1CAB7D64" w14:textId="77777777" w:rsidR="009305F6" w:rsidRDefault="009305F6">
            <w:pPr>
              <w:rPr>
                <w:b/>
                <w:bCs/>
                <w:lang w:eastAsia="en-US"/>
              </w:rPr>
            </w:pPr>
            <w:r>
              <w:rPr>
                <w:b/>
                <w:bCs/>
              </w:rPr>
              <w:t>Рассмотрено</w:t>
            </w:r>
          </w:p>
          <w:p w14:paraId="79F62B62" w14:textId="77777777" w:rsidR="009305F6" w:rsidRDefault="009305F6">
            <w:pPr>
              <w:rPr>
                <w:b/>
                <w:bCs/>
              </w:rPr>
            </w:pPr>
            <w:r>
              <w:rPr>
                <w:b/>
                <w:bCs/>
              </w:rPr>
              <w:t>на заседании ШМО</w:t>
            </w:r>
          </w:p>
          <w:p w14:paraId="73EB486F" w14:textId="77777777" w:rsidR="009305F6" w:rsidRDefault="009305F6">
            <w:pPr>
              <w:rPr>
                <w:b/>
                <w:bCs/>
              </w:rPr>
            </w:pPr>
            <w:r>
              <w:rPr>
                <w:b/>
                <w:bCs/>
              </w:rPr>
              <w:t>учителей начальных классов</w:t>
            </w:r>
          </w:p>
          <w:p w14:paraId="2446B1A7" w14:textId="77777777" w:rsidR="009305F6" w:rsidRDefault="009305F6">
            <w:pPr>
              <w:rPr>
                <w:b/>
                <w:bCs/>
                <w:u w:val="single"/>
              </w:rPr>
            </w:pPr>
            <w:r>
              <w:rPr>
                <w:b/>
                <w:bCs/>
              </w:rPr>
              <w:t xml:space="preserve">/протокол № </w:t>
            </w:r>
            <w:r>
              <w:rPr>
                <w:b/>
                <w:bCs/>
                <w:u w:val="single"/>
              </w:rPr>
              <w:t>1</w:t>
            </w:r>
          </w:p>
          <w:p w14:paraId="471A19BA" w14:textId="3C17D9AA" w:rsidR="009305F6" w:rsidRDefault="009305F6">
            <w:pPr>
              <w:rPr>
                <w:b/>
                <w:bCs/>
              </w:rPr>
            </w:pPr>
            <w:r>
              <w:rPr>
                <w:b/>
                <w:bCs/>
              </w:rPr>
              <w:t xml:space="preserve">от </w:t>
            </w:r>
            <w:r>
              <w:rPr>
                <w:b/>
                <w:bCs/>
                <w:u w:val="single"/>
              </w:rPr>
              <w:t>28.08.202</w:t>
            </w:r>
            <w:r w:rsidR="003C2FF8">
              <w:rPr>
                <w:b/>
                <w:bCs/>
                <w:u w:val="single"/>
              </w:rPr>
              <w:t>5</w:t>
            </w:r>
            <w:r>
              <w:rPr>
                <w:b/>
                <w:bCs/>
              </w:rPr>
              <w:t xml:space="preserve"> года</w:t>
            </w:r>
          </w:p>
          <w:p w14:paraId="4F59C80A" w14:textId="77777777" w:rsidR="009305F6" w:rsidRDefault="009305F6">
            <w:pPr>
              <w:rPr>
                <w:b/>
                <w:bCs/>
              </w:rPr>
            </w:pPr>
          </w:p>
          <w:p w14:paraId="425C0ECF" w14:textId="77777777" w:rsidR="009305F6" w:rsidRDefault="009305F6">
            <w:pPr>
              <w:widowControl w:val="0"/>
              <w:autoSpaceDE w:val="0"/>
              <w:autoSpaceDN w:val="0"/>
              <w:rPr>
                <w:b/>
                <w:bCs/>
                <w:lang w:eastAsia="en-US"/>
              </w:rPr>
            </w:pPr>
          </w:p>
        </w:tc>
        <w:tc>
          <w:tcPr>
            <w:tcW w:w="3297" w:type="dxa"/>
          </w:tcPr>
          <w:p w14:paraId="60B0F99B" w14:textId="77777777" w:rsidR="009305F6" w:rsidRDefault="009305F6">
            <w:pPr>
              <w:jc w:val="center"/>
              <w:rPr>
                <w:b/>
                <w:bCs/>
                <w:lang w:eastAsia="en-US"/>
              </w:rPr>
            </w:pPr>
            <w:r>
              <w:rPr>
                <w:b/>
                <w:bCs/>
              </w:rPr>
              <w:t>Согласовано</w:t>
            </w:r>
          </w:p>
          <w:p w14:paraId="0064AA6C" w14:textId="77777777" w:rsidR="009305F6" w:rsidRDefault="009305F6">
            <w:pPr>
              <w:jc w:val="center"/>
              <w:rPr>
                <w:b/>
                <w:bCs/>
              </w:rPr>
            </w:pPr>
            <w:r>
              <w:rPr>
                <w:b/>
                <w:bCs/>
              </w:rPr>
              <w:t>на заседании</w:t>
            </w:r>
          </w:p>
          <w:p w14:paraId="30EA8F0F" w14:textId="77777777" w:rsidR="009305F6" w:rsidRDefault="009305F6">
            <w:pPr>
              <w:jc w:val="center"/>
              <w:rPr>
                <w:b/>
                <w:bCs/>
              </w:rPr>
            </w:pPr>
            <w:r>
              <w:rPr>
                <w:b/>
                <w:bCs/>
              </w:rPr>
              <w:t>методического</w:t>
            </w:r>
          </w:p>
          <w:p w14:paraId="317EF12B" w14:textId="77777777" w:rsidR="009305F6" w:rsidRDefault="009305F6">
            <w:pPr>
              <w:jc w:val="center"/>
              <w:rPr>
                <w:b/>
                <w:bCs/>
              </w:rPr>
            </w:pPr>
            <w:r>
              <w:rPr>
                <w:b/>
                <w:bCs/>
              </w:rPr>
              <w:t>совета школы</w:t>
            </w:r>
          </w:p>
          <w:p w14:paraId="6DF6C1C1" w14:textId="77777777" w:rsidR="009305F6" w:rsidRDefault="009305F6">
            <w:pPr>
              <w:jc w:val="center"/>
              <w:rPr>
                <w:b/>
                <w:bCs/>
                <w:u w:val="single"/>
              </w:rPr>
            </w:pPr>
            <w:r>
              <w:rPr>
                <w:b/>
                <w:bCs/>
              </w:rPr>
              <w:t xml:space="preserve">/протокол № </w:t>
            </w:r>
            <w:r>
              <w:rPr>
                <w:b/>
                <w:bCs/>
                <w:u w:val="single"/>
              </w:rPr>
              <w:t>1</w:t>
            </w:r>
          </w:p>
          <w:p w14:paraId="2E73FFBA" w14:textId="59954426" w:rsidR="009305F6" w:rsidRDefault="009305F6">
            <w:pPr>
              <w:jc w:val="center"/>
              <w:rPr>
                <w:b/>
                <w:bCs/>
              </w:rPr>
            </w:pPr>
            <w:r>
              <w:rPr>
                <w:b/>
                <w:bCs/>
              </w:rPr>
              <w:t>от 29</w:t>
            </w:r>
            <w:r>
              <w:rPr>
                <w:b/>
                <w:bCs/>
                <w:u w:val="single"/>
              </w:rPr>
              <w:t>.08.202</w:t>
            </w:r>
            <w:r w:rsidR="003C2FF8">
              <w:rPr>
                <w:b/>
                <w:bCs/>
                <w:u w:val="single"/>
              </w:rPr>
              <w:t>5</w:t>
            </w:r>
            <w:r>
              <w:rPr>
                <w:b/>
                <w:bCs/>
                <w:u w:val="single"/>
              </w:rPr>
              <w:t xml:space="preserve"> </w:t>
            </w:r>
            <w:r>
              <w:rPr>
                <w:b/>
                <w:bCs/>
              </w:rPr>
              <w:t>года</w:t>
            </w:r>
          </w:p>
          <w:p w14:paraId="33264ABA" w14:textId="77777777" w:rsidR="009305F6" w:rsidRDefault="009305F6">
            <w:pPr>
              <w:widowControl w:val="0"/>
              <w:autoSpaceDE w:val="0"/>
              <w:autoSpaceDN w:val="0"/>
              <w:rPr>
                <w:b/>
                <w:bCs/>
                <w:lang w:eastAsia="en-US"/>
              </w:rPr>
            </w:pPr>
          </w:p>
        </w:tc>
        <w:tc>
          <w:tcPr>
            <w:tcW w:w="3084" w:type="dxa"/>
            <w:hideMark/>
          </w:tcPr>
          <w:p w14:paraId="5F0D9856" w14:textId="77777777" w:rsidR="009305F6" w:rsidRDefault="009305F6">
            <w:pPr>
              <w:jc w:val="right"/>
              <w:rPr>
                <w:b/>
                <w:bCs/>
                <w:lang w:eastAsia="en-US"/>
              </w:rPr>
            </w:pPr>
            <w:r>
              <w:rPr>
                <w:b/>
                <w:bCs/>
              </w:rPr>
              <w:t>Утверждено</w:t>
            </w:r>
          </w:p>
          <w:p w14:paraId="279A021F" w14:textId="77777777" w:rsidR="009305F6" w:rsidRDefault="009305F6">
            <w:pPr>
              <w:jc w:val="right"/>
              <w:rPr>
                <w:b/>
                <w:bCs/>
              </w:rPr>
            </w:pPr>
            <w:r>
              <w:rPr>
                <w:b/>
                <w:bCs/>
              </w:rPr>
              <w:t>приказом</w:t>
            </w:r>
          </w:p>
          <w:p w14:paraId="5A5021CC" w14:textId="77777777" w:rsidR="009305F6" w:rsidRDefault="009305F6">
            <w:pPr>
              <w:jc w:val="right"/>
              <w:rPr>
                <w:b/>
                <w:bCs/>
                <w:u w:val="single"/>
              </w:rPr>
            </w:pPr>
            <w:r>
              <w:rPr>
                <w:b/>
                <w:bCs/>
              </w:rPr>
              <w:t>№</w:t>
            </w:r>
            <w:r>
              <w:rPr>
                <w:b/>
                <w:bCs/>
                <w:u w:val="single"/>
              </w:rPr>
              <w:t>__246-ОД</w:t>
            </w:r>
          </w:p>
          <w:p w14:paraId="4F2D7456" w14:textId="1906BEB0" w:rsidR="009305F6" w:rsidRDefault="009305F6">
            <w:pPr>
              <w:widowControl w:val="0"/>
              <w:autoSpaceDE w:val="0"/>
              <w:autoSpaceDN w:val="0"/>
              <w:jc w:val="right"/>
              <w:rPr>
                <w:b/>
                <w:bCs/>
                <w:lang w:eastAsia="en-US"/>
              </w:rPr>
            </w:pPr>
            <w:r>
              <w:rPr>
                <w:b/>
                <w:bCs/>
              </w:rPr>
              <w:t>от</w:t>
            </w:r>
            <w:r>
              <w:rPr>
                <w:b/>
                <w:bCs/>
                <w:u w:val="single"/>
              </w:rPr>
              <w:t xml:space="preserve"> </w:t>
            </w:r>
            <w:r w:rsidR="003C2FF8">
              <w:rPr>
                <w:b/>
                <w:bCs/>
                <w:u w:val="single"/>
              </w:rPr>
              <w:t>29</w:t>
            </w:r>
            <w:r>
              <w:rPr>
                <w:b/>
                <w:bCs/>
                <w:u w:val="single"/>
              </w:rPr>
              <w:t>.08.202</w:t>
            </w:r>
            <w:r w:rsidR="003C2FF8">
              <w:rPr>
                <w:b/>
                <w:bCs/>
                <w:u w:val="single"/>
              </w:rPr>
              <w:t>5</w:t>
            </w:r>
            <w:r>
              <w:rPr>
                <w:b/>
                <w:bCs/>
                <w:u w:val="single"/>
              </w:rPr>
              <w:t xml:space="preserve"> </w:t>
            </w:r>
            <w:r>
              <w:rPr>
                <w:b/>
                <w:bCs/>
              </w:rPr>
              <w:t>года</w:t>
            </w:r>
          </w:p>
        </w:tc>
      </w:tr>
    </w:tbl>
    <w:p w14:paraId="0D133A0D" w14:textId="77777777" w:rsidR="009305F6" w:rsidRDefault="009305F6" w:rsidP="009305F6">
      <w:pPr>
        <w:jc w:val="center"/>
        <w:rPr>
          <w:b/>
          <w:bCs/>
          <w:lang w:eastAsia="en-US"/>
        </w:rPr>
      </w:pPr>
    </w:p>
    <w:p w14:paraId="35A6BF2B" w14:textId="77777777" w:rsidR="009305F6" w:rsidRDefault="009305F6" w:rsidP="009305F6">
      <w:pPr>
        <w:jc w:val="center"/>
        <w:rPr>
          <w:b/>
          <w:bCs/>
        </w:rPr>
      </w:pPr>
    </w:p>
    <w:p w14:paraId="5900A22C" w14:textId="77777777" w:rsidR="009305F6" w:rsidRDefault="009305F6" w:rsidP="009305F6">
      <w:pPr>
        <w:jc w:val="center"/>
        <w:rPr>
          <w:b/>
          <w:bCs/>
        </w:rPr>
      </w:pPr>
    </w:p>
    <w:p w14:paraId="085A4BC1" w14:textId="77777777" w:rsidR="009305F6" w:rsidRDefault="009305F6" w:rsidP="009305F6">
      <w:pPr>
        <w:jc w:val="center"/>
        <w:rPr>
          <w:b/>
          <w:bCs/>
        </w:rPr>
      </w:pPr>
    </w:p>
    <w:p w14:paraId="0B18CF75" w14:textId="77777777" w:rsidR="009305F6" w:rsidRDefault="009305F6" w:rsidP="009305F6">
      <w:pPr>
        <w:jc w:val="center"/>
        <w:rPr>
          <w:b/>
          <w:bCs/>
        </w:rPr>
      </w:pPr>
      <w:r>
        <w:rPr>
          <w:b/>
          <w:bCs/>
        </w:rPr>
        <w:t xml:space="preserve">РАБОЧАЯ ПРОГРАММА </w:t>
      </w:r>
    </w:p>
    <w:p w14:paraId="51DB72A6" w14:textId="77777777" w:rsidR="009305F6" w:rsidRDefault="009305F6" w:rsidP="009305F6">
      <w:pPr>
        <w:jc w:val="center"/>
        <w:rPr>
          <w:b/>
          <w:bCs/>
        </w:rPr>
      </w:pPr>
      <w:r>
        <w:rPr>
          <w:b/>
          <w:bCs/>
        </w:rPr>
        <w:br/>
        <w:t xml:space="preserve"> по предмету «Окружающий природный мир»</w:t>
      </w:r>
    </w:p>
    <w:p w14:paraId="6ACA3E84" w14:textId="77777777" w:rsidR="009305F6" w:rsidRDefault="009305F6" w:rsidP="009305F6">
      <w:pPr>
        <w:jc w:val="center"/>
        <w:rPr>
          <w:b/>
          <w:bCs/>
        </w:rPr>
      </w:pPr>
      <w:r>
        <w:rPr>
          <w:b/>
          <w:bCs/>
        </w:rPr>
        <w:t>для обучающихся с умственной отсталостью (интеллектуальными нарушениями)</w:t>
      </w:r>
    </w:p>
    <w:p w14:paraId="6BCD4397" w14:textId="681C6A9B" w:rsidR="009305F6" w:rsidRDefault="009305F6" w:rsidP="009305F6">
      <w:pPr>
        <w:jc w:val="center"/>
        <w:rPr>
          <w:b/>
          <w:bCs/>
        </w:rPr>
      </w:pPr>
      <w:r>
        <w:rPr>
          <w:b/>
          <w:bCs/>
        </w:rPr>
        <w:t xml:space="preserve">для </w:t>
      </w:r>
      <w:r w:rsidR="003C2FF8">
        <w:rPr>
          <w:b/>
          <w:bCs/>
        </w:rPr>
        <w:t>8 класса</w:t>
      </w:r>
      <w:r>
        <w:rPr>
          <w:b/>
          <w:bCs/>
        </w:rPr>
        <w:t xml:space="preserve"> Вариант 2 (домашнее обучение)</w:t>
      </w:r>
    </w:p>
    <w:p w14:paraId="3CA6D897" w14:textId="77777777" w:rsidR="009305F6" w:rsidRDefault="009305F6" w:rsidP="009305F6">
      <w:pPr>
        <w:jc w:val="center"/>
        <w:rPr>
          <w:b/>
          <w:bCs/>
        </w:rPr>
      </w:pPr>
    </w:p>
    <w:p w14:paraId="67CFDF83" w14:textId="234AC734" w:rsidR="009305F6" w:rsidRDefault="00E64D0D" w:rsidP="009305F6">
      <w:pPr>
        <w:jc w:val="center"/>
        <w:rPr>
          <w:b/>
          <w:bCs/>
        </w:rPr>
      </w:pPr>
      <w:r>
        <w:rPr>
          <w:b/>
          <w:bCs/>
        </w:rPr>
        <w:t>Подкорытовой Ксении Николаевны</w:t>
      </w:r>
    </w:p>
    <w:p w14:paraId="2CBE8972" w14:textId="77777777" w:rsidR="009305F6" w:rsidRDefault="009305F6" w:rsidP="009305F6">
      <w:pPr>
        <w:jc w:val="center"/>
        <w:rPr>
          <w:bCs/>
        </w:rPr>
      </w:pPr>
      <w:r>
        <w:rPr>
          <w:bCs/>
        </w:rPr>
        <w:t>(ФИО учителя)</w:t>
      </w:r>
    </w:p>
    <w:p w14:paraId="24ABA0A0" w14:textId="28A033CF" w:rsidR="009305F6" w:rsidRDefault="009305F6" w:rsidP="009305F6">
      <w:pPr>
        <w:jc w:val="center"/>
        <w:rPr>
          <w:b/>
          <w:bCs/>
          <w:u w:val="single"/>
        </w:rPr>
      </w:pPr>
      <w:r>
        <w:rPr>
          <w:b/>
          <w:bCs/>
        </w:rPr>
        <w:br/>
        <w:t>на 202</w:t>
      </w:r>
      <w:r w:rsidR="00E64D0D">
        <w:rPr>
          <w:b/>
          <w:bCs/>
        </w:rPr>
        <w:t>5</w:t>
      </w:r>
      <w:r>
        <w:rPr>
          <w:b/>
          <w:bCs/>
        </w:rPr>
        <w:t xml:space="preserve"> – 202</w:t>
      </w:r>
      <w:r w:rsidR="00E64D0D">
        <w:rPr>
          <w:b/>
          <w:bCs/>
        </w:rPr>
        <w:t>6</w:t>
      </w:r>
      <w:r>
        <w:rPr>
          <w:b/>
          <w:bCs/>
        </w:rPr>
        <w:t xml:space="preserve"> учебный год </w:t>
      </w:r>
    </w:p>
    <w:p w14:paraId="673DD52B" w14:textId="77777777" w:rsidR="009305F6" w:rsidRDefault="009305F6" w:rsidP="009305F6">
      <w:pPr>
        <w:jc w:val="center"/>
        <w:rPr>
          <w:b/>
          <w:bCs/>
        </w:rPr>
      </w:pPr>
    </w:p>
    <w:p w14:paraId="4A27B18E" w14:textId="77777777" w:rsidR="009305F6" w:rsidRDefault="009305F6" w:rsidP="009305F6">
      <w:pPr>
        <w:jc w:val="center"/>
        <w:rPr>
          <w:b/>
          <w:bCs/>
        </w:rPr>
      </w:pPr>
    </w:p>
    <w:p w14:paraId="6FD373BE" w14:textId="77777777" w:rsidR="009305F6" w:rsidRDefault="009305F6" w:rsidP="009305F6">
      <w:pPr>
        <w:jc w:val="right"/>
        <w:rPr>
          <w:b/>
          <w:bCs/>
        </w:rPr>
      </w:pPr>
    </w:p>
    <w:p w14:paraId="1E0C3417" w14:textId="77777777" w:rsidR="009305F6" w:rsidRDefault="009305F6" w:rsidP="009305F6">
      <w:pPr>
        <w:jc w:val="right"/>
        <w:rPr>
          <w:b/>
          <w:bCs/>
        </w:rPr>
      </w:pPr>
    </w:p>
    <w:p w14:paraId="553717C4" w14:textId="77777777" w:rsidR="009305F6" w:rsidRDefault="009305F6" w:rsidP="009305F6">
      <w:pPr>
        <w:jc w:val="right"/>
        <w:rPr>
          <w:b/>
          <w:bCs/>
        </w:rPr>
      </w:pPr>
    </w:p>
    <w:p w14:paraId="3D97A9FF" w14:textId="77777777" w:rsidR="009305F6" w:rsidRDefault="009305F6" w:rsidP="009305F6">
      <w:pPr>
        <w:jc w:val="right"/>
        <w:rPr>
          <w:b/>
          <w:bCs/>
        </w:rPr>
      </w:pPr>
    </w:p>
    <w:p w14:paraId="7E6175C6" w14:textId="77777777" w:rsidR="009305F6" w:rsidRDefault="009305F6" w:rsidP="009305F6">
      <w:pPr>
        <w:jc w:val="center"/>
      </w:pPr>
    </w:p>
    <w:p w14:paraId="7BF01A79" w14:textId="77777777" w:rsidR="009305F6" w:rsidRDefault="009305F6" w:rsidP="009305F6">
      <w:pPr>
        <w:jc w:val="center"/>
      </w:pPr>
    </w:p>
    <w:p w14:paraId="45348360" w14:textId="77777777" w:rsidR="009305F6" w:rsidRDefault="009305F6" w:rsidP="009305F6">
      <w:pPr>
        <w:jc w:val="center"/>
        <w:rPr>
          <w:b/>
          <w:bCs/>
        </w:rPr>
      </w:pPr>
    </w:p>
    <w:p w14:paraId="0AA0D79D" w14:textId="77777777" w:rsidR="009305F6" w:rsidRDefault="009305F6" w:rsidP="009305F6">
      <w:pPr>
        <w:jc w:val="center"/>
        <w:rPr>
          <w:b/>
          <w:bCs/>
        </w:rPr>
      </w:pPr>
    </w:p>
    <w:p w14:paraId="577C5E6D" w14:textId="77777777" w:rsidR="009305F6" w:rsidRDefault="009305F6" w:rsidP="009305F6">
      <w:pPr>
        <w:jc w:val="center"/>
        <w:rPr>
          <w:b/>
          <w:bCs/>
        </w:rPr>
      </w:pPr>
    </w:p>
    <w:p w14:paraId="593F64DF" w14:textId="77777777" w:rsidR="009305F6" w:rsidRDefault="009305F6" w:rsidP="009305F6">
      <w:pPr>
        <w:jc w:val="center"/>
        <w:rPr>
          <w:b/>
          <w:bCs/>
        </w:rPr>
      </w:pPr>
    </w:p>
    <w:p w14:paraId="700DA0B7" w14:textId="77777777" w:rsidR="009305F6" w:rsidRDefault="009305F6" w:rsidP="009305F6">
      <w:pPr>
        <w:jc w:val="center"/>
        <w:rPr>
          <w:b/>
          <w:bCs/>
        </w:rPr>
      </w:pPr>
    </w:p>
    <w:p w14:paraId="55DB8749" w14:textId="77777777" w:rsidR="009305F6" w:rsidRDefault="009305F6" w:rsidP="009305F6">
      <w:pPr>
        <w:jc w:val="center"/>
        <w:rPr>
          <w:b/>
          <w:bCs/>
        </w:rPr>
      </w:pPr>
    </w:p>
    <w:p w14:paraId="61E1F0A1" w14:textId="77777777" w:rsidR="009305F6" w:rsidRDefault="009305F6" w:rsidP="009305F6">
      <w:pPr>
        <w:jc w:val="center"/>
        <w:rPr>
          <w:b/>
          <w:bCs/>
        </w:rPr>
      </w:pPr>
    </w:p>
    <w:p w14:paraId="33D94D05" w14:textId="77777777" w:rsidR="009305F6" w:rsidRDefault="009305F6" w:rsidP="009305F6">
      <w:pPr>
        <w:jc w:val="center"/>
        <w:rPr>
          <w:b/>
          <w:bCs/>
        </w:rPr>
      </w:pPr>
    </w:p>
    <w:p w14:paraId="326C8E50" w14:textId="77777777" w:rsidR="009305F6" w:rsidRDefault="009305F6" w:rsidP="009305F6">
      <w:pPr>
        <w:jc w:val="center"/>
        <w:rPr>
          <w:b/>
          <w:bCs/>
        </w:rPr>
      </w:pPr>
    </w:p>
    <w:p w14:paraId="099C5035" w14:textId="77777777" w:rsidR="009305F6" w:rsidRDefault="009305F6" w:rsidP="009305F6">
      <w:pPr>
        <w:jc w:val="center"/>
        <w:rPr>
          <w:b/>
          <w:bCs/>
        </w:rPr>
      </w:pPr>
    </w:p>
    <w:p w14:paraId="4CBDBD1F" w14:textId="77777777" w:rsidR="009305F6" w:rsidRDefault="009305F6" w:rsidP="009305F6">
      <w:pPr>
        <w:jc w:val="center"/>
        <w:rPr>
          <w:b/>
          <w:bCs/>
        </w:rPr>
      </w:pPr>
    </w:p>
    <w:p w14:paraId="260D2D1F" w14:textId="77777777" w:rsidR="009305F6" w:rsidRDefault="009305F6" w:rsidP="009305F6">
      <w:pPr>
        <w:jc w:val="center"/>
        <w:rPr>
          <w:b/>
          <w:bCs/>
        </w:rPr>
      </w:pPr>
    </w:p>
    <w:p w14:paraId="6288D673" w14:textId="77777777" w:rsidR="009305F6" w:rsidRDefault="009305F6" w:rsidP="009305F6">
      <w:pPr>
        <w:jc w:val="center"/>
        <w:rPr>
          <w:b/>
          <w:bCs/>
        </w:rPr>
      </w:pPr>
    </w:p>
    <w:p w14:paraId="3697F1F7" w14:textId="30433BF6" w:rsidR="009305F6" w:rsidRDefault="009305F6" w:rsidP="009305F6">
      <w:pPr>
        <w:jc w:val="center"/>
        <w:rPr>
          <w:b/>
          <w:bCs/>
        </w:rPr>
      </w:pPr>
      <w:r>
        <w:rPr>
          <w:b/>
          <w:bCs/>
        </w:rPr>
        <w:t xml:space="preserve">с. Викулово </w:t>
      </w:r>
      <w:r>
        <w:rPr>
          <w:b/>
          <w:bCs/>
        </w:rPr>
        <w:br/>
        <w:t xml:space="preserve"> 202</w:t>
      </w:r>
      <w:r w:rsidR="00E64D0D">
        <w:rPr>
          <w:b/>
          <w:bCs/>
        </w:rPr>
        <w:t>5</w:t>
      </w:r>
      <w:r>
        <w:rPr>
          <w:b/>
          <w:bCs/>
        </w:rPr>
        <w:t xml:space="preserve"> год</w:t>
      </w:r>
    </w:p>
    <w:p w14:paraId="7E2A51B1" w14:textId="77777777" w:rsidR="00B4258D" w:rsidRDefault="00B4258D" w:rsidP="0097204B">
      <w:pPr>
        <w:spacing w:line="0" w:lineRule="atLeast"/>
        <w:jc w:val="center"/>
        <w:rPr>
          <w:sz w:val="28"/>
          <w:szCs w:val="28"/>
        </w:rPr>
      </w:pPr>
    </w:p>
    <w:p w14:paraId="388CDFA6" w14:textId="77777777" w:rsidR="009305F6" w:rsidRDefault="009305F6" w:rsidP="0097204B">
      <w:pPr>
        <w:spacing w:line="0" w:lineRule="atLeast"/>
        <w:jc w:val="center"/>
        <w:rPr>
          <w:sz w:val="28"/>
          <w:szCs w:val="28"/>
        </w:rPr>
      </w:pPr>
    </w:p>
    <w:p w14:paraId="0F6CAFF6" w14:textId="77777777" w:rsidR="009305F6" w:rsidRPr="009305F6" w:rsidRDefault="009305F6" w:rsidP="0097204B">
      <w:pPr>
        <w:spacing w:line="0" w:lineRule="atLeast"/>
        <w:jc w:val="center"/>
        <w:rPr>
          <w:sz w:val="28"/>
          <w:szCs w:val="28"/>
        </w:rPr>
      </w:pPr>
    </w:p>
    <w:p w14:paraId="57A71CE0" w14:textId="77777777" w:rsidR="00000B2D" w:rsidRPr="004B2DBE" w:rsidRDefault="00411E9F" w:rsidP="00040B94">
      <w:pPr>
        <w:jc w:val="center"/>
        <w:rPr>
          <w:rFonts w:eastAsia="Calibri"/>
          <w:b/>
          <w:lang w:eastAsia="en-US"/>
        </w:rPr>
      </w:pPr>
      <w:r w:rsidRPr="004B2DBE">
        <w:rPr>
          <w:rFonts w:eastAsia="Calibri"/>
          <w:b/>
          <w:lang w:eastAsia="en-US"/>
        </w:rPr>
        <w:t>ПОЯСНИТЕЛЬНАЯ ЗАПИСКА</w:t>
      </w:r>
    </w:p>
    <w:p w14:paraId="410B932B" w14:textId="77777777" w:rsidR="000C10E7" w:rsidRPr="004B2DBE" w:rsidRDefault="000C10E7" w:rsidP="00040B94">
      <w:pPr>
        <w:jc w:val="center"/>
        <w:rPr>
          <w:rFonts w:eastAsia="Calibri"/>
          <w:b/>
          <w:lang w:eastAsia="en-US"/>
        </w:rPr>
      </w:pPr>
    </w:p>
    <w:p w14:paraId="7419B1A2" w14:textId="77777777" w:rsidR="00953DB4" w:rsidRPr="004B2DBE" w:rsidRDefault="001D0B24" w:rsidP="00020944">
      <w:pPr>
        <w:jc w:val="both"/>
        <w:rPr>
          <w:rFonts w:eastAsiaTheme="minorEastAsia"/>
        </w:rPr>
      </w:pPr>
      <w:r w:rsidRPr="004B2DBE">
        <w:rPr>
          <w:rFonts w:eastAsiaTheme="minorEastAsia"/>
        </w:rPr>
        <w:t xml:space="preserve">     </w:t>
      </w:r>
    </w:p>
    <w:p w14:paraId="18C08BF7" w14:textId="77777777" w:rsidR="00020944" w:rsidRPr="004B2DBE" w:rsidRDefault="00C51364" w:rsidP="00020944">
      <w:pPr>
        <w:jc w:val="both"/>
        <w:rPr>
          <w:color w:val="333333"/>
        </w:rPr>
      </w:pPr>
      <w:r w:rsidRPr="004B2DBE">
        <w:rPr>
          <w:b/>
        </w:rPr>
        <w:t xml:space="preserve">     </w:t>
      </w:r>
      <w:r w:rsidR="00411E9F" w:rsidRPr="004B2DBE">
        <w:rPr>
          <w:rFonts w:eastAsia="Calibri"/>
        </w:rPr>
        <w:t xml:space="preserve">Изучение курса «Окружающий природный мир» в </w:t>
      </w:r>
      <w:r w:rsidR="00282283" w:rsidRPr="004B2DBE">
        <w:rPr>
          <w:rFonts w:eastAsia="Calibri"/>
        </w:rPr>
        <w:t>средней</w:t>
      </w:r>
      <w:r w:rsidR="00411E9F" w:rsidRPr="004B2DBE">
        <w:rPr>
          <w:rFonts w:eastAsia="Calibri"/>
        </w:rPr>
        <w:t xml:space="preserve"> школе направлено на достижение следующих </w:t>
      </w:r>
      <w:r w:rsidR="00411E9F" w:rsidRPr="004B2DBE">
        <w:rPr>
          <w:rFonts w:eastAsia="Calibri"/>
          <w:b/>
        </w:rPr>
        <w:t>целей:</w:t>
      </w:r>
      <w:r w:rsidR="00020944" w:rsidRPr="004B2DBE">
        <w:rPr>
          <w:color w:val="333333"/>
        </w:rPr>
        <w:t xml:space="preserve"> </w:t>
      </w:r>
    </w:p>
    <w:p w14:paraId="2DC63CCD" w14:textId="77777777" w:rsidR="00020944" w:rsidRPr="004B2DBE" w:rsidRDefault="00020944" w:rsidP="00020944">
      <w:pPr>
        <w:pStyle w:val="ac"/>
        <w:numPr>
          <w:ilvl w:val="0"/>
          <w:numId w:val="34"/>
        </w:numPr>
        <w:jc w:val="both"/>
        <w:rPr>
          <w:rFonts w:eastAsia="Calibri"/>
          <w:sz w:val="24"/>
          <w:szCs w:val="24"/>
        </w:rPr>
      </w:pPr>
      <w:r w:rsidRPr="004B2DBE">
        <w:rPr>
          <w:rFonts w:eastAsia="Calibri"/>
          <w:sz w:val="24"/>
          <w:szCs w:val="24"/>
        </w:rPr>
        <w:t>формирование представлений о живой и неживой природе, о взаимодействии человека с природой, бережного отношения к природе.</w:t>
      </w:r>
    </w:p>
    <w:p w14:paraId="2917558C" w14:textId="77777777" w:rsidR="00020944" w:rsidRPr="004B2DBE" w:rsidRDefault="00020944" w:rsidP="00020944">
      <w:pPr>
        <w:jc w:val="both"/>
        <w:rPr>
          <w:rFonts w:eastAsia="Calibri"/>
        </w:rPr>
      </w:pPr>
      <w:r w:rsidRPr="004B2DBE">
        <w:rPr>
          <w:rFonts w:eastAsia="Calibri"/>
          <w:b/>
        </w:rPr>
        <w:t>Основными задачами</w:t>
      </w:r>
      <w:r w:rsidRPr="004B2DBE">
        <w:rPr>
          <w:rFonts w:eastAsia="Calibri"/>
        </w:rPr>
        <w:t xml:space="preserve"> программы являются:</w:t>
      </w:r>
    </w:p>
    <w:p w14:paraId="7F39A3DD" w14:textId="77777777" w:rsidR="00020944" w:rsidRPr="004B2DBE" w:rsidRDefault="00020944" w:rsidP="00020944">
      <w:pPr>
        <w:pStyle w:val="ac"/>
        <w:numPr>
          <w:ilvl w:val="0"/>
          <w:numId w:val="34"/>
        </w:numPr>
        <w:jc w:val="both"/>
        <w:rPr>
          <w:rFonts w:eastAsia="Calibri"/>
          <w:sz w:val="24"/>
          <w:szCs w:val="24"/>
        </w:rPr>
      </w:pPr>
      <w:r w:rsidRPr="004B2DBE">
        <w:rPr>
          <w:rFonts w:eastAsia="Calibri"/>
          <w:sz w:val="24"/>
          <w:szCs w:val="24"/>
        </w:rPr>
        <w:t xml:space="preserve">формирование представлений об объектах и явлениях неживой природы, </w:t>
      </w:r>
    </w:p>
    <w:p w14:paraId="6150447A" w14:textId="77777777" w:rsidR="00C805CD" w:rsidRPr="004B2DBE" w:rsidRDefault="00020944" w:rsidP="00C805CD">
      <w:pPr>
        <w:pStyle w:val="ac"/>
        <w:numPr>
          <w:ilvl w:val="0"/>
          <w:numId w:val="34"/>
        </w:numPr>
        <w:jc w:val="both"/>
        <w:rPr>
          <w:rFonts w:eastAsia="Calibri"/>
          <w:sz w:val="24"/>
          <w:szCs w:val="24"/>
        </w:rPr>
      </w:pPr>
      <w:r w:rsidRPr="004B2DBE">
        <w:rPr>
          <w:rFonts w:eastAsia="Calibri"/>
          <w:sz w:val="24"/>
          <w:szCs w:val="24"/>
        </w:rPr>
        <w:t>формирование временных представлений, формирование представлений</w:t>
      </w:r>
      <w:r w:rsidR="00C805CD" w:rsidRPr="004B2DBE">
        <w:rPr>
          <w:rFonts w:eastAsia="Calibri"/>
          <w:sz w:val="24"/>
          <w:szCs w:val="24"/>
        </w:rPr>
        <w:t xml:space="preserve"> о растительном и животном мире;</w:t>
      </w:r>
    </w:p>
    <w:p w14:paraId="5F5FEB70" w14:textId="77777777" w:rsidR="00C805CD" w:rsidRPr="004B2DBE" w:rsidRDefault="00411E9F" w:rsidP="00C805CD">
      <w:pPr>
        <w:pStyle w:val="ac"/>
        <w:numPr>
          <w:ilvl w:val="0"/>
          <w:numId w:val="34"/>
        </w:numPr>
        <w:jc w:val="both"/>
        <w:rPr>
          <w:rFonts w:eastAsia="Calibri"/>
          <w:sz w:val="24"/>
          <w:szCs w:val="24"/>
        </w:rPr>
      </w:pPr>
      <w:r w:rsidRPr="004B2DBE">
        <w:rPr>
          <w:rFonts w:eastAsia="Calibri"/>
          <w:sz w:val="24"/>
          <w:szCs w:val="24"/>
        </w:rPr>
        <w:t>формирование целостной картины мира и осознание места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14:paraId="7DD80FD6" w14:textId="77777777" w:rsidR="00C805CD" w:rsidRPr="004B2DBE" w:rsidRDefault="00411E9F" w:rsidP="00C805CD">
      <w:pPr>
        <w:pStyle w:val="ac"/>
        <w:numPr>
          <w:ilvl w:val="0"/>
          <w:numId w:val="34"/>
        </w:numPr>
        <w:jc w:val="both"/>
        <w:rPr>
          <w:rFonts w:eastAsia="Calibri"/>
          <w:sz w:val="24"/>
          <w:szCs w:val="24"/>
        </w:rPr>
      </w:pPr>
      <w:r w:rsidRPr="004B2DBE">
        <w:rPr>
          <w:rFonts w:eastAsia="Calibri"/>
          <w:sz w:val="24"/>
          <w:szCs w:val="24"/>
        </w:rPr>
        <w:t>формирование бережного отношения к богатствам природы и общества, навыков экологически и нравственно обоснованного поведения в природной и социальной среде</w:t>
      </w:r>
      <w:r w:rsidR="00C805CD" w:rsidRPr="004B2DBE">
        <w:rPr>
          <w:rFonts w:eastAsia="Calibri"/>
          <w:sz w:val="24"/>
          <w:szCs w:val="24"/>
        </w:rPr>
        <w:t>;</w:t>
      </w:r>
    </w:p>
    <w:p w14:paraId="64E47103" w14:textId="77777777" w:rsidR="00C805CD" w:rsidRPr="004B2DBE" w:rsidRDefault="00411E9F" w:rsidP="00C805CD">
      <w:pPr>
        <w:pStyle w:val="ac"/>
        <w:numPr>
          <w:ilvl w:val="0"/>
          <w:numId w:val="34"/>
        </w:numPr>
        <w:jc w:val="both"/>
        <w:rPr>
          <w:rFonts w:eastAsia="Calibri"/>
          <w:sz w:val="24"/>
          <w:szCs w:val="24"/>
        </w:rPr>
      </w:pPr>
      <w:r w:rsidRPr="004B2DBE">
        <w:rPr>
          <w:rFonts w:eastAsia="Calibri"/>
          <w:sz w:val="24"/>
          <w:szCs w:val="24"/>
        </w:rPr>
        <w:t>духовно-нравственное</w:t>
      </w:r>
      <w:r w:rsidR="00C805CD" w:rsidRPr="004B2DBE">
        <w:rPr>
          <w:rFonts w:eastAsia="Calibri"/>
          <w:sz w:val="24"/>
          <w:szCs w:val="24"/>
        </w:rPr>
        <w:t xml:space="preserve"> развитие и воспитание личности;</w:t>
      </w:r>
    </w:p>
    <w:p w14:paraId="2AD06C10" w14:textId="77777777" w:rsidR="0059764F" w:rsidRPr="004B2DBE" w:rsidRDefault="0059764F" w:rsidP="00C805CD">
      <w:pPr>
        <w:pStyle w:val="ac"/>
        <w:numPr>
          <w:ilvl w:val="0"/>
          <w:numId w:val="34"/>
        </w:numPr>
        <w:jc w:val="both"/>
        <w:rPr>
          <w:rFonts w:eastAsia="Calibri"/>
          <w:sz w:val="24"/>
          <w:szCs w:val="24"/>
        </w:rPr>
      </w:pPr>
      <w:r w:rsidRPr="004B2DBE">
        <w:rPr>
          <w:spacing w:val="-2"/>
          <w:sz w:val="24"/>
          <w:szCs w:val="24"/>
        </w:rPr>
        <w:t xml:space="preserve">создавать условия для возникновения речевой активности детей и использования усвоенного речевого материала в быту, на уроках-занятиях, в играх, в самообслуживании и в повседневной </w:t>
      </w:r>
      <w:r w:rsidRPr="004B2DBE">
        <w:rPr>
          <w:sz w:val="24"/>
          <w:szCs w:val="24"/>
        </w:rPr>
        <w:t>жизни;</w:t>
      </w:r>
    </w:p>
    <w:p w14:paraId="18CE71D7" w14:textId="77777777" w:rsidR="0059764F" w:rsidRPr="004B2DBE" w:rsidRDefault="0059764F" w:rsidP="0059764F">
      <w:pPr>
        <w:widowControl w:val="0"/>
        <w:numPr>
          <w:ilvl w:val="0"/>
          <w:numId w:val="17"/>
        </w:numPr>
        <w:shd w:val="clear" w:color="auto" w:fill="FFFFFF"/>
        <w:tabs>
          <w:tab w:val="left" w:pos="701"/>
        </w:tabs>
        <w:autoSpaceDE w:val="0"/>
        <w:autoSpaceDN w:val="0"/>
        <w:adjustRightInd w:val="0"/>
        <w:ind w:left="720" w:hanging="360"/>
        <w:jc w:val="both"/>
      </w:pPr>
      <w:r w:rsidRPr="004B2DBE">
        <w:rPr>
          <w:spacing w:val="-4"/>
        </w:rPr>
        <w:t xml:space="preserve">обеспечивать необходимую мотивацию речи посредством </w:t>
      </w:r>
      <w:r w:rsidRPr="004B2DBE">
        <w:rPr>
          <w:spacing w:val="-1"/>
        </w:rPr>
        <w:t>создания ситуаций общения, поддерживать стремление к обще</w:t>
      </w:r>
      <w:r w:rsidRPr="004B2DBE">
        <w:rPr>
          <w:spacing w:val="-1"/>
        </w:rPr>
        <w:softHyphen/>
      </w:r>
      <w:r w:rsidRPr="004B2DBE">
        <w:t>нию;</w:t>
      </w:r>
    </w:p>
    <w:p w14:paraId="42F1F848" w14:textId="77777777" w:rsidR="0059764F" w:rsidRPr="004B2DBE" w:rsidRDefault="0059764F" w:rsidP="0059764F">
      <w:pPr>
        <w:ind w:firstLine="357"/>
        <w:jc w:val="both"/>
        <w:rPr>
          <w:spacing w:val="-2"/>
        </w:rPr>
      </w:pPr>
      <w:r w:rsidRPr="004B2DBE">
        <w:rPr>
          <w:spacing w:val="-2"/>
        </w:rPr>
        <w:t xml:space="preserve">-   формировать и расширять словарный запас, связанный с содержанием  </w:t>
      </w:r>
    </w:p>
    <w:p w14:paraId="57CEBE51" w14:textId="77777777" w:rsidR="0059764F" w:rsidRPr="004B2DBE" w:rsidRDefault="0059764F" w:rsidP="0059764F">
      <w:pPr>
        <w:ind w:firstLine="357"/>
        <w:jc w:val="both"/>
      </w:pPr>
      <w:r w:rsidRPr="004B2DBE">
        <w:rPr>
          <w:spacing w:val="-2"/>
        </w:rPr>
        <w:t xml:space="preserve">     эмоционального, бытового, предметного, игрового, </w:t>
      </w:r>
      <w:r w:rsidRPr="004B2DBE">
        <w:t>трудового опыта;</w:t>
      </w:r>
    </w:p>
    <w:p w14:paraId="3168134D" w14:textId="77777777" w:rsidR="0059764F" w:rsidRPr="004B2DBE" w:rsidRDefault="0059764F" w:rsidP="0059764F">
      <w:pPr>
        <w:widowControl w:val="0"/>
        <w:numPr>
          <w:ilvl w:val="0"/>
          <w:numId w:val="18"/>
        </w:numPr>
        <w:shd w:val="clear" w:color="auto" w:fill="FFFFFF"/>
        <w:tabs>
          <w:tab w:val="left" w:pos="689"/>
        </w:tabs>
        <w:autoSpaceDE w:val="0"/>
        <w:autoSpaceDN w:val="0"/>
        <w:adjustRightInd w:val="0"/>
        <w:ind w:left="720" w:hanging="360"/>
        <w:jc w:val="both"/>
      </w:pPr>
      <w:r w:rsidRPr="004B2DBE">
        <w:rPr>
          <w:spacing w:val="-3"/>
        </w:rPr>
        <w:t xml:space="preserve">учить задавать вопросы, строить простейшие сообщения и </w:t>
      </w:r>
      <w:r w:rsidRPr="004B2DBE">
        <w:rPr>
          <w:spacing w:val="-2"/>
        </w:rPr>
        <w:t>побуждения (то есть пользоваться различными типами коммуни</w:t>
      </w:r>
      <w:r w:rsidRPr="004B2DBE">
        <w:rPr>
          <w:spacing w:val="-2"/>
        </w:rPr>
        <w:softHyphen/>
      </w:r>
      <w:r w:rsidRPr="004B2DBE">
        <w:t>кативных высказываний);</w:t>
      </w:r>
    </w:p>
    <w:p w14:paraId="00B93DB4" w14:textId="77777777" w:rsidR="0059764F" w:rsidRPr="004B2DBE" w:rsidRDefault="0059764F" w:rsidP="0059764F">
      <w:pPr>
        <w:widowControl w:val="0"/>
        <w:numPr>
          <w:ilvl w:val="0"/>
          <w:numId w:val="18"/>
        </w:numPr>
        <w:shd w:val="clear" w:color="auto" w:fill="FFFFFF"/>
        <w:tabs>
          <w:tab w:val="left" w:pos="689"/>
        </w:tabs>
        <w:autoSpaceDE w:val="0"/>
        <w:autoSpaceDN w:val="0"/>
        <w:adjustRightInd w:val="0"/>
        <w:ind w:left="720" w:hanging="360"/>
        <w:jc w:val="both"/>
      </w:pPr>
      <w:r w:rsidRPr="004B2DBE">
        <w:rPr>
          <w:spacing w:val="-1"/>
        </w:rPr>
        <w:t xml:space="preserve">знакомить с функциональными свойствами объектов в </w:t>
      </w:r>
      <w:r w:rsidRPr="004B2DBE">
        <w:rPr>
          <w:spacing w:val="-2"/>
        </w:rPr>
        <w:t>процессе наблюдения и практического экспериментирования;</w:t>
      </w:r>
    </w:p>
    <w:p w14:paraId="5D80D5DD" w14:textId="77777777" w:rsidR="0059764F" w:rsidRPr="004B2DBE" w:rsidRDefault="0059764F" w:rsidP="0059764F">
      <w:pPr>
        <w:widowControl w:val="0"/>
        <w:numPr>
          <w:ilvl w:val="0"/>
          <w:numId w:val="18"/>
        </w:numPr>
        <w:shd w:val="clear" w:color="auto" w:fill="FFFFFF"/>
        <w:tabs>
          <w:tab w:val="left" w:pos="689"/>
        </w:tabs>
        <w:autoSpaceDE w:val="0"/>
        <w:autoSpaceDN w:val="0"/>
        <w:adjustRightInd w:val="0"/>
        <w:ind w:left="720" w:hanging="360"/>
        <w:jc w:val="both"/>
      </w:pPr>
      <w:r w:rsidRPr="004B2DBE">
        <w:rPr>
          <w:spacing w:val="-1"/>
        </w:rPr>
        <w:t>формировать представления о явлениях природы, сезон</w:t>
      </w:r>
      <w:r w:rsidRPr="004B2DBE">
        <w:rPr>
          <w:spacing w:val="-1"/>
        </w:rPr>
        <w:softHyphen/>
      </w:r>
      <w:r w:rsidRPr="004B2DBE">
        <w:rPr>
          <w:spacing w:val="-2"/>
        </w:rPr>
        <w:t>ных и суточных изменениях (лето, осень, зима, весна, день, ночь);</w:t>
      </w:r>
    </w:p>
    <w:p w14:paraId="32997753" w14:textId="77777777" w:rsidR="0059764F" w:rsidRPr="004B2DBE" w:rsidRDefault="0059764F" w:rsidP="0059764F">
      <w:pPr>
        <w:widowControl w:val="0"/>
        <w:numPr>
          <w:ilvl w:val="0"/>
          <w:numId w:val="18"/>
        </w:numPr>
        <w:shd w:val="clear" w:color="auto" w:fill="FFFFFF"/>
        <w:tabs>
          <w:tab w:val="left" w:pos="689"/>
        </w:tabs>
        <w:autoSpaceDE w:val="0"/>
        <w:autoSpaceDN w:val="0"/>
        <w:adjustRightInd w:val="0"/>
        <w:ind w:left="720" w:hanging="360"/>
        <w:jc w:val="both"/>
      </w:pPr>
      <w:r w:rsidRPr="004B2DBE">
        <w:rPr>
          <w:spacing w:val="-3"/>
        </w:rPr>
        <w:t xml:space="preserve">формировать элементарные экологические представления </w:t>
      </w:r>
      <w:r w:rsidRPr="004B2DBE">
        <w:t>(люди, растения и животные; строение тела, способ передвиже</w:t>
      </w:r>
      <w:r w:rsidRPr="004B2DBE">
        <w:softHyphen/>
        <w:t>ния, питание);</w:t>
      </w:r>
    </w:p>
    <w:p w14:paraId="448369A5" w14:textId="77777777" w:rsidR="0059764F" w:rsidRPr="004B2DBE" w:rsidRDefault="0059764F" w:rsidP="0059764F">
      <w:pPr>
        <w:widowControl w:val="0"/>
        <w:numPr>
          <w:ilvl w:val="0"/>
          <w:numId w:val="18"/>
        </w:numPr>
        <w:shd w:val="clear" w:color="auto" w:fill="FFFFFF"/>
        <w:tabs>
          <w:tab w:val="left" w:pos="689"/>
        </w:tabs>
        <w:autoSpaceDE w:val="0"/>
        <w:autoSpaceDN w:val="0"/>
        <w:adjustRightInd w:val="0"/>
        <w:ind w:left="720" w:hanging="360"/>
        <w:jc w:val="both"/>
      </w:pPr>
      <w:r w:rsidRPr="004B2DBE">
        <w:rPr>
          <w:spacing w:val="-2"/>
        </w:rPr>
        <w:t xml:space="preserve">развивать сенсорно-перцептивные способности учащихся: </w:t>
      </w:r>
      <w:r w:rsidRPr="004B2DBE">
        <w:t xml:space="preserve">учить выделять знакомые объекты из фона зрительно, тактильно </w:t>
      </w:r>
      <w:r w:rsidRPr="004B2DBE">
        <w:rPr>
          <w:spacing w:val="-1"/>
        </w:rPr>
        <w:t>и на вкус (исходя из целесообразности и безопасности);</w:t>
      </w:r>
    </w:p>
    <w:p w14:paraId="0078A527" w14:textId="77777777" w:rsidR="0059764F" w:rsidRPr="004B2DBE" w:rsidRDefault="0059764F" w:rsidP="0059764F">
      <w:pPr>
        <w:widowControl w:val="0"/>
        <w:numPr>
          <w:ilvl w:val="0"/>
          <w:numId w:val="18"/>
        </w:numPr>
        <w:shd w:val="clear" w:color="auto" w:fill="FFFFFF"/>
        <w:tabs>
          <w:tab w:val="left" w:pos="689"/>
        </w:tabs>
        <w:autoSpaceDE w:val="0"/>
        <w:autoSpaceDN w:val="0"/>
        <w:adjustRightInd w:val="0"/>
        <w:ind w:left="720" w:hanging="360"/>
        <w:jc w:val="both"/>
      </w:pPr>
      <w:r w:rsidRPr="004B2DBE">
        <w:rPr>
          <w:spacing w:val="-3"/>
        </w:rPr>
        <w:t>закреплять полученные представления в процессе различ</w:t>
      </w:r>
      <w:r w:rsidRPr="004B2DBE">
        <w:rPr>
          <w:spacing w:val="-3"/>
        </w:rPr>
        <w:softHyphen/>
      </w:r>
      <w:r w:rsidRPr="004B2DBE">
        <w:t>ных видов доступной учащимся социально-бытовой деятельно</w:t>
      </w:r>
      <w:r w:rsidRPr="004B2DBE">
        <w:softHyphen/>
        <w:t>сти.</w:t>
      </w:r>
    </w:p>
    <w:p w14:paraId="2F648436" w14:textId="77777777" w:rsidR="0059764F" w:rsidRPr="004B2DBE" w:rsidRDefault="0059764F" w:rsidP="0059764F">
      <w:pPr>
        <w:autoSpaceDE w:val="0"/>
        <w:autoSpaceDN w:val="0"/>
        <w:adjustRightInd w:val="0"/>
        <w:jc w:val="both"/>
        <w:rPr>
          <w:rFonts w:eastAsia="Calibri"/>
        </w:rPr>
      </w:pPr>
    </w:p>
    <w:p w14:paraId="3E30EA8E" w14:textId="77777777" w:rsidR="0059764F" w:rsidRPr="004B2DBE" w:rsidRDefault="0059764F" w:rsidP="0059764F">
      <w:pPr>
        <w:autoSpaceDE w:val="0"/>
        <w:autoSpaceDN w:val="0"/>
        <w:adjustRightInd w:val="0"/>
        <w:ind w:firstLine="708"/>
        <w:jc w:val="both"/>
        <w:rPr>
          <w:rFonts w:eastAsia="Calibri"/>
        </w:rPr>
      </w:pPr>
    </w:p>
    <w:p w14:paraId="75A30DE1" w14:textId="77777777" w:rsidR="00411E9F" w:rsidRPr="004B2DBE" w:rsidRDefault="00411E9F" w:rsidP="00040B94">
      <w:pPr>
        <w:widowControl w:val="0"/>
        <w:suppressAutoHyphens/>
        <w:jc w:val="center"/>
        <w:rPr>
          <w:rFonts w:eastAsia="Arial Unicode MS"/>
          <w:b/>
          <w:caps/>
          <w:kern w:val="24"/>
          <w:lang w:eastAsia="hi-IN" w:bidi="hi-IN"/>
        </w:rPr>
      </w:pPr>
    </w:p>
    <w:p w14:paraId="0B58736B" w14:textId="77777777" w:rsidR="00411E9F" w:rsidRPr="004B2DBE" w:rsidRDefault="00411E9F" w:rsidP="00040B94">
      <w:pPr>
        <w:widowControl w:val="0"/>
        <w:suppressAutoHyphens/>
        <w:jc w:val="center"/>
        <w:rPr>
          <w:rFonts w:eastAsia="Arial Unicode MS"/>
          <w:b/>
          <w:caps/>
          <w:kern w:val="24"/>
          <w:lang w:eastAsia="hi-IN" w:bidi="hi-IN"/>
        </w:rPr>
      </w:pPr>
      <w:r w:rsidRPr="004B2DBE">
        <w:rPr>
          <w:rFonts w:eastAsia="Arial Unicode MS"/>
          <w:b/>
          <w:caps/>
          <w:kern w:val="24"/>
          <w:lang w:eastAsia="hi-IN" w:bidi="hi-IN"/>
        </w:rPr>
        <w:t xml:space="preserve"> Общая характеристика учебного предмета</w:t>
      </w:r>
      <w:r w:rsidR="00BA6331" w:rsidRPr="004B2DBE">
        <w:rPr>
          <w:rFonts w:eastAsia="Arial Unicode MS"/>
          <w:b/>
          <w:caps/>
          <w:kern w:val="24"/>
          <w:lang w:eastAsia="hi-IN" w:bidi="hi-IN"/>
        </w:rPr>
        <w:t>.</w:t>
      </w:r>
    </w:p>
    <w:p w14:paraId="5B507AF4" w14:textId="77777777" w:rsidR="00411E9F" w:rsidRPr="004B2DBE" w:rsidRDefault="00411E9F" w:rsidP="00040B94">
      <w:pPr>
        <w:widowControl w:val="0"/>
        <w:suppressAutoHyphens/>
        <w:jc w:val="center"/>
        <w:rPr>
          <w:rFonts w:eastAsia="Arial Unicode MS"/>
          <w:b/>
          <w:caps/>
          <w:kern w:val="24"/>
          <w:lang w:eastAsia="hi-IN" w:bidi="hi-IN"/>
        </w:rPr>
      </w:pPr>
    </w:p>
    <w:p w14:paraId="3989CD7D" w14:textId="77777777" w:rsidR="00411E9F" w:rsidRPr="004B2DBE" w:rsidRDefault="00BA6331" w:rsidP="00BA6331">
      <w:pPr>
        <w:autoSpaceDE w:val="0"/>
        <w:autoSpaceDN w:val="0"/>
        <w:adjustRightInd w:val="0"/>
        <w:jc w:val="both"/>
        <w:rPr>
          <w:rFonts w:eastAsia="Calibri"/>
        </w:rPr>
      </w:pPr>
      <w:r w:rsidRPr="004B2DBE">
        <w:rPr>
          <w:rFonts w:eastAsia="Calibri"/>
        </w:rPr>
        <w:t xml:space="preserve">     </w:t>
      </w:r>
      <w:r w:rsidR="00411E9F" w:rsidRPr="004B2DBE">
        <w:rPr>
          <w:rFonts w:eastAsia="Calibri"/>
        </w:rPr>
        <w:t xml:space="preserve">Учебный курс «Окружающий природный мир»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её стенами. Сам учебный курс является своего рода системообразующим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w:t>
      </w:r>
    </w:p>
    <w:p w14:paraId="769D0EFF" w14:textId="77777777" w:rsidR="00411E9F" w:rsidRPr="004B2DBE" w:rsidRDefault="0073033C" w:rsidP="00040B94">
      <w:pPr>
        <w:jc w:val="both"/>
      </w:pPr>
      <w:r w:rsidRPr="004B2DBE">
        <w:rPr>
          <w:spacing w:val="-2"/>
        </w:rPr>
        <w:lastRenderedPageBreak/>
        <w:t xml:space="preserve">     </w:t>
      </w:r>
    </w:p>
    <w:p w14:paraId="02553DA2" w14:textId="77777777" w:rsidR="00411E9F" w:rsidRPr="004B2DBE" w:rsidRDefault="00411E9F" w:rsidP="00726BEE">
      <w:pPr>
        <w:pStyle w:val="ac"/>
        <w:suppressAutoHyphens/>
        <w:autoSpaceDE w:val="0"/>
        <w:rPr>
          <w:b/>
          <w:caps/>
          <w:sz w:val="24"/>
          <w:szCs w:val="24"/>
        </w:rPr>
      </w:pPr>
      <w:r w:rsidRPr="004B2DBE">
        <w:rPr>
          <w:b/>
          <w:caps/>
          <w:sz w:val="24"/>
          <w:szCs w:val="24"/>
        </w:rPr>
        <w:t>Описание места учебного предмета в учебном плане</w:t>
      </w:r>
      <w:r w:rsidR="00CC12E5" w:rsidRPr="004B2DBE">
        <w:rPr>
          <w:b/>
          <w:caps/>
          <w:sz w:val="24"/>
          <w:szCs w:val="24"/>
        </w:rPr>
        <w:t>.</w:t>
      </w:r>
    </w:p>
    <w:p w14:paraId="1B2A2008" w14:textId="77777777" w:rsidR="00FE7378" w:rsidRPr="004B2DBE" w:rsidRDefault="00FE7378" w:rsidP="00BD635D">
      <w:pPr>
        <w:jc w:val="both"/>
      </w:pPr>
      <w:r w:rsidRPr="004B2DBE">
        <w:t xml:space="preserve">     В Федеральном компоненте государственного стандарта «</w:t>
      </w:r>
      <w:r w:rsidR="00FA208C" w:rsidRPr="004B2DBE">
        <w:t>Окружающий природный мир</w:t>
      </w:r>
      <w:r w:rsidRPr="004B2DBE">
        <w:t xml:space="preserve">» обозначен как самостоятельный предмет, что подчеркивает его особое значение в системе образования детей с ОВЗ. </w:t>
      </w:r>
    </w:p>
    <w:p w14:paraId="3A1BA4E1" w14:textId="51319CC4" w:rsidR="00411E9F" w:rsidRPr="004B2DBE" w:rsidRDefault="00BD635D" w:rsidP="00BD635D">
      <w:pPr>
        <w:jc w:val="both"/>
      </w:pPr>
      <w:r w:rsidRPr="004B2DBE">
        <w:t xml:space="preserve">     </w:t>
      </w:r>
      <w:r w:rsidR="00411E9F" w:rsidRPr="004B2DBE">
        <w:t xml:space="preserve">На </w:t>
      </w:r>
      <w:r w:rsidR="007A2B14" w:rsidRPr="004B2DBE">
        <w:t xml:space="preserve">изучение курса отведено </w:t>
      </w:r>
      <w:r w:rsidR="003C2FF8" w:rsidRPr="004B2DBE">
        <w:t>3</w:t>
      </w:r>
      <w:r w:rsidR="00E572E5">
        <w:t>4</w:t>
      </w:r>
      <w:r w:rsidR="003C2FF8" w:rsidRPr="004B2DBE">
        <w:t xml:space="preserve"> час</w:t>
      </w:r>
      <w:r w:rsidR="00E572E5">
        <w:t>а</w:t>
      </w:r>
      <w:r w:rsidR="003C2FF8" w:rsidRPr="004B2DBE">
        <w:t>, 1 час в</w:t>
      </w:r>
      <w:r w:rsidR="00411E9F" w:rsidRPr="004B2DBE">
        <w:t xml:space="preserve"> неделю, 3</w:t>
      </w:r>
      <w:r w:rsidR="00E572E5">
        <w:t>4</w:t>
      </w:r>
      <w:r w:rsidR="00745FB8" w:rsidRPr="004B2DBE">
        <w:t xml:space="preserve"> учебных недел</w:t>
      </w:r>
      <w:r w:rsidR="00E572E5">
        <w:t>и</w:t>
      </w:r>
      <w:r w:rsidR="00411E9F" w:rsidRPr="004B2DBE">
        <w:t>.</w:t>
      </w:r>
    </w:p>
    <w:p w14:paraId="519131A4" w14:textId="77777777" w:rsidR="003C0D51" w:rsidRPr="004B2DBE" w:rsidRDefault="003C0D51" w:rsidP="00C043A6">
      <w:pPr>
        <w:suppressAutoHyphens/>
        <w:jc w:val="both"/>
      </w:pPr>
    </w:p>
    <w:p w14:paraId="4A2A3B9E" w14:textId="77777777" w:rsidR="003C0D51" w:rsidRPr="004B2DBE" w:rsidRDefault="003C0D51" w:rsidP="00C043A6">
      <w:pPr>
        <w:suppressAutoHyphens/>
        <w:jc w:val="both"/>
      </w:pPr>
    </w:p>
    <w:p w14:paraId="513DEA79" w14:textId="77777777" w:rsidR="00BE0DB2" w:rsidRPr="004B2DBE" w:rsidRDefault="00BE0DB2" w:rsidP="00BE0DB2">
      <w:pPr>
        <w:jc w:val="both"/>
        <w:rPr>
          <w:b/>
          <w:caps/>
        </w:rPr>
      </w:pPr>
    </w:p>
    <w:p w14:paraId="4F590823" w14:textId="29FCCD0B" w:rsidR="00411E9F" w:rsidRPr="004B2DBE" w:rsidRDefault="00411E9F" w:rsidP="00726BEE">
      <w:pPr>
        <w:pStyle w:val="ac"/>
        <w:ind w:left="1080"/>
        <w:jc w:val="both"/>
        <w:rPr>
          <w:b/>
          <w:caps/>
          <w:sz w:val="24"/>
          <w:szCs w:val="24"/>
        </w:rPr>
      </w:pPr>
      <w:r w:rsidRPr="004B2DBE">
        <w:rPr>
          <w:b/>
          <w:caps/>
          <w:sz w:val="24"/>
          <w:szCs w:val="24"/>
        </w:rPr>
        <w:t>Личностные и предметные</w:t>
      </w:r>
      <w:r w:rsidR="00726BEE" w:rsidRPr="004B2DBE">
        <w:rPr>
          <w:b/>
          <w:caps/>
          <w:sz w:val="24"/>
          <w:szCs w:val="24"/>
        </w:rPr>
        <w:t xml:space="preserve"> результаты </w:t>
      </w:r>
      <w:r w:rsidR="006C1BA8" w:rsidRPr="004B2DBE">
        <w:rPr>
          <w:b/>
          <w:caps/>
          <w:sz w:val="24"/>
          <w:szCs w:val="24"/>
        </w:rPr>
        <w:t>ОСВОЕНИЯ УЧЕБНОГО</w:t>
      </w:r>
      <w:r w:rsidRPr="004B2DBE">
        <w:rPr>
          <w:b/>
          <w:caps/>
          <w:sz w:val="24"/>
          <w:szCs w:val="24"/>
        </w:rPr>
        <w:t xml:space="preserve"> предмета</w:t>
      </w:r>
      <w:r w:rsidR="008D560A" w:rsidRPr="004B2DBE">
        <w:rPr>
          <w:b/>
          <w:caps/>
          <w:sz w:val="24"/>
          <w:szCs w:val="24"/>
        </w:rPr>
        <w:t>.</w:t>
      </w:r>
    </w:p>
    <w:p w14:paraId="2599FAF0" w14:textId="77777777" w:rsidR="00411E9F" w:rsidRPr="004B2DBE" w:rsidRDefault="00411E9F" w:rsidP="00040B94">
      <w:pPr>
        <w:suppressAutoHyphens/>
        <w:autoSpaceDE w:val="0"/>
        <w:jc w:val="both"/>
        <w:rPr>
          <w:b/>
        </w:rPr>
      </w:pPr>
    </w:p>
    <w:p w14:paraId="1F3C82F6" w14:textId="77777777" w:rsidR="00411E9F" w:rsidRPr="004B2DBE" w:rsidRDefault="00411E9F" w:rsidP="00040B94">
      <w:pPr>
        <w:suppressAutoHyphens/>
        <w:autoSpaceDE w:val="0"/>
        <w:ind w:firstLine="567"/>
        <w:jc w:val="both"/>
        <w:rPr>
          <w:kern w:val="1"/>
          <w:lang w:eastAsia="ar-SA"/>
        </w:rPr>
      </w:pPr>
      <w:r w:rsidRPr="004B2DBE">
        <w:rPr>
          <w:kern w:val="1"/>
          <w:lang w:eastAsia="ar-SA"/>
        </w:rPr>
        <w:t xml:space="preserve">В соответствии с требованиями ФГОС для детей, обучающихся по варианту </w:t>
      </w:r>
      <w:r w:rsidR="00B66755" w:rsidRPr="004B2DBE">
        <w:rPr>
          <w:kern w:val="1"/>
          <w:lang w:eastAsia="ar-SA"/>
        </w:rPr>
        <w:t>2</w:t>
      </w:r>
      <w:r w:rsidRPr="004B2DBE">
        <w:rPr>
          <w:kern w:val="1"/>
          <w:lang w:eastAsia="ar-SA"/>
        </w:rPr>
        <w:t xml:space="preserve">, результативность обучения каждого ребенка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14:paraId="6F78CC90" w14:textId="77777777" w:rsidR="005B53A1" w:rsidRPr="004B2DBE" w:rsidRDefault="005B53A1" w:rsidP="005B53A1">
      <w:pPr>
        <w:suppressAutoHyphens/>
        <w:autoSpaceDE w:val="0"/>
        <w:ind w:firstLine="567"/>
        <w:jc w:val="both"/>
        <w:rPr>
          <w:kern w:val="1"/>
          <w:lang w:eastAsia="ar-SA"/>
        </w:rPr>
      </w:pPr>
      <w:r w:rsidRPr="004B2DBE">
        <w:rPr>
          <w:b/>
          <w:kern w:val="1"/>
          <w:lang w:eastAsia="ar-SA"/>
        </w:rPr>
        <w:t>Планируемые результаты</w:t>
      </w:r>
      <w:r w:rsidRPr="004B2DBE">
        <w:rPr>
          <w:kern w:val="1"/>
          <w:lang w:eastAsia="ar-SA"/>
        </w:rPr>
        <w:t xml:space="preserve"> освоения учебного предмета "Окружающий природный мир":</w:t>
      </w:r>
    </w:p>
    <w:p w14:paraId="084CAF2B" w14:textId="77777777" w:rsidR="005B53A1" w:rsidRPr="004B2DBE" w:rsidRDefault="005B53A1" w:rsidP="00040B94">
      <w:pPr>
        <w:suppressAutoHyphens/>
        <w:autoSpaceDE w:val="0"/>
        <w:ind w:firstLine="567"/>
        <w:jc w:val="both"/>
        <w:rPr>
          <w:kern w:val="1"/>
          <w:lang w:eastAsia="ar-SA"/>
        </w:rPr>
      </w:pPr>
    </w:p>
    <w:p w14:paraId="00E8CC08" w14:textId="77777777" w:rsidR="005B53A1" w:rsidRPr="004B2DBE" w:rsidRDefault="005B53A1" w:rsidP="005B53A1">
      <w:pPr>
        <w:suppressAutoHyphens/>
        <w:autoSpaceDE w:val="0"/>
        <w:ind w:firstLine="567"/>
        <w:jc w:val="both"/>
        <w:rPr>
          <w:kern w:val="1"/>
          <w:lang w:eastAsia="ar-SA"/>
        </w:rPr>
      </w:pPr>
      <w:r w:rsidRPr="004B2DBE">
        <w:rPr>
          <w:kern w:val="1"/>
          <w:lang w:eastAsia="ar-SA"/>
        </w:rPr>
        <w:t>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14:paraId="7DE8065A" w14:textId="77777777" w:rsidR="005B53A1" w:rsidRPr="004B2DBE" w:rsidRDefault="005B53A1" w:rsidP="005B53A1">
      <w:pPr>
        <w:suppressAutoHyphens/>
        <w:autoSpaceDE w:val="0"/>
        <w:ind w:firstLine="567"/>
        <w:jc w:val="both"/>
        <w:rPr>
          <w:kern w:val="1"/>
          <w:lang w:eastAsia="ar-SA"/>
        </w:rPr>
      </w:pPr>
      <w:r w:rsidRPr="004B2DBE">
        <w:rPr>
          <w:kern w:val="1"/>
          <w:lang w:eastAsia="ar-SA"/>
        </w:rPr>
        <w:t>интерес к объектам и явлениям неживой природы;</w:t>
      </w:r>
    </w:p>
    <w:p w14:paraId="4948946C" w14:textId="77777777" w:rsidR="005B53A1" w:rsidRPr="004B2DBE" w:rsidRDefault="005B53A1" w:rsidP="005B53A1">
      <w:pPr>
        <w:suppressAutoHyphens/>
        <w:autoSpaceDE w:val="0"/>
        <w:ind w:firstLine="567"/>
        <w:jc w:val="both"/>
        <w:rPr>
          <w:kern w:val="1"/>
          <w:lang w:eastAsia="ar-SA"/>
        </w:rPr>
      </w:pPr>
      <w:r w:rsidRPr="004B2DBE">
        <w:rPr>
          <w:kern w:val="1"/>
          <w:lang w:eastAsia="ar-SA"/>
        </w:rPr>
        <w:t>представления об объектах неживой природы (вода, воздух, земля, огонь, лес, луг, река, водоемы, формы земной поверхности, полезные ископаемые);</w:t>
      </w:r>
    </w:p>
    <w:p w14:paraId="0072BDA4" w14:textId="77777777" w:rsidR="005B53A1" w:rsidRPr="004B2DBE" w:rsidRDefault="005B53A1" w:rsidP="005B53A1">
      <w:pPr>
        <w:suppressAutoHyphens/>
        <w:autoSpaceDE w:val="0"/>
        <w:ind w:firstLine="567"/>
        <w:jc w:val="both"/>
        <w:rPr>
          <w:kern w:val="1"/>
          <w:lang w:eastAsia="ar-SA"/>
        </w:rPr>
      </w:pPr>
      <w:r w:rsidRPr="004B2DBE">
        <w:rPr>
          <w:kern w:val="1"/>
          <w:lang w:eastAsia="ar-SA"/>
        </w:rPr>
        <w:t>представления о временах года, характерных признаках времен года, погодных изменениях, их влиянии на жизнь человека;</w:t>
      </w:r>
    </w:p>
    <w:p w14:paraId="4CE1FE37" w14:textId="77777777" w:rsidR="005B53A1" w:rsidRPr="004B2DBE" w:rsidRDefault="005B53A1" w:rsidP="005B53A1">
      <w:pPr>
        <w:suppressAutoHyphens/>
        <w:autoSpaceDE w:val="0"/>
        <w:ind w:firstLine="567"/>
        <w:jc w:val="both"/>
        <w:rPr>
          <w:kern w:val="1"/>
          <w:lang w:eastAsia="ar-SA"/>
        </w:rPr>
      </w:pPr>
      <w:r w:rsidRPr="004B2DBE">
        <w:rPr>
          <w:kern w:val="1"/>
          <w:lang w:eastAsia="ar-SA"/>
        </w:rPr>
        <w:t>умение учитывать изменения в окружающей среде для выполнения правил жизнедеятельности, охраны здоровья;</w:t>
      </w:r>
    </w:p>
    <w:p w14:paraId="14E26252" w14:textId="77777777" w:rsidR="005B53A1" w:rsidRPr="004B2DBE" w:rsidRDefault="005B53A1" w:rsidP="005B53A1">
      <w:pPr>
        <w:suppressAutoHyphens/>
        <w:autoSpaceDE w:val="0"/>
        <w:ind w:firstLine="567"/>
        <w:jc w:val="both"/>
        <w:rPr>
          <w:kern w:val="1"/>
          <w:lang w:eastAsia="ar-SA"/>
        </w:rPr>
      </w:pPr>
      <w:r w:rsidRPr="004B2DBE">
        <w:rPr>
          <w:kern w:val="1"/>
          <w:lang w:eastAsia="ar-SA"/>
        </w:rPr>
        <w:t>2) Представления о животном и растительном мире, их значении в жизни человека:</w:t>
      </w:r>
    </w:p>
    <w:p w14:paraId="4BE296AA" w14:textId="77777777" w:rsidR="005B53A1" w:rsidRPr="004B2DBE" w:rsidRDefault="005B53A1" w:rsidP="005B53A1">
      <w:pPr>
        <w:suppressAutoHyphens/>
        <w:autoSpaceDE w:val="0"/>
        <w:ind w:firstLine="567"/>
        <w:jc w:val="both"/>
        <w:rPr>
          <w:kern w:val="1"/>
          <w:lang w:eastAsia="ar-SA"/>
        </w:rPr>
      </w:pPr>
      <w:r w:rsidRPr="004B2DBE">
        <w:rPr>
          <w:kern w:val="1"/>
          <w:lang w:eastAsia="ar-SA"/>
        </w:rPr>
        <w:t>интерес к объектам живой природы;</w:t>
      </w:r>
    </w:p>
    <w:p w14:paraId="4EBADE69" w14:textId="77777777" w:rsidR="005B53A1" w:rsidRPr="004B2DBE" w:rsidRDefault="005B53A1" w:rsidP="005B53A1">
      <w:pPr>
        <w:suppressAutoHyphens/>
        <w:autoSpaceDE w:val="0"/>
        <w:ind w:firstLine="567"/>
        <w:jc w:val="both"/>
        <w:rPr>
          <w:kern w:val="1"/>
          <w:lang w:eastAsia="ar-SA"/>
        </w:rPr>
      </w:pPr>
      <w:r w:rsidRPr="004B2DBE">
        <w:rPr>
          <w:kern w:val="1"/>
          <w:lang w:eastAsia="ar-SA"/>
        </w:rPr>
        <w:t>представления о животном и растительном мире (растения, животные, их виды, понятия "полезные" - "вредные", "дикие" - "домашние");</w:t>
      </w:r>
    </w:p>
    <w:p w14:paraId="71F33623" w14:textId="77777777" w:rsidR="005B53A1" w:rsidRPr="004B2DBE" w:rsidRDefault="005B53A1" w:rsidP="005B53A1">
      <w:pPr>
        <w:suppressAutoHyphens/>
        <w:autoSpaceDE w:val="0"/>
        <w:ind w:firstLine="567"/>
        <w:jc w:val="both"/>
        <w:rPr>
          <w:kern w:val="1"/>
          <w:lang w:eastAsia="ar-SA"/>
        </w:rPr>
      </w:pPr>
      <w:r w:rsidRPr="004B2DBE">
        <w:rPr>
          <w:kern w:val="1"/>
          <w:lang w:eastAsia="ar-SA"/>
        </w:rPr>
        <w:t>опыт заботливого и бережного отношения к растениям и животным, ухода за ними;</w:t>
      </w:r>
    </w:p>
    <w:p w14:paraId="1A70CE4F" w14:textId="77777777" w:rsidR="005B53A1" w:rsidRPr="004B2DBE" w:rsidRDefault="005B53A1" w:rsidP="005B53A1">
      <w:pPr>
        <w:suppressAutoHyphens/>
        <w:autoSpaceDE w:val="0"/>
        <w:ind w:firstLine="567"/>
        <w:jc w:val="both"/>
        <w:rPr>
          <w:kern w:val="1"/>
          <w:lang w:eastAsia="ar-SA"/>
        </w:rPr>
      </w:pPr>
      <w:r w:rsidRPr="004B2DBE">
        <w:rPr>
          <w:kern w:val="1"/>
          <w:lang w:eastAsia="ar-SA"/>
        </w:rPr>
        <w:t>умение соблюдать правила безопасного поведения в природе (в лесу, у реки).</w:t>
      </w:r>
    </w:p>
    <w:p w14:paraId="74A76E42" w14:textId="77777777" w:rsidR="005B53A1" w:rsidRPr="004B2DBE" w:rsidRDefault="005B53A1" w:rsidP="005B53A1">
      <w:pPr>
        <w:suppressAutoHyphens/>
        <w:autoSpaceDE w:val="0"/>
        <w:ind w:firstLine="567"/>
        <w:jc w:val="both"/>
        <w:rPr>
          <w:kern w:val="1"/>
          <w:lang w:eastAsia="ar-SA"/>
        </w:rPr>
      </w:pPr>
      <w:r w:rsidRPr="004B2DBE">
        <w:rPr>
          <w:kern w:val="1"/>
          <w:lang w:eastAsia="ar-SA"/>
        </w:rPr>
        <w:t>3) Элементарные представления о течении времени:</w:t>
      </w:r>
    </w:p>
    <w:p w14:paraId="563DD7B5" w14:textId="77777777" w:rsidR="005B53A1" w:rsidRPr="004B2DBE" w:rsidRDefault="005B53A1" w:rsidP="005B53A1">
      <w:pPr>
        <w:suppressAutoHyphens/>
        <w:autoSpaceDE w:val="0"/>
        <w:ind w:firstLine="567"/>
        <w:jc w:val="both"/>
        <w:rPr>
          <w:kern w:val="1"/>
          <w:lang w:eastAsia="ar-SA"/>
        </w:rPr>
      </w:pPr>
      <w:r w:rsidRPr="004B2DBE">
        <w:rPr>
          <w:kern w:val="1"/>
          <w:lang w:eastAsia="ar-SA"/>
        </w:rPr>
        <w:t>умение различать части суток, дни недели, месяцы, их соотнесение со временем года;</w:t>
      </w:r>
    </w:p>
    <w:p w14:paraId="1D890CCE" w14:textId="77777777" w:rsidR="005B53A1" w:rsidRPr="004B2DBE" w:rsidRDefault="005B53A1" w:rsidP="005B53A1">
      <w:pPr>
        <w:suppressAutoHyphens/>
        <w:autoSpaceDE w:val="0"/>
        <w:ind w:firstLine="567"/>
        <w:jc w:val="both"/>
        <w:rPr>
          <w:kern w:val="1"/>
          <w:lang w:eastAsia="ar-SA"/>
        </w:rPr>
      </w:pPr>
      <w:r w:rsidRPr="004B2DBE">
        <w:rPr>
          <w:kern w:val="1"/>
          <w:lang w:eastAsia="ar-SA"/>
        </w:rPr>
        <w:t>представления о течении времени: смена событий дня, смена частей суток, дней недели, месяцев в году.</w:t>
      </w:r>
    </w:p>
    <w:p w14:paraId="2DBCEA58" w14:textId="77777777" w:rsidR="005B53A1" w:rsidRPr="004B2DBE" w:rsidRDefault="005B53A1" w:rsidP="005B53A1">
      <w:pPr>
        <w:suppressAutoHyphens/>
        <w:autoSpaceDE w:val="0"/>
        <w:ind w:firstLine="567"/>
        <w:jc w:val="both"/>
        <w:rPr>
          <w:kern w:val="1"/>
          <w:lang w:eastAsia="ar-SA"/>
        </w:rPr>
      </w:pPr>
    </w:p>
    <w:p w14:paraId="4376EB97" w14:textId="77777777" w:rsidR="005B53A1" w:rsidRPr="004B2DBE" w:rsidRDefault="005B53A1" w:rsidP="00040B94">
      <w:pPr>
        <w:suppressAutoHyphens/>
        <w:autoSpaceDE w:val="0"/>
        <w:ind w:firstLine="567"/>
        <w:jc w:val="both"/>
        <w:rPr>
          <w:kern w:val="1"/>
          <w:lang w:eastAsia="ar-SA"/>
        </w:rPr>
      </w:pPr>
    </w:p>
    <w:p w14:paraId="4438CD7B" w14:textId="73FA4E69" w:rsidR="00903EEE" w:rsidRPr="004B2DBE" w:rsidRDefault="00903EEE" w:rsidP="00903EEE">
      <w:pPr>
        <w:suppressAutoHyphens/>
        <w:autoSpaceDE w:val="0"/>
        <w:jc w:val="both"/>
      </w:pPr>
      <w:r w:rsidRPr="004B2DBE">
        <w:rPr>
          <w:b/>
        </w:rPr>
        <w:t>Лич</w:t>
      </w:r>
      <w:r w:rsidR="00963021" w:rsidRPr="004B2DBE">
        <w:rPr>
          <w:b/>
        </w:rPr>
        <w:t xml:space="preserve">ностные результаты освоения предмета «Окружающий природный </w:t>
      </w:r>
      <w:r w:rsidR="003C2FF8" w:rsidRPr="004B2DBE">
        <w:rPr>
          <w:b/>
        </w:rPr>
        <w:t>мир» включают</w:t>
      </w:r>
      <w:r w:rsidRPr="004B2DBE">
        <w:t xml:space="preserve">: </w:t>
      </w:r>
    </w:p>
    <w:p w14:paraId="522FC86A" w14:textId="77777777" w:rsidR="00903EEE" w:rsidRPr="004B2DBE" w:rsidRDefault="00903EEE" w:rsidP="00903EEE">
      <w:pPr>
        <w:suppressAutoHyphens/>
        <w:autoSpaceDE w:val="0"/>
        <w:jc w:val="both"/>
      </w:pPr>
      <w:r w:rsidRPr="004B2DBE">
        <w:t xml:space="preserve">1. Осознание персональной идентичности, осознание своей принадлежности к определенному полу осознание себя как «Я». </w:t>
      </w:r>
    </w:p>
    <w:p w14:paraId="0E287775" w14:textId="77777777" w:rsidR="00903EEE" w:rsidRPr="004B2DBE" w:rsidRDefault="00903EEE" w:rsidP="00903EEE">
      <w:pPr>
        <w:suppressAutoHyphens/>
        <w:autoSpaceDE w:val="0"/>
        <w:jc w:val="both"/>
      </w:pPr>
      <w:r w:rsidRPr="004B2DBE">
        <w:t>2. Формирование социально ориентированного взгляда на окружающий мир в его ограниченном единстве и разнообразии природной и социальной частей.</w:t>
      </w:r>
    </w:p>
    <w:p w14:paraId="417B7B07" w14:textId="77777777" w:rsidR="00903EEE" w:rsidRPr="004B2DBE" w:rsidRDefault="00903EEE" w:rsidP="00903EEE">
      <w:pPr>
        <w:suppressAutoHyphens/>
        <w:autoSpaceDE w:val="0"/>
        <w:jc w:val="both"/>
      </w:pPr>
      <w:r w:rsidRPr="004B2DBE">
        <w:t xml:space="preserve">3. Формирование уважительного отношения к окружающим. </w:t>
      </w:r>
    </w:p>
    <w:p w14:paraId="392B85DF" w14:textId="77777777" w:rsidR="00903EEE" w:rsidRPr="004B2DBE" w:rsidRDefault="00903EEE" w:rsidP="00903EEE">
      <w:pPr>
        <w:suppressAutoHyphens/>
        <w:autoSpaceDE w:val="0"/>
        <w:jc w:val="both"/>
      </w:pPr>
      <w:r w:rsidRPr="004B2DBE">
        <w:t xml:space="preserve">4. Овладение начальными навыками адаптации в динамично изменяющимся мире. </w:t>
      </w:r>
    </w:p>
    <w:p w14:paraId="55BB9D0B" w14:textId="77777777" w:rsidR="00903EEE" w:rsidRPr="004B2DBE" w:rsidRDefault="00903EEE" w:rsidP="00903EEE">
      <w:pPr>
        <w:suppressAutoHyphens/>
        <w:autoSpaceDE w:val="0"/>
        <w:jc w:val="both"/>
      </w:pPr>
      <w:r w:rsidRPr="004B2DBE">
        <w:lastRenderedPageBreak/>
        <w:t xml:space="preserve">5. 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 </w:t>
      </w:r>
    </w:p>
    <w:p w14:paraId="19849174" w14:textId="77777777" w:rsidR="00903EEE" w:rsidRPr="004B2DBE" w:rsidRDefault="00903EEE" w:rsidP="00903EEE">
      <w:pPr>
        <w:suppressAutoHyphens/>
        <w:autoSpaceDE w:val="0"/>
        <w:jc w:val="both"/>
      </w:pPr>
      <w:r w:rsidRPr="004B2DBE">
        <w:t xml:space="preserve">6. Формирование эстетических потребностей, ценностей и чувств. </w:t>
      </w:r>
    </w:p>
    <w:p w14:paraId="0DCCDC8C" w14:textId="77777777" w:rsidR="00903EEE" w:rsidRPr="004B2DBE" w:rsidRDefault="00903EEE" w:rsidP="00903EEE">
      <w:pPr>
        <w:suppressAutoHyphens/>
        <w:autoSpaceDE w:val="0"/>
        <w:jc w:val="both"/>
      </w:pPr>
      <w:r w:rsidRPr="004B2DBE">
        <w:t xml:space="preserve">7.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 </w:t>
      </w:r>
    </w:p>
    <w:p w14:paraId="07358C54" w14:textId="77777777" w:rsidR="00903EEE" w:rsidRPr="004B2DBE" w:rsidRDefault="00903EEE" w:rsidP="00903EEE">
      <w:pPr>
        <w:suppressAutoHyphens/>
        <w:autoSpaceDE w:val="0"/>
        <w:jc w:val="both"/>
      </w:pPr>
      <w:r w:rsidRPr="004B2DBE">
        <w:t>8.Формирование установки на безопасный, здоровый образ жизни, наличие мотивации к труду, работе на результат, бережному отношению к материальным и духовным.</w:t>
      </w:r>
    </w:p>
    <w:p w14:paraId="2C551F19" w14:textId="77777777" w:rsidR="00903EEE" w:rsidRPr="004B2DBE" w:rsidRDefault="00903EEE" w:rsidP="00903EEE">
      <w:pPr>
        <w:suppressAutoHyphens/>
        <w:autoSpaceDE w:val="0"/>
        <w:jc w:val="both"/>
        <w:rPr>
          <w:kern w:val="1"/>
          <w:lang w:eastAsia="ar-SA"/>
        </w:rPr>
      </w:pPr>
    </w:p>
    <w:p w14:paraId="5896DED8" w14:textId="77777777" w:rsidR="00B236E0" w:rsidRPr="004B2DBE" w:rsidRDefault="00B236E0" w:rsidP="00B236E0">
      <w:pPr>
        <w:ind w:firstLine="708"/>
      </w:pPr>
      <w:r w:rsidRPr="004B2DBE">
        <w:rPr>
          <w:b/>
        </w:rPr>
        <w:t>Базовые учебные действия</w:t>
      </w:r>
      <w:r w:rsidRPr="004B2DBE">
        <w:t>.</w:t>
      </w:r>
    </w:p>
    <w:p w14:paraId="2EEFD95D" w14:textId="77777777" w:rsidR="00B236E0" w:rsidRPr="004B2DBE" w:rsidRDefault="00B236E0" w:rsidP="00B236E0">
      <w:pPr>
        <w:ind w:firstLine="70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6199"/>
      </w:tblGrid>
      <w:tr w:rsidR="00B236E0" w:rsidRPr="004B2DBE" w14:paraId="2DAD360A" w14:textId="77777777" w:rsidTr="007A2B14">
        <w:tc>
          <w:tcPr>
            <w:tcW w:w="3087" w:type="dxa"/>
          </w:tcPr>
          <w:p w14:paraId="427296E8" w14:textId="77777777" w:rsidR="00B236E0" w:rsidRPr="004B2DBE" w:rsidRDefault="00B236E0" w:rsidP="007A2B14">
            <w:r w:rsidRPr="004B2DBE">
              <w:t>Личностные учебные действия</w:t>
            </w:r>
          </w:p>
        </w:tc>
        <w:tc>
          <w:tcPr>
            <w:tcW w:w="6199" w:type="dxa"/>
          </w:tcPr>
          <w:p w14:paraId="41141F1E" w14:textId="77777777" w:rsidR="00B236E0" w:rsidRPr="004B2DBE" w:rsidRDefault="00B236E0" w:rsidP="00B236E0">
            <w:pPr>
              <w:pStyle w:val="ac"/>
              <w:numPr>
                <w:ilvl w:val="0"/>
                <w:numId w:val="27"/>
              </w:numPr>
              <w:spacing w:line="240" w:lineRule="auto"/>
              <w:ind w:left="357" w:hanging="357"/>
              <w:jc w:val="both"/>
              <w:rPr>
                <w:sz w:val="24"/>
                <w:szCs w:val="24"/>
              </w:rPr>
            </w:pPr>
            <w:r w:rsidRPr="004B2DBE">
              <w:rPr>
                <w:sz w:val="24"/>
                <w:szCs w:val="24"/>
              </w:rPr>
              <w:t xml:space="preserve">испытывать чувство гордости за свою страну; </w:t>
            </w:r>
          </w:p>
          <w:p w14:paraId="3BFA9DC3" w14:textId="77777777" w:rsidR="00B236E0" w:rsidRPr="004B2DBE" w:rsidRDefault="00B236E0" w:rsidP="00B236E0">
            <w:pPr>
              <w:pStyle w:val="ac"/>
              <w:numPr>
                <w:ilvl w:val="0"/>
                <w:numId w:val="27"/>
              </w:numPr>
              <w:spacing w:line="240" w:lineRule="auto"/>
              <w:ind w:left="357" w:hanging="357"/>
              <w:jc w:val="both"/>
              <w:rPr>
                <w:sz w:val="24"/>
                <w:szCs w:val="24"/>
              </w:rPr>
            </w:pPr>
            <w:r w:rsidRPr="004B2DBE">
              <w:rPr>
                <w:sz w:val="24"/>
                <w:szCs w:val="24"/>
              </w:rPr>
              <w:t xml:space="preserve">гордиться успехами и достижениями как собственными, так и своих других обучающихся; </w:t>
            </w:r>
          </w:p>
          <w:p w14:paraId="18830FD8" w14:textId="77777777" w:rsidR="00B236E0" w:rsidRPr="004B2DBE" w:rsidRDefault="00B236E0" w:rsidP="00B236E0">
            <w:pPr>
              <w:pStyle w:val="ac"/>
              <w:numPr>
                <w:ilvl w:val="0"/>
                <w:numId w:val="27"/>
              </w:numPr>
              <w:spacing w:line="240" w:lineRule="auto"/>
              <w:ind w:left="357" w:hanging="357"/>
              <w:jc w:val="both"/>
              <w:rPr>
                <w:sz w:val="24"/>
                <w:szCs w:val="24"/>
              </w:rPr>
            </w:pPr>
            <w:r w:rsidRPr="004B2DBE">
              <w:rPr>
                <w:sz w:val="24"/>
                <w:szCs w:val="24"/>
              </w:rPr>
              <w:t xml:space="preserve">адекватно эмоционально откликаться на произведения литературы, музыки, живописи; </w:t>
            </w:r>
          </w:p>
          <w:p w14:paraId="77038850" w14:textId="77777777" w:rsidR="00B236E0" w:rsidRPr="004B2DBE" w:rsidRDefault="00B236E0" w:rsidP="00B236E0">
            <w:pPr>
              <w:pStyle w:val="ac"/>
              <w:numPr>
                <w:ilvl w:val="0"/>
                <w:numId w:val="27"/>
              </w:numPr>
              <w:spacing w:line="240" w:lineRule="auto"/>
              <w:ind w:left="357" w:hanging="357"/>
              <w:jc w:val="both"/>
              <w:rPr>
                <w:sz w:val="24"/>
                <w:szCs w:val="24"/>
              </w:rPr>
            </w:pPr>
            <w:r w:rsidRPr="004B2DBE">
              <w:rPr>
                <w:sz w:val="24"/>
                <w:szCs w:val="24"/>
              </w:rPr>
              <w:t>уважительно и бережно относиться к людям труда и результатам их деятельности;</w:t>
            </w:r>
          </w:p>
          <w:p w14:paraId="5D9163C4" w14:textId="77777777" w:rsidR="00B236E0" w:rsidRPr="004B2DBE" w:rsidRDefault="00B236E0" w:rsidP="00B236E0">
            <w:pPr>
              <w:pStyle w:val="ac"/>
              <w:numPr>
                <w:ilvl w:val="0"/>
                <w:numId w:val="27"/>
              </w:numPr>
              <w:spacing w:line="240" w:lineRule="auto"/>
              <w:ind w:left="357" w:hanging="357"/>
              <w:jc w:val="both"/>
              <w:rPr>
                <w:sz w:val="24"/>
                <w:szCs w:val="24"/>
              </w:rPr>
            </w:pPr>
            <w:r w:rsidRPr="004B2DBE">
              <w:rPr>
                <w:sz w:val="24"/>
                <w:szCs w:val="24"/>
              </w:rPr>
              <w:t>активно включаться в общеполезную социальную деятельность; бережно относиться к культурно-историческому наследию родного края и страны</w:t>
            </w:r>
          </w:p>
        </w:tc>
      </w:tr>
      <w:tr w:rsidR="00B236E0" w:rsidRPr="004B2DBE" w14:paraId="08F8B5AE" w14:textId="77777777" w:rsidTr="007A2B14">
        <w:tc>
          <w:tcPr>
            <w:tcW w:w="3087" w:type="dxa"/>
          </w:tcPr>
          <w:p w14:paraId="68FEDD52" w14:textId="77777777" w:rsidR="00B236E0" w:rsidRPr="004B2DBE" w:rsidRDefault="00B236E0" w:rsidP="007A2B14">
            <w:r w:rsidRPr="004B2DBE">
              <w:t>Коммуникативные учебные действия</w:t>
            </w:r>
          </w:p>
        </w:tc>
        <w:tc>
          <w:tcPr>
            <w:tcW w:w="6199" w:type="dxa"/>
          </w:tcPr>
          <w:p w14:paraId="147D7BC4" w14:textId="77777777" w:rsidR="00B236E0" w:rsidRPr="004B2DBE" w:rsidRDefault="00B236E0" w:rsidP="00B236E0">
            <w:pPr>
              <w:pStyle w:val="ac"/>
              <w:numPr>
                <w:ilvl w:val="0"/>
                <w:numId w:val="28"/>
              </w:numPr>
              <w:spacing w:line="240" w:lineRule="auto"/>
              <w:ind w:left="357" w:hanging="357"/>
              <w:jc w:val="both"/>
              <w:rPr>
                <w:sz w:val="24"/>
                <w:szCs w:val="24"/>
              </w:rPr>
            </w:pPr>
            <w:r w:rsidRPr="004B2DBE">
              <w:rPr>
                <w:sz w:val="24"/>
                <w:szCs w:val="24"/>
              </w:rPr>
              <w:t>вступать и поддерживать коммуникацию в разных ситуациях социального взаимодействия (учебных, трудовых, бытовых),</w:t>
            </w:r>
          </w:p>
          <w:p w14:paraId="2D01D40A" w14:textId="77777777" w:rsidR="00B236E0" w:rsidRPr="004B2DBE" w:rsidRDefault="00B236E0" w:rsidP="00B236E0">
            <w:pPr>
              <w:pStyle w:val="ac"/>
              <w:numPr>
                <w:ilvl w:val="0"/>
                <w:numId w:val="28"/>
              </w:numPr>
              <w:spacing w:line="240" w:lineRule="auto"/>
              <w:ind w:left="357" w:hanging="357"/>
              <w:jc w:val="both"/>
              <w:rPr>
                <w:sz w:val="24"/>
                <w:szCs w:val="24"/>
              </w:rPr>
            </w:pPr>
            <w:r w:rsidRPr="004B2DBE">
              <w:rPr>
                <w:sz w:val="24"/>
                <w:szCs w:val="24"/>
              </w:rPr>
              <w:t>слушать собеседника, вступать в диалог и поддерживать его,</w:t>
            </w:r>
          </w:p>
          <w:p w14:paraId="3A304233" w14:textId="77777777" w:rsidR="00B236E0" w:rsidRPr="004B2DBE" w:rsidRDefault="00B236E0" w:rsidP="00B236E0">
            <w:pPr>
              <w:pStyle w:val="ac"/>
              <w:numPr>
                <w:ilvl w:val="0"/>
                <w:numId w:val="28"/>
              </w:numPr>
              <w:spacing w:line="240" w:lineRule="auto"/>
              <w:ind w:left="357" w:hanging="357"/>
              <w:jc w:val="both"/>
              <w:rPr>
                <w:sz w:val="24"/>
                <w:szCs w:val="24"/>
              </w:rPr>
            </w:pPr>
            <w:r w:rsidRPr="004B2DBE">
              <w:rPr>
                <w:sz w:val="24"/>
                <w:szCs w:val="24"/>
              </w:rPr>
              <w:t xml:space="preserve">использовать разные виды делового письма для решения жизненно значимых задач, </w:t>
            </w:r>
          </w:p>
          <w:p w14:paraId="68686BB4" w14:textId="77777777" w:rsidR="00B236E0" w:rsidRPr="004B2DBE" w:rsidRDefault="00B236E0" w:rsidP="00B236E0">
            <w:pPr>
              <w:pStyle w:val="ac"/>
              <w:numPr>
                <w:ilvl w:val="0"/>
                <w:numId w:val="28"/>
              </w:numPr>
              <w:spacing w:line="240" w:lineRule="auto"/>
              <w:ind w:left="357" w:hanging="357"/>
              <w:jc w:val="both"/>
              <w:rPr>
                <w:sz w:val="24"/>
                <w:szCs w:val="24"/>
              </w:rPr>
            </w:pPr>
            <w:r w:rsidRPr="004B2DBE">
              <w:rPr>
                <w:sz w:val="24"/>
                <w:szCs w:val="24"/>
              </w:rPr>
              <w:t>использовать доступные источники и средства получения информации для решения коммуникативных и познавательных задач</w:t>
            </w:r>
          </w:p>
        </w:tc>
      </w:tr>
      <w:tr w:rsidR="00B236E0" w:rsidRPr="004B2DBE" w14:paraId="33DABAE5" w14:textId="77777777" w:rsidTr="007A2B14">
        <w:tc>
          <w:tcPr>
            <w:tcW w:w="3087" w:type="dxa"/>
          </w:tcPr>
          <w:p w14:paraId="485E8D28" w14:textId="77777777" w:rsidR="00B236E0" w:rsidRPr="004B2DBE" w:rsidRDefault="00B236E0" w:rsidP="007A2B14">
            <w:r w:rsidRPr="004B2DBE">
              <w:t>Регулятивные учебные действия</w:t>
            </w:r>
          </w:p>
        </w:tc>
        <w:tc>
          <w:tcPr>
            <w:tcW w:w="6199" w:type="dxa"/>
          </w:tcPr>
          <w:p w14:paraId="6E5A132B" w14:textId="77777777" w:rsidR="00B236E0" w:rsidRPr="004B2DBE" w:rsidRDefault="00B236E0" w:rsidP="00B236E0">
            <w:pPr>
              <w:pStyle w:val="ac"/>
              <w:numPr>
                <w:ilvl w:val="0"/>
                <w:numId w:val="29"/>
              </w:numPr>
              <w:spacing w:line="240" w:lineRule="auto"/>
              <w:ind w:left="357" w:hanging="357"/>
              <w:jc w:val="both"/>
              <w:rPr>
                <w:sz w:val="24"/>
                <w:szCs w:val="24"/>
              </w:rPr>
            </w:pPr>
            <w:r w:rsidRPr="004B2DBE">
              <w:rPr>
                <w:sz w:val="24"/>
                <w:szCs w:val="24"/>
              </w:rPr>
              <w:t xml:space="preserve">принимать и сохранять цели и задачи решения типовых учебных и практических задач, осуществлять коллективный поиск средств их осуществления; </w:t>
            </w:r>
          </w:p>
          <w:p w14:paraId="109E3815" w14:textId="77777777" w:rsidR="00B236E0" w:rsidRPr="004B2DBE" w:rsidRDefault="00B236E0" w:rsidP="00B236E0">
            <w:pPr>
              <w:pStyle w:val="ac"/>
              <w:numPr>
                <w:ilvl w:val="0"/>
                <w:numId w:val="29"/>
              </w:numPr>
              <w:spacing w:line="240" w:lineRule="auto"/>
              <w:ind w:left="357" w:hanging="357"/>
              <w:jc w:val="both"/>
              <w:rPr>
                <w:sz w:val="24"/>
                <w:szCs w:val="24"/>
              </w:rPr>
            </w:pPr>
            <w:r w:rsidRPr="004B2DBE">
              <w:rPr>
                <w:sz w:val="24"/>
                <w:szCs w:val="24"/>
              </w:rPr>
              <w:t xml:space="preserve">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w:t>
            </w:r>
          </w:p>
          <w:p w14:paraId="20DA40FE" w14:textId="77777777" w:rsidR="00B236E0" w:rsidRPr="004B2DBE" w:rsidRDefault="00B236E0" w:rsidP="00B236E0">
            <w:pPr>
              <w:pStyle w:val="ac"/>
              <w:numPr>
                <w:ilvl w:val="0"/>
                <w:numId w:val="29"/>
              </w:numPr>
              <w:spacing w:line="240" w:lineRule="auto"/>
              <w:ind w:left="357" w:hanging="357"/>
              <w:jc w:val="both"/>
              <w:rPr>
                <w:sz w:val="24"/>
                <w:szCs w:val="24"/>
              </w:rPr>
            </w:pPr>
            <w:r w:rsidRPr="004B2DBE">
              <w:rPr>
                <w:sz w:val="24"/>
                <w:szCs w:val="24"/>
              </w:rPr>
              <w:t xml:space="preserve">обладать готовностью к осуществлению самоконтроля в процессе деятельности; </w:t>
            </w:r>
          </w:p>
          <w:p w14:paraId="6FFC0F10" w14:textId="77777777" w:rsidR="00B236E0" w:rsidRPr="004B2DBE" w:rsidRDefault="00B236E0" w:rsidP="00B236E0">
            <w:pPr>
              <w:pStyle w:val="ac"/>
              <w:numPr>
                <w:ilvl w:val="0"/>
                <w:numId w:val="29"/>
              </w:numPr>
              <w:spacing w:line="240" w:lineRule="auto"/>
              <w:ind w:left="357" w:hanging="357"/>
              <w:jc w:val="both"/>
              <w:rPr>
                <w:sz w:val="24"/>
                <w:szCs w:val="24"/>
              </w:rPr>
            </w:pPr>
            <w:r w:rsidRPr="004B2DBE">
              <w:rPr>
                <w:sz w:val="24"/>
                <w:szCs w:val="24"/>
              </w:rPr>
              <w:t>адекватно реагировать на внешний контроль и оценку, корректировать в соответствии с ней свою деятельность.</w:t>
            </w:r>
          </w:p>
        </w:tc>
      </w:tr>
      <w:tr w:rsidR="00B236E0" w:rsidRPr="004B2DBE" w14:paraId="208A34E8" w14:textId="77777777" w:rsidTr="007A2B14">
        <w:tc>
          <w:tcPr>
            <w:tcW w:w="3087" w:type="dxa"/>
          </w:tcPr>
          <w:p w14:paraId="6940B430" w14:textId="77777777" w:rsidR="00B236E0" w:rsidRPr="004B2DBE" w:rsidRDefault="00B236E0" w:rsidP="007A2B14">
            <w:r w:rsidRPr="004B2DBE">
              <w:t>Познавательные учебные действия</w:t>
            </w:r>
          </w:p>
        </w:tc>
        <w:tc>
          <w:tcPr>
            <w:tcW w:w="6199" w:type="dxa"/>
          </w:tcPr>
          <w:p w14:paraId="724D7CD6" w14:textId="77777777" w:rsidR="00B236E0" w:rsidRPr="004B2DBE" w:rsidRDefault="00B236E0" w:rsidP="00B236E0">
            <w:pPr>
              <w:pStyle w:val="ac"/>
              <w:numPr>
                <w:ilvl w:val="0"/>
                <w:numId w:val="30"/>
              </w:numPr>
              <w:spacing w:line="240" w:lineRule="auto"/>
              <w:ind w:left="357" w:hanging="357"/>
              <w:jc w:val="both"/>
              <w:rPr>
                <w:sz w:val="24"/>
                <w:szCs w:val="24"/>
              </w:rPr>
            </w:pPr>
            <w:r w:rsidRPr="004B2DBE">
              <w:rPr>
                <w:sz w:val="24"/>
                <w:szCs w:val="24"/>
              </w:rPr>
              <w:t xml:space="preserve">дифференцированно воспринимать окружающий мир, его временно-пространственную организацию,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w:t>
            </w:r>
            <w:r w:rsidRPr="004B2DBE">
              <w:rPr>
                <w:sz w:val="24"/>
                <w:szCs w:val="24"/>
              </w:rPr>
              <w:lastRenderedPageBreak/>
              <w:t>индивидуальными возможностями;</w:t>
            </w:r>
          </w:p>
          <w:p w14:paraId="21BB110F" w14:textId="77777777" w:rsidR="00B236E0" w:rsidRPr="004B2DBE" w:rsidRDefault="00B236E0" w:rsidP="00B236E0">
            <w:pPr>
              <w:pStyle w:val="ac"/>
              <w:numPr>
                <w:ilvl w:val="0"/>
                <w:numId w:val="30"/>
              </w:numPr>
              <w:spacing w:line="240" w:lineRule="auto"/>
              <w:ind w:left="357" w:hanging="357"/>
              <w:jc w:val="both"/>
              <w:rPr>
                <w:sz w:val="24"/>
                <w:szCs w:val="24"/>
              </w:rPr>
            </w:pPr>
            <w:r w:rsidRPr="004B2DBE">
              <w:rPr>
                <w:sz w:val="24"/>
                <w:szCs w:val="24"/>
              </w:rPr>
              <w:t>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tc>
      </w:tr>
    </w:tbl>
    <w:p w14:paraId="711C748E" w14:textId="77777777" w:rsidR="00B236E0" w:rsidRPr="004B2DBE" w:rsidRDefault="00B236E0" w:rsidP="00B236E0">
      <w:pPr>
        <w:suppressAutoHyphens/>
        <w:autoSpaceDE w:val="0"/>
        <w:jc w:val="both"/>
        <w:rPr>
          <w:kern w:val="1"/>
          <w:lang w:eastAsia="ar-SA"/>
        </w:rPr>
      </w:pPr>
    </w:p>
    <w:p w14:paraId="6BB06857" w14:textId="77777777" w:rsidR="00411E9F" w:rsidRPr="004B2DBE" w:rsidRDefault="00411E9F" w:rsidP="00040B94">
      <w:pPr>
        <w:shd w:val="clear" w:color="auto" w:fill="FFFFFF"/>
        <w:rPr>
          <w:b/>
        </w:rPr>
      </w:pPr>
      <w:r w:rsidRPr="004B2DBE">
        <w:rPr>
          <w:b/>
        </w:rPr>
        <w:t xml:space="preserve">            Планируемые предметные результаты:</w:t>
      </w:r>
    </w:p>
    <w:p w14:paraId="699FBC14" w14:textId="366EE7F6" w:rsidR="00411E9F" w:rsidRPr="004B2DBE" w:rsidRDefault="006040BE" w:rsidP="006040BE">
      <w:pPr>
        <w:widowControl w:val="0"/>
        <w:suppressAutoHyphens/>
        <w:contextualSpacing/>
        <w:jc w:val="both"/>
      </w:pPr>
      <w:r w:rsidRPr="004B2DBE">
        <w:t xml:space="preserve">          •  </w:t>
      </w:r>
      <w:r w:rsidR="00411E9F" w:rsidRPr="004B2DBE">
        <w:t xml:space="preserve">узнавать изученные объекты и </w:t>
      </w:r>
      <w:r w:rsidR="006C1BA8" w:rsidRPr="004B2DBE">
        <w:t>явления неживой</w:t>
      </w:r>
      <w:r w:rsidR="00411E9F" w:rsidRPr="004B2DBE">
        <w:t xml:space="preserve"> и живой природы;</w:t>
      </w:r>
    </w:p>
    <w:p w14:paraId="2FFF2974" w14:textId="77777777" w:rsidR="00411E9F" w:rsidRPr="004B2DBE" w:rsidRDefault="00411E9F" w:rsidP="00040B94">
      <w:pPr>
        <w:ind w:firstLine="708"/>
        <w:jc w:val="both"/>
      </w:pPr>
      <w:r w:rsidRPr="004B2DBE">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14:paraId="6AE606FA" w14:textId="1170BB9A" w:rsidR="00411E9F" w:rsidRPr="004B2DBE" w:rsidRDefault="00411E9F" w:rsidP="00040B94">
      <w:pPr>
        <w:ind w:firstLine="708"/>
        <w:jc w:val="both"/>
      </w:pPr>
      <w:r w:rsidRPr="004B2DBE">
        <w:t xml:space="preserve">• использовать различные источники для получения разного </w:t>
      </w:r>
      <w:r w:rsidR="006C1BA8" w:rsidRPr="004B2DBE">
        <w:t>рода информации</w:t>
      </w:r>
      <w:r w:rsidRPr="004B2DBE">
        <w:t>, опираясь на сохранные анализаторы;</w:t>
      </w:r>
    </w:p>
    <w:p w14:paraId="15A69BBC" w14:textId="4EBC99B3" w:rsidR="00411E9F" w:rsidRPr="004B2DBE" w:rsidRDefault="00411E9F" w:rsidP="00040B94">
      <w:pPr>
        <w:ind w:firstLine="708"/>
        <w:jc w:val="both"/>
      </w:pPr>
      <w:r w:rsidRPr="004B2DBE">
        <w:t xml:space="preserve">• понимать </w:t>
      </w:r>
      <w:r w:rsidR="006C1BA8" w:rsidRPr="004B2DBE">
        <w:t>необходимость соблюдения</w:t>
      </w:r>
      <w:r w:rsidRPr="004B2DBE">
        <w:t xml:space="preserve"> правил безопасного поведения   на улице, в лесу;</w:t>
      </w:r>
    </w:p>
    <w:p w14:paraId="33B138F7" w14:textId="77777777" w:rsidR="00411E9F" w:rsidRPr="004B2DBE" w:rsidRDefault="00411E9F" w:rsidP="00040B94">
      <w:pPr>
        <w:ind w:firstLine="708"/>
        <w:jc w:val="both"/>
      </w:pPr>
      <w:r w:rsidRPr="004B2DBE">
        <w:t>•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14:paraId="30E32204" w14:textId="77777777" w:rsidR="00411E9F" w:rsidRPr="004B2DBE" w:rsidRDefault="00411E9F" w:rsidP="00040B94">
      <w:pPr>
        <w:ind w:firstLine="709"/>
        <w:jc w:val="both"/>
      </w:pPr>
      <w:r w:rsidRPr="004B2DBE">
        <w:t>• осознавать свою неразрывную связь с природой;</w:t>
      </w:r>
    </w:p>
    <w:p w14:paraId="149CB578" w14:textId="77777777" w:rsidR="00411E9F" w:rsidRPr="004B2DBE" w:rsidRDefault="00411E9F" w:rsidP="00040B94">
      <w:pPr>
        <w:ind w:firstLine="708"/>
        <w:jc w:val="both"/>
      </w:pPr>
      <w:r w:rsidRPr="004B2DBE">
        <w:t>• проявлять уважение и готовность выполнять совместно установленные договорённости и правила, в том числе правила общения со взрослыми и сверстниками участвовать в коллективной коммуникативной деятельности;</w:t>
      </w:r>
    </w:p>
    <w:p w14:paraId="5AEA710B" w14:textId="77777777" w:rsidR="00411E9F" w:rsidRPr="004B2DBE" w:rsidRDefault="00411E9F" w:rsidP="00040B94">
      <w:pPr>
        <w:ind w:firstLine="709"/>
        <w:jc w:val="both"/>
      </w:pPr>
      <w:r w:rsidRPr="004B2DBE">
        <w:t>•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14:paraId="6EFF9287" w14:textId="77777777" w:rsidR="00411E9F" w:rsidRPr="004B2DBE" w:rsidRDefault="00411E9F" w:rsidP="00040B94">
      <w:pPr>
        <w:widowControl w:val="0"/>
        <w:jc w:val="both"/>
        <w:rPr>
          <w:b/>
        </w:rPr>
      </w:pPr>
    </w:p>
    <w:p w14:paraId="5DA53595" w14:textId="77777777" w:rsidR="00000B2D" w:rsidRPr="004B2DBE" w:rsidRDefault="00411E9F" w:rsidP="00A06AF1">
      <w:pPr>
        <w:pStyle w:val="ac"/>
        <w:widowControl w:val="0"/>
        <w:numPr>
          <w:ilvl w:val="0"/>
          <w:numId w:val="32"/>
        </w:numPr>
        <w:suppressAutoHyphens/>
        <w:jc w:val="center"/>
        <w:rPr>
          <w:b/>
          <w:bCs/>
          <w:sz w:val="24"/>
          <w:szCs w:val="24"/>
        </w:rPr>
      </w:pPr>
      <w:r w:rsidRPr="004B2DBE">
        <w:rPr>
          <w:b/>
          <w:bCs/>
          <w:caps/>
          <w:sz w:val="24"/>
          <w:szCs w:val="24"/>
        </w:rPr>
        <w:t>СОДЕРЖАНИЕ УЧЕБНОГО ПРЕДМЕТА</w:t>
      </w:r>
      <w:r w:rsidR="008D560A" w:rsidRPr="004B2DBE">
        <w:rPr>
          <w:b/>
          <w:bCs/>
          <w:caps/>
          <w:sz w:val="24"/>
          <w:szCs w:val="24"/>
        </w:rPr>
        <w:t>.</w:t>
      </w:r>
    </w:p>
    <w:p w14:paraId="26058EBD" w14:textId="77777777" w:rsidR="00A06AF1" w:rsidRPr="004B2DBE" w:rsidRDefault="00A06AF1" w:rsidP="00A06AF1">
      <w:pPr>
        <w:widowControl w:val="0"/>
        <w:suppressAutoHyphens/>
        <w:jc w:val="both"/>
        <w:rPr>
          <w:bCs/>
        </w:rPr>
      </w:pPr>
      <w:r w:rsidRPr="004B2DBE">
        <w:rPr>
          <w:bCs/>
        </w:rPr>
        <w:t>Содержание учебного предмета "Окружающий природный мир" представлено следующими разделами: "Растительный мир", "Животный мир", "Временные представления", "Объекты неживой природы".</w:t>
      </w:r>
    </w:p>
    <w:p w14:paraId="3E41BAEF" w14:textId="77777777" w:rsidR="00A06AF1" w:rsidRPr="004B2DBE" w:rsidRDefault="00A06AF1" w:rsidP="00A06AF1">
      <w:pPr>
        <w:widowControl w:val="0"/>
        <w:suppressAutoHyphens/>
        <w:jc w:val="both"/>
        <w:rPr>
          <w:b/>
          <w:bCs/>
        </w:rPr>
      </w:pPr>
      <w:r w:rsidRPr="004B2DBE">
        <w:rPr>
          <w:b/>
          <w:bCs/>
        </w:rPr>
        <w:t>Раздел "Растительный мир":</w:t>
      </w:r>
    </w:p>
    <w:p w14:paraId="7AAD273B" w14:textId="77777777" w:rsidR="00A06AF1" w:rsidRPr="004B2DBE" w:rsidRDefault="00A06AF1" w:rsidP="00A06AF1">
      <w:pPr>
        <w:widowControl w:val="0"/>
        <w:suppressAutoHyphens/>
        <w:jc w:val="both"/>
        <w:rPr>
          <w:bCs/>
        </w:rPr>
      </w:pPr>
      <w:r w:rsidRPr="004B2DBE">
        <w:rPr>
          <w:bCs/>
        </w:rPr>
        <w:t>Узнавание (различение) растений (дерево, куст, трава). Узнавание (различение) частей растений (корень, ствол, стебель, ветка, лист, цветок).</w:t>
      </w:r>
    </w:p>
    <w:p w14:paraId="5FC6FC6A" w14:textId="77777777" w:rsidR="00A06AF1" w:rsidRPr="004B2DBE" w:rsidRDefault="00A06AF1" w:rsidP="00A06AF1">
      <w:pPr>
        <w:widowControl w:val="0"/>
        <w:suppressAutoHyphens/>
        <w:jc w:val="both"/>
        <w:rPr>
          <w:bCs/>
        </w:rPr>
      </w:pPr>
      <w:r w:rsidRPr="004B2DBE">
        <w:rPr>
          <w:bCs/>
        </w:rPr>
        <w:t>Знание значения частей растения. Знание значения растений в природе и жизни человека. Узнавание (различение) деревьев (берёза, дуб, клён, ель, осина, сосна, ива, каштан).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w:t>
      </w:r>
    </w:p>
    <w:p w14:paraId="6FCE639E" w14:textId="77777777" w:rsidR="00A06AF1" w:rsidRPr="004B2DBE" w:rsidRDefault="00A06AF1" w:rsidP="00A06AF1">
      <w:pPr>
        <w:widowControl w:val="0"/>
        <w:suppressAutoHyphens/>
        <w:jc w:val="both"/>
        <w:rPr>
          <w:bCs/>
        </w:rPr>
      </w:pPr>
      <w:r w:rsidRPr="004B2DBE">
        <w:rPr>
          <w:bCs/>
        </w:rPr>
        <w:t xml:space="preserve">Узнавание (различение) лесных и садовых кустарников. 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 фруктов в жизни человека. Знание способов переработки фруктов. Узнавание (различение) овощей (лук, картофель, морковь, свекла, репа, редис, тыква, кабачок, перец) 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внешнему виду (вкусу, запаху). Различение лесных и садовых ягод. Знание значения ягод в жизни человека. Знание способов переработки ягод. Узнавание (различение) грибов (белый гриб, мухомор, подберёзовик, лисичка, подосиновик, опенок, </w:t>
      </w:r>
      <w:r w:rsidRPr="004B2DBE">
        <w:rPr>
          <w:bCs/>
        </w:rPr>
        <w:lastRenderedPageBreak/>
        <w:t>поганка, вешенка, шампиньон) по внешнему виду.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Узнавание или различение садовых цветочно-декоративных растений (астра, гладиолус, георгин, тюльпан, нарцисс, роза, лилия, пион, гвоздика).</w:t>
      </w:r>
    </w:p>
    <w:p w14:paraId="5BD0A0EE" w14:textId="77777777" w:rsidR="00A06AF1" w:rsidRPr="004B2DBE" w:rsidRDefault="00A06AF1" w:rsidP="00A06AF1">
      <w:pPr>
        <w:widowControl w:val="0"/>
        <w:suppressAutoHyphens/>
        <w:jc w:val="both"/>
        <w:rPr>
          <w:bCs/>
        </w:rPr>
      </w:pPr>
      <w:r w:rsidRPr="004B2DBE">
        <w:rPr>
          <w:bCs/>
        </w:rPr>
        <w:t>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со временем года. Знание значения цветочно-декоративных растений в природе и жизни человека. Узнавание травянистых растений. 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Узнавание (различение) лекарственных растений (зверобой, ромашка, календула).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Узнавание (различение) зерновых культур (пшеница, просо, ячмень, рожь,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p>
    <w:p w14:paraId="6DBAA01A" w14:textId="77777777" w:rsidR="00A06AF1" w:rsidRPr="004B2DBE" w:rsidRDefault="00A06AF1" w:rsidP="00A06AF1">
      <w:pPr>
        <w:widowControl w:val="0"/>
        <w:suppressAutoHyphens/>
        <w:jc w:val="both"/>
        <w:rPr>
          <w:b/>
          <w:bCs/>
        </w:rPr>
      </w:pPr>
      <w:r w:rsidRPr="004B2DBE">
        <w:rPr>
          <w:b/>
          <w:bCs/>
        </w:rPr>
        <w:t>Раздел "Животный мир".</w:t>
      </w:r>
    </w:p>
    <w:p w14:paraId="2B9CF6E3" w14:textId="77777777" w:rsidR="00A06AF1" w:rsidRPr="004B2DBE" w:rsidRDefault="00A06AF1" w:rsidP="00A06AF1">
      <w:pPr>
        <w:widowControl w:val="0"/>
        <w:suppressAutoHyphens/>
        <w:jc w:val="both"/>
        <w:rPr>
          <w:bCs/>
        </w:rPr>
      </w:pPr>
      <w:r w:rsidRPr="004B2DBE">
        <w:rPr>
          <w:bCs/>
        </w:rPr>
        <w:t>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животных.</w:t>
      </w:r>
    </w:p>
    <w:p w14:paraId="3FB83C9B" w14:textId="77777777" w:rsidR="00A06AF1" w:rsidRPr="004B2DBE" w:rsidRDefault="00A06AF1" w:rsidP="00A06AF1">
      <w:pPr>
        <w:widowControl w:val="0"/>
        <w:suppressAutoHyphens/>
        <w:jc w:val="both"/>
        <w:rPr>
          <w:bCs/>
        </w:rPr>
      </w:pPr>
      <w:r w:rsidRPr="004B2DBE">
        <w:rPr>
          <w:bCs/>
        </w:rPr>
        <w:t>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w:t>
      </w:r>
    </w:p>
    <w:p w14:paraId="19F9CD7E" w14:textId="77777777" w:rsidR="00A06AF1" w:rsidRPr="004B2DBE" w:rsidRDefault="00A06AF1" w:rsidP="00A06AF1">
      <w:pPr>
        <w:widowControl w:val="0"/>
        <w:suppressAutoHyphens/>
        <w:jc w:val="both"/>
        <w:rPr>
          <w:bCs/>
        </w:rPr>
      </w:pPr>
      <w:r w:rsidRPr="004B2DBE">
        <w:rPr>
          <w:bCs/>
        </w:rP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w:t>
      </w:r>
    </w:p>
    <w:p w14:paraId="1F4D23AE" w14:textId="77777777" w:rsidR="00A06AF1" w:rsidRPr="004B2DBE" w:rsidRDefault="00A06AF1" w:rsidP="00A06AF1">
      <w:pPr>
        <w:widowControl w:val="0"/>
        <w:suppressAutoHyphens/>
        <w:jc w:val="both"/>
        <w:rPr>
          <w:bCs/>
        </w:rPr>
      </w:pPr>
      <w:r w:rsidRPr="004B2DBE">
        <w:rPr>
          <w:bCs/>
        </w:rPr>
        <w:t>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w:t>
      </w:r>
    </w:p>
    <w:p w14:paraId="6D5E99EF" w14:textId="77777777" w:rsidR="00A06AF1" w:rsidRPr="004B2DBE" w:rsidRDefault="00A06AF1" w:rsidP="00A06AF1">
      <w:pPr>
        <w:widowControl w:val="0"/>
        <w:suppressAutoHyphens/>
        <w:jc w:val="both"/>
        <w:rPr>
          <w:bCs/>
        </w:rPr>
      </w:pPr>
      <w:r w:rsidRPr="004B2DBE">
        <w:rPr>
          <w:bCs/>
        </w:rPr>
        <w:t>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w:t>
      </w:r>
    </w:p>
    <w:p w14:paraId="614449DA" w14:textId="77777777" w:rsidR="00A06AF1" w:rsidRPr="004B2DBE" w:rsidRDefault="00A06AF1" w:rsidP="00A06AF1">
      <w:pPr>
        <w:widowControl w:val="0"/>
        <w:suppressAutoHyphens/>
        <w:jc w:val="both"/>
        <w:rPr>
          <w:bCs/>
        </w:rPr>
      </w:pPr>
      <w:r w:rsidRPr="004B2DBE">
        <w:rPr>
          <w:bCs/>
        </w:rPr>
        <w:t xml:space="preserve">Узнавание (различение) детенышей домашних птиц (цыпленок, утенок, гусенок, </w:t>
      </w:r>
      <w:r w:rsidRPr="004B2DBE">
        <w:rPr>
          <w:bCs/>
        </w:rPr>
        <w:lastRenderedPageBreak/>
        <w:t>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w:t>
      </w:r>
    </w:p>
    <w:p w14:paraId="13D21CEB" w14:textId="77777777" w:rsidR="00A06AF1" w:rsidRPr="004B2DBE" w:rsidRDefault="00A06AF1" w:rsidP="00A06AF1">
      <w:pPr>
        <w:widowControl w:val="0"/>
        <w:suppressAutoHyphens/>
        <w:jc w:val="both"/>
        <w:rPr>
          <w:bCs/>
        </w:rPr>
      </w:pPr>
      <w:r w:rsidRPr="004B2DBE">
        <w:rPr>
          <w:bCs/>
        </w:rPr>
        <w:t>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w:t>
      </w:r>
    </w:p>
    <w:p w14:paraId="7EAC2C59" w14:textId="77777777" w:rsidR="00A06AF1" w:rsidRPr="004B2DBE" w:rsidRDefault="00A06AF1" w:rsidP="00A06AF1">
      <w:pPr>
        <w:widowControl w:val="0"/>
        <w:suppressAutoHyphens/>
        <w:jc w:val="both"/>
        <w:rPr>
          <w:bCs/>
        </w:rPr>
      </w:pPr>
      <w:r w:rsidRPr="004B2DBE">
        <w:rPr>
          <w:bCs/>
        </w:rPr>
        <w:t>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w:t>
      </w:r>
    </w:p>
    <w:p w14:paraId="2E2E4F64" w14:textId="77777777" w:rsidR="00A06AF1" w:rsidRPr="004B2DBE" w:rsidRDefault="00A06AF1" w:rsidP="00A06AF1">
      <w:pPr>
        <w:widowControl w:val="0"/>
        <w:suppressAutoHyphens/>
        <w:jc w:val="both"/>
        <w:rPr>
          <w:bCs/>
        </w:rPr>
      </w:pPr>
      <w:r w:rsidRPr="004B2DBE">
        <w:rPr>
          <w:bCs/>
        </w:rPr>
        <w:t>Узнавание (различение) речных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w:t>
      </w:r>
    </w:p>
    <w:p w14:paraId="41A868F3" w14:textId="77777777" w:rsidR="00A06AF1" w:rsidRPr="004B2DBE" w:rsidRDefault="00A06AF1" w:rsidP="00A06AF1">
      <w:pPr>
        <w:widowControl w:val="0"/>
        <w:suppressAutoHyphens/>
        <w:jc w:val="both"/>
        <w:rPr>
          <w:b/>
          <w:bCs/>
        </w:rPr>
      </w:pPr>
      <w:r w:rsidRPr="004B2DBE">
        <w:rPr>
          <w:b/>
          <w:bCs/>
        </w:rPr>
        <w:t>Объекты природы.</w:t>
      </w:r>
    </w:p>
    <w:p w14:paraId="74CEFFE6" w14:textId="77777777" w:rsidR="00A06AF1" w:rsidRPr="004B2DBE" w:rsidRDefault="00A06AF1" w:rsidP="00A06AF1">
      <w:pPr>
        <w:widowControl w:val="0"/>
        <w:suppressAutoHyphens/>
        <w:jc w:val="both"/>
        <w:rPr>
          <w:bCs/>
        </w:rPr>
      </w:pPr>
      <w:r w:rsidRPr="004B2DBE">
        <w:rPr>
          <w:bCs/>
        </w:rP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14:paraId="443C21A7" w14:textId="77777777" w:rsidR="00A06AF1" w:rsidRPr="004B2DBE" w:rsidRDefault="00A06AF1" w:rsidP="00A06AF1">
      <w:pPr>
        <w:widowControl w:val="0"/>
        <w:suppressAutoHyphens/>
        <w:jc w:val="both"/>
        <w:rPr>
          <w:bCs/>
        </w:rPr>
      </w:pPr>
      <w:r w:rsidRPr="004B2DBE">
        <w:rPr>
          <w:bCs/>
        </w:rPr>
        <w:t>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w:t>
      </w:r>
    </w:p>
    <w:p w14:paraId="51E3CA53" w14:textId="77777777" w:rsidR="00A06AF1" w:rsidRPr="004B2DBE" w:rsidRDefault="00A06AF1" w:rsidP="00A06AF1">
      <w:pPr>
        <w:widowControl w:val="0"/>
        <w:suppressAutoHyphens/>
        <w:jc w:val="both"/>
        <w:rPr>
          <w:b/>
          <w:bCs/>
        </w:rPr>
      </w:pPr>
      <w:r w:rsidRPr="004B2DBE">
        <w:rPr>
          <w:b/>
          <w:bCs/>
        </w:rPr>
        <w:t>Временные представления.</w:t>
      </w:r>
    </w:p>
    <w:p w14:paraId="2AD5B702" w14:textId="77777777" w:rsidR="00A06AF1" w:rsidRPr="004B2DBE" w:rsidRDefault="00A06AF1" w:rsidP="00A06AF1">
      <w:pPr>
        <w:widowControl w:val="0"/>
        <w:suppressAutoHyphens/>
        <w:jc w:val="both"/>
        <w:rPr>
          <w:bCs/>
        </w:rPr>
      </w:pPr>
      <w:r w:rsidRPr="004B2DBE">
        <w:rPr>
          <w:bCs/>
        </w:rPr>
        <w:t xml:space="preserve">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со временами года. Узнавание (различение) календарей (настенный, настольный). Ориентация в календаре (определение года, текущего месяца, дней недели, предстоящей даты). Узнавание (различение) времен </w:t>
      </w:r>
      <w:r w:rsidRPr="004B2DBE">
        <w:rPr>
          <w:bCs/>
        </w:rPr>
        <w:lastRenderedPageBreak/>
        <w:t>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w:t>
      </w:r>
    </w:p>
    <w:p w14:paraId="63DA8DEF" w14:textId="77777777" w:rsidR="00A06AF1" w:rsidRPr="004B2DBE" w:rsidRDefault="00A06AF1" w:rsidP="00A06AF1">
      <w:pPr>
        <w:pStyle w:val="ac"/>
        <w:ind w:left="1440"/>
        <w:rPr>
          <w:b/>
          <w:sz w:val="24"/>
          <w:szCs w:val="24"/>
        </w:rPr>
      </w:pPr>
    </w:p>
    <w:p w14:paraId="5283EB3B" w14:textId="77777777" w:rsidR="00A06AF1" w:rsidRPr="004B2DBE" w:rsidRDefault="00A06AF1" w:rsidP="00A06AF1">
      <w:pPr>
        <w:pStyle w:val="ac"/>
        <w:ind w:left="1440"/>
        <w:rPr>
          <w:b/>
          <w:sz w:val="24"/>
          <w:szCs w:val="24"/>
        </w:rPr>
      </w:pPr>
    </w:p>
    <w:p w14:paraId="29E4155F" w14:textId="77777777" w:rsidR="00953DB4" w:rsidRPr="004B2DBE" w:rsidRDefault="00953DB4" w:rsidP="00726BEE">
      <w:pPr>
        <w:pStyle w:val="ac"/>
        <w:ind w:left="1440"/>
        <w:rPr>
          <w:b/>
          <w:sz w:val="24"/>
          <w:szCs w:val="24"/>
        </w:rPr>
      </w:pPr>
      <w:r w:rsidRPr="004B2DBE">
        <w:rPr>
          <w:b/>
          <w:sz w:val="24"/>
          <w:szCs w:val="24"/>
        </w:rPr>
        <w:t xml:space="preserve">Календарно-тематический план </w:t>
      </w:r>
      <w:r w:rsidR="003A47BD" w:rsidRPr="004B2DBE">
        <w:rPr>
          <w:b/>
          <w:sz w:val="24"/>
          <w:szCs w:val="24"/>
        </w:rPr>
        <w:t xml:space="preserve">учебного </w:t>
      </w:r>
      <w:r w:rsidRPr="004B2DBE">
        <w:rPr>
          <w:b/>
          <w:sz w:val="24"/>
          <w:szCs w:val="24"/>
        </w:rPr>
        <w:t xml:space="preserve">предмета </w:t>
      </w:r>
    </w:p>
    <w:p w14:paraId="2E14964F" w14:textId="163942B1" w:rsidR="00953DB4" w:rsidRPr="004B2DBE" w:rsidRDefault="001E1779" w:rsidP="00040B94">
      <w:pPr>
        <w:jc w:val="center"/>
        <w:rPr>
          <w:b/>
        </w:rPr>
      </w:pPr>
      <w:r w:rsidRPr="004B2DBE">
        <w:rPr>
          <w:b/>
        </w:rPr>
        <w:t xml:space="preserve">«Окружающий </w:t>
      </w:r>
      <w:r w:rsidR="000E461A" w:rsidRPr="004B2DBE">
        <w:rPr>
          <w:b/>
        </w:rPr>
        <w:t>природный мир</w:t>
      </w:r>
      <w:r w:rsidR="00726BEE" w:rsidRPr="004B2DBE">
        <w:rPr>
          <w:b/>
        </w:rPr>
        <w:t>»</w:t>
      </w:r>
      <w:r w:rsidR="00757B1D" w:rsidRPr="004B2DBE">
        <w:rPr>
          <w:b/>
        </w:rPr>
        <w:t>.</w:t>
      </w:r>
    </w:p>
    <w:p w14:paraId="66D72266" w14:textId="77777777" w:rsidR="006D6041" w:rsidRPr="004B2DBE" w:rsidRDefault="006D6041" w:rsidP="00040B94">
      <w:pPr>
        <w:jc w:val="center"/>
        <w:rPr>
          <w:b/>
        </w:rPr>
      </w:pPr>
    </w:p>
    <w:tbl>
      <w:tblPr>
        <w:tblStyle w:val="a3"/>
        <w:tblW w:w="0" w:type="auto"/>
        <w:tblLook w:val="04A0" w:firstRow="1" w:lastRow="0" w:firstColumn="1" w:lastColumn="0" w:noHBand="0" w:noVBand="1"/>
      </w:tblPr>
      <w:tblGrid>
        <w:gridCol w:w="764"/>
        <w:gridCol w:w="2289"/>
        <w:gridCol w:w="909"/>
        <w:gridCol w:w="1249"/>
        <w:gridCol w:w="4253"/>
      </w:tblGrid>
      <w:tr w:rsidR="005C123D" w:rsidRPr="004B2DBE" w14:paraId="4F371AB3" w14:textId="77777777" w:rsidTr="006C1BA8">
        <w:tc>
          <w:tcPr>
            <w:tcW w:w="764" w:type="dxa"/>
          </w:tcPr>
          <w:p w14:paraId="664F8AC1" w14:textId="77777777" w:rsidR="005C123D" w:rsidRPr="004B2DBE" w:rsidRDefault="005C123D" w:rsidP="00BE0DB2">
            <w:pPr>
              <w:jc w:val="center"/>
              <w:rPr>
                <w:b/>
                <w:sz w:val="24"/>
                <w:szCs w:val="24"/>
              </w:rPr>
            </w:pPr>
            <w:r w:rsidRPr="004B2DBE">
              <w:rPr>
                <w:b/>
                <w:sz w:val="24"/>
                <w:szCs w:val="24"/>
              </w:rPr>
              <w:t>№ п/п</w:t>
            </w:r>
          </w:p>
        </w:tc>
        <w:tc>
          <w:tcPr>
            <w:tcW w:w="2289" w:type="dxa"/>
          </w:tcPr>
          <w:p w14:paraId="148AF6F1" w14:textId="77777777" w:rsidR="005C123D" w:rsidRPr="004B2DBE" w:rsidRDefault="005C123D" w:rsidP="00BE0DB2">
            <w:pPr>
              <w:jc w:val="center"/>
              <w:rPr>
                <w:b/>
                <w:sz w:val="24"/>
                <w:szCs w:val="24"/>
              </w:rPr>
            </w:pPr>
            <w:r w:rsidRPr="004B2DBE">
              <w:rPr>
                <w:b/>
                <w:sz w:val="24"/>
                <w:szCs w:val="24"/>
              </w:rPr>
              <w:t>Наименование разделов и тем</w:t>
            </w:r>
          </w:p>
        </w:tc>
        <w:tc>
          <w:tcPr>
            <w:tcW w:w="909" w:type="dxa"/>
          </w:tcPr>
          <w:p w14:paraId="32303373" w14:textId="77777777" w:rsidR="005C123D" w:rsidRPr="004B2DBE" w:rsidRDefault="005C123D" w:rsidP="00BE0DB2">
            <w:pPr>
              <w:jc w:val="center"/>
              <w:rPr>
                <w:b/>
                <w:sz w:val="24"/>
                <w:szCs w:val="24"/>
              </w:rPr>
            </w:pPr>
            <w:r w:rsidRPr="004B2DBE">
              <w:rPr>
                <w:b/>
                <w:sz w:val="24"/>
                <w:szCs w:val="24"/>
              </w:rPr>
              <w:t>Кол-во часов</w:t>
            </w:r>
          </w:p>
        </w:tc>
        <w:tc>
          <w:tcPr>
            <w:tcW w:w="1249" w:type="dxa"/>
          </w:tcPr>
          <w:p w14:paraId="7E328995" w14:textId="77777777" w:rsidR="005C123D" w:rsidRPr="004B2DBE" w:rsidRDefault="005C123D" w:rsidP="00BE0DB2">
            <w:pPr>
              <w:jc w:val="center"/>
              <w:rPr>
                <w:b/>
                <w:sz w:val="24"/>
                <w:szCs w:val="24"/>
              </w:rPr>
            </w:pPr>
            <w:r w:rsidRPr="004B2DBE">
              <w:rPr>
                <w:b/>
                <w:sz w:val="24"/>
                <w:szCs w:val="24"/>
              </w:rPr>
              <w:t>Дата</w:t>
            </w:r>
          </w:p>
        </w:tc>
        <w:tc>
          <w:tcPr>
            <w:tcW w:w="4253" w:type="dxa"/>
          </w:tcPr>
          <w:p w14:paraId="73D50BEB" w14:textId="77777777" w:rsidR="005C123D" w:rsidRPr="004B2DBE" w:rsidRDefault="005C123D" w:rsidP="00BE0DB2">
            <w:pPr>
              <w:jc w:val="center"/>
              <w:rPr>
                <w:b/>
                <w:sz w:val="24"/>
                <w:szCs w:val="24"/>
              </w:rPr>
            </w:pPr>
            <w:r w:rsidRPr="004B2DBE">
              <w:rPr>
                <w:b/>
                <w:sz w:val="24"/>
                <w:szCs w:val="24"/>
              </w:rPr>
              <w:t>Виды деятельности обучающихся</w:t>
            </w:r>
          </w:p>
        </w:tc>
      </w:tr>
      <w:tr w:rsidR="005C123D" w:rsidRPr="004B2DBE" w14:paraId="312CD60D" w14:textId="77777777" w:rsidTr="006C1BA8">
        <w:tc>
          <w:tcPr>
            <w:tcW w:w="764" w:type="dxa"/>
          </w:tcPr>
          <w:p w14:paraId="10082743" w14:textId="77777777" w:rsidR="005C123D" w:rsidRPr="004B2DBE" w:rsidRDefault="005C123D" w:rsidP="006C55DC">
            <w:pPr>
              <w:pStyle w:val="ac"/>
              <w:numPr>
                <w:ilvl w:val="0"/>
                <w:numId w:val="22"/>
              </w:numPr>
              <w:spacing w:line="240" w:lineRule="auto"/>
              <w:rPr>
                <w:sz w:val="24"/>
                <w:szCs w:val="24"/>
              </w:rPr>
            </w:pPr>
          </w:p>
        </w:tc>
        <w:tc>
          <w:tcPr>
            <w:tcW w:w="2289" w:type="dxa"/>
          </w:tcPr>
          <w:p w14:paraId="23D6EDD6" w14:textId="77777777" w:rsidR="005C123D" w:rsidRPr="004B2DBE" w:rsidRDefault="005C123D" w:rsidP="00BE0DB2">
            <w:pPr>
              <w:rPr>
                <w:sz w:val="24"/>
                <w:szCs w:val="24"/>
              </w:rPr>
            </w:pPr>
            <w:r w:rsidRPr="004B2DBE">
              <w:rPr>
                <w:sz w:val="24"/>
                <w:szCs w:val="24"/>
              </w:rPr>
              <w:t>Времена года. Осень. Признаки осени. Явления природы. Дождь, туман, холодно, ветер. Осенние месяцы.</w:t>
            </w:r>
          </w:p>
        </w:tc>
        <w:tc>
          <w:tcPr>
            <w:tcW w:w="909" w:type="dxa"/>
          </w:tcPr>
          <w:p w14:paraId="076F02F0" w14:textId="77777777" w:rsidR="005C123D" w:rsidRPr="004B2DBE" w:rsidRDefault="005C123D" w:rsidP="007A2B14">
            <w:pPr>
              <w:jc w:val="center"/>
              <w:rPr>
                <w:sz w:val="24"/>
                <w:szCs w:val="24"/>
              </w:rPr>
            </w:pPr>
            <w:r w:rsidRPr="004B2DBE">
              <w:rPr>
                <w:sz w:val="24"/>
                <w:szCs w:val="24"/>
              </w:rPr>
              <w:t>1</w:t>
            </w:r>
          </w:p>
        </w:tc>
        <w:tc>
          <w:tcPr>
            <w:tcW w:w="1249" w:type="dxa"/>
          </w:tcPr>
          <w:p w14:paraId="48D05CA5" w14:textId="69FD5285" w:rsidR="005C123D" w:rsidRPr="004B2DBE" w:rsidRDefault="005C123D" w:rsidP="00BE0DB2">
            <w:pPr>
              <w:rPr>
                <w:sz w:val="24"/>
                <w:szCs w:val="24"/>
              </w:rPr>
            </w:pPr>
          </w:p>
        </w:tc>
        <w:tc>
          <w:tcPr>
            <w:tcW w:w="4253" w:type="dxa"/>
          </w:tcPr>
          <w:p w14:paraId="7C7F0D44" w14:textId="77777777" w:rsidR="005C123D" w:rsidRPr="004B2DBE" w:rsidRDefault="005C123D" w:rsidP="00BE0DB2">
            <w:pPr>
              <w:rPr>
                <w:sz w:val="24"/>
                <w:szCs w:val="24"/>
              </w:rPr>
            </w:pPr>
            <w:r w:rsidRPr="004B2DBE">
              <w:rPr>
                <w:sz w:val="24"/>
                <w:szCs w:val="24"/>
              </w:rPr>
              <w:t>Слушание педагога, просмотр видеоматериалов, дидактическая игра, уметь по подражанию изображать погодные явления с помощью имитационных жестов. Разукрашивание осенних листьев.  Работа с карточками ПЭКС по теме</w:t>
            </w:r>
          </w:p>
        </w:tc>
      </w:tr>
      <w:tr w:rsidR="005C123D" w:rsidRPr="004B2DBE" w14:paraId="0732A4CF" w14:textId="77777777" w:rsidTr="006C1BA8">
        <w:tc>
          <w:tcPr>
            <w:tcW w:w="764" w:type="dxa"/>
          </w:tcPr>
          <w:p w14:paraId="201C7D60" w14:textId="77777777" w:rsidR="005C123D" w:rsidRPr="004B2DBE" w:rsidRDefault="005C123D" w:rsidP="006C55DC">
            <w:pPr>
              <w:pStyle w:val="ac"/>
              <w:numPr>
                <w:ilvl w:val="0"/>
                <w:numId w:val="22"/>
              </w:numPr>
              <w:spacing w:line="240" w:lineRule="auto"/>
              <w:rPr>
                <w:sz w:val="24"/>
                <w:szCs w:val="24"/>
              </w:rPr>
            </w:pPr>
          </w:p>
        </w:tc>
        <w:tc>
          <w:tcPr>
            <w:tcW w:w="2289" w:type="dxa"/>
          </w:tcPr>
          <w:p w14:paraId="00029EC0" w14:textId="77777777" w:rsidR="005C123D" w:rsidRPr="004B2DBE" w:rsidRDefault="005C123D" w:rsidP="00BE0DB2">
            <w:pPr>
              <w:rPr>
                <w:sz w:val="24"/>
                <w:szCs w:val="24"/>
              </w:rPr>
            </w:pPr>
            <w:r w:rsidRPr="004B2DBE">
              <w:rPr>
                <w:sz w:val="24"/>
                <w:szCs w:val="24"/>
              </w:rPr>
              <w:t>Растения осенью: деревья, кустарники. Листопад.</w:t>
            </w:r>
          </w:p>
        </w:tc>
        <w:tc>
          <w:tcPr>
            <w:tcW w:w="909" w:type="dxa"/>
          </w:tcPr>
          <w:p w14:paraId="7F90DB2D" w14:textId="77777777" w:rsidR="005C123D" w:rsidRPr="004B2DBE" w:rsidRDefault="005C123D" w:rsidP="007A2B14">
            <w:pPr>
              <w:jc w:val="center"/>
              <w:rPr>
                <w:sz w:val="24"/>
                <w:szCs w:val="24"/>
              </w:rPr>
            </w:pPr>
            <w:r w:rsidRPr="004B2DBE">
              <w:rPr>
                <w:sz w:val="24"/>
                <w:szCs w:val="24"/>
              </w:rPr>
              <w:t>1</w:t>
            </w:r>
          </w:p>
        </w:tc>
        <w:tc>
          <w:tcPr>
            <w:tcW w:w="1249" w:type="dxa"/>
          </w:tcPr>
          <w:p w14:paraId="73354CB9" w14:textId="0CAA9885" w:rsidR="005C123D" w:rsidRPr="004B2DBE" w:rsidRDefault="005C123D" w:rsidP="00BE0DB2">
            <w:pPr>
              <w:rPr>
                <w:sz w:val="24"/>
                <w:szCs w:val="24"/>
              </w:rPr>
            </w:pPr>
          </w:p>
        </w:tc>
        <w:tc>
          <w:tcPr>
            <w:tcW w:w="4253" w:type="dxa"/>
          </w:tcPr>
          <w:p w14:paraId="5ECD5B41" w14:textId="77777777" w:rsidR="005C123D" w:rsidRPr="004B2DBE" w:rsidRDefault="005C123D" w:rsidP="00BE0DB2">
            <w:pPr>
              <w:rPr>
                <w:sz w:val="24"/>
                <w:szCs w:val="24"/>
              </w:rPr>
            </w:pPr>
            <w:r w:rsidRPr="004B2DBE">
              <w:rPr>
                <w:sz w:val="24"/>
                <w:szCs w:val="24"/>
              </w:rPr>
              <w:t>Слушание педагога, просмотр видеоматериалов, дидактическая игра, раскрашивание осенних деревьев. Составление гербария. Работа с карточками ПЭКС по теме</w:t>
            </w:r>
          </w:p>
        </w:tc>
      </w:tr>
      <w:tr w:rsidR="005C123D" w:rsidRPr="004B2DBE" w14:paraId="5D7F062D" w14:textId="77777777" w:rsidTr="006C1BA8">
        <w:tc>
          <w:tcPr>
            <w:tcW w:w="764" w:type="dxa"/>
          </w:tcPr>
          <w:p w14:paraId="3CE944A8" w14:textId="77777777" w:rsidR="005C123D" w:rsidRPr="004B2DBE" w:rsidRDefault="005C123D" w:rsidP="006C55DC">
            <w:pPr>
              <w:pStyle w:val="ac"/>
              <w:numPr>
                <w:ilvl w:val="0"/>
                <w:numId w:val="22"/>
              </w:numPr>
              <w:spacing w:line="240" w:lineRule="auto"/>
              <w:rPr>
                <w:sz w:val="24"/>
                <w:szCs w:val="24"/>
              </w:rPr>
            </w:pPr>
          </w:p>
        </w:tc>
        <w:tc>
          <w:tcPr>
            <w:tcW w:w="2289" w:type="dxa"/>
          </w:tcPr>
          <w:p w14:paraId="5BFBC85B" w14:textId="77777777" w:rsidR="005C123D" w:rsidRPr="004B2DBE" w:rsidRDefault="005C123D" w:rsidP="00BE0DB2">
            <w:pPr>
              <w:rPr>
                <w:sz w:val="24"/>
                <w:szCs w:val="24"/>
              </w:rPr>
            </w:pPr>
            <w:r w:rsidRPr="004B2DBE">
              <w:rPr>
                <w:sz w:val="24"/>
                <w:szCs w:val="24"/>
              </w:rPr>
              <w:t>Представление о грибах (лисичка, опенок).</w:t>
            </w:r>
          </w:p>
        </w:tc>
        <w:tc>
          <w:tcPr>
            <w:tcW w:w="909" w:type="dxa"/>
          </w:tcPr>
          <w:p w14:paraId="65423767" w14:textId="77777777" w:rsidR="005C123D" w:rsidRPr="004B2DBE" w:rsidRDefault="005C123D" w:rsidP="007A2B14">
            <w:pPr>
              <w:jc w:val="center"/>
              <w:rPr>
                <w:sz w:val="24"/>
                <w:szCs w:val="24"/>
              </w:rPr>
            </w:pPr>
            <w:r w:rsidRPr="004B2DBE">
              <w:rPr>
                <w:sz w:val="24"/>
                <w:szCs w:val="24"/>
              </w:rPr>
              <w:t>1</w:t>
            </w:r>
          </w:p>
        </w:tc>
        <w:tc>
          <w:tcPr>
            <w:tcW w:w="1249" w:type="dxa"/>
          </w:tcPr>
          <w:p w14:paraId="38545D49" w14:textId="6F67A5E9" w:rsidR="005C123D" w:rsidRPr="004B2DBE" w:rsidRDefault="005C123D" w:rsidP="00BE0DB2">
            <w:pPr>
              <w:rPr>
                <w:sz w:val="24"/>
                <w:szCs w:val="24"/>
              </w:rPr>
            </w:pPr>
          </w:p>
        </w:tc>
        <w:tc>
          <w:tcPr>
            <w:tcW w:w="4253" w:type="dxa"/>
          </w:tcPr>
          <w:p w14:paraId="178B7E75" w14:textId="77777777" w:rsidR="005C123D" w:rsidRPr="004B2DBE" w:rsidRDefault="005C123D" w:rsidP="00BE0DB2">
            <w:pPr>
              <w:rPr>
                <w:sz w:val="24"/>
                <w:szCs w:val="24"/>
              </w:rPr>
            </w:pPr>
            <w:r w:rsidRPr="004B2DBE">
              <w:rPr>
                <w:sz w:val="24"/>
                <w:szCs w:val="24"/>
              </w:rPr>
              <w:t>Называют, сравнивают и различают лисичку, опенок. Работа с карточками, раскрасками</w:t>
            </w:r>
          </w:p>
        </w:tc>
      </w:tr>
      <w:tr w:rsidR="005C123D" w:rsidRPr="004B2DBE" w14:paraId="7A13999C" w14:textId="77777777" w:rsidTr="006C1BA8">
        <w:tc>
          <w:tcPr>
            <w:tcW w:w="764" w:type="dxa"/>
          </w:tcPr>
          <w:p w14:paraId="6D1CC49C" w14:textId="77777777" w:rsidR="005C123D" w:rsidRPr="004B2DBE" w:rsidRDefault="005C123D" w:rsidP="006C55DC">
            <w:pPr>
              <w:pStyle w:val="ac"/>
              <w:numPr>
                <w:ilvl w:val="0"/>
                <w:numId w:val="22"/>
              </w:numPr>
              <w:spacing w:line="240" w:lineRule="auto"/>
              <w:rPr>
                <w:sz w:val="24"/>
                <w:szCs w:val="24"/>
              </w:rPr>
            </w:pPr>
          </w:p>
        </w:tc>
        <w:tc>
          <w:tcPr>
            <w:tcW w:w="2289" w:type="dxa"/>
          </w:tcPr>
          <w:p w14:paraId="03AF93D4" w14:textId="77777777" w:rsidR="005C123D" w:rsidRPr="004B2DBE" w:rsidRDefault="005C123D" w:rsidP="00BE0DB2">
            <w:pPr>
              <w:rPr>
                <w:sz w:val="24"/>
                <w:szCs w:val="24"/>
              </w:rPr>
            </w:pPr>
            <w:r w:rsidRPr="004B2DBE">
              <w:rPr>
                <w:sz w:val="24"/>
                <w:szCs w:val="24"/>
              </w:rPr>
              <w:t>Представление о значении растений в жизни человека: сборе урожая овощей, фруктов, ягод, грибов, способами их переработки (изготовление сока, варенья, варка, жарка, засол).</w:t>
            </w:r>
          </w:p>
        </w:tc>
        <w:tc>
          <w:tcPr>
            <w:tcW w:w="909" w:type="dxa"/>
          </w:tcPr>
          <w:p w14:paraId="01C6E8F0" w14:textId="77777777" w:rsidR="005C123D" w:rsidRPr="004B2DBE" w:rsidRDefault="005C123D" w:rsidP="007A2B14">
            <w:pPr>
              <w:jc w:val="center"/>
              <w:rPr>
                <w:sz w:val="24"/>
                <w:szCs w:val="24"/>
              </w:rPr>
            </w:pPr>
            <w:r w:rsidRPr="004B2DBE">
              <w:rPr>
                <w:sz w:val="24"/>
                <w:szCs w:val="24"/>
              </w:rPr>
              <w:t>1</w:t>
            </w:r>
          </w:p>
        </w:tc>
        <w:tc>
          <w:tcPr>
            <w:tcW w:w="1249" w:type="dxa"/>
          </w:tcPr>
          <w:p w14:paraId="46E2E626" w14:textId="5EBC40FD" w:rsidR="005C123D" w:rsidRPr="004B2DBE" w:rsidRDefault="005C123D" w:rsidP="00BE0DB2">
            <w:pPr>
              <w:rPr>
                <w:sz w:val="24"/>
                <w:szCs w:val="24"/>
              </w:rPr>
            </w:pPr>
          </w:p>
        </w:tc>
        <w:tc>
          <w:tcPr>
            <w:tcW w:w="4253" w:type="dxa"/>
          </w:tcPr>
          <w:p w14:paraId="09A42B08" w14:textId="77777777" w:rsidR="005C123D" w:rsidRPr="004B2DBE" w:rsidRDefault="005C123D" w:rsidP="00BE0DB2">
            <w:pPr>
              <w:rPr>
                <w:sz w:val="24"/>
                <w:szCs w:val="24"/>
              </w:rPr>
            </w:pPr>
            <w:r w:rsidRPr="004B2DBE">
              <w:rPr>
                <w:sz w:val="24"/>
                <w:szCs w:val="24"/>
              </w:rPr>
              <w:t>Слушание педагога, просмотр видеоматериалов, дидактическая игра, раскрашивание картинок по теме. Различают и показывают способы переработки урожая. Работа с карточками ПЭКС по теме</w:t>
            </w:r>
          </w:p>
        </w:tc>
      </w:tr>
      <w:tr w:rsidR="005C123D" w:rsidRPr="004B2DBE" w14:paraId="27EA3864" w14:textId="77777777" w:rsidTr="006C1BA8">
        <w:tc>
          <w:tcPr>
            <w:tcW w:w="764" w:type="dxa"/>
          </w:tcPr>
          <w:p w14:paraId="5CF8EF5B" w14:textId="77777777" w:rsidR="005C123D" w:rsidRPr="004B2DBE" w:rsidRDefault="005C123D" w:rsidP="006C55DC">
            <w:pPr>
              <w:pStyle w:val="ac"/>
              <w:numPr>
                <w:ilvl w:val="0"/>
                <w:numId w:val="22"/>
              </w:numPr>
              <w:spacing w:line="240" w:lineRule="auto"/>
              <w:rPr>
                <w:sz w:val="24"/>
                <w:szCs w:val="24"/>
              </w:rPr>
            </w:pPr>
          </w:p>
        </w:tc>
        <w:tc>
          <w:tcPr>
            <w:tcW w:w="2289" w:type="dxa"/>
          </w:tcPr>
          <w:p w14:paraId="55034F4C" w14:textId="77777777" w:rsidR="005C123D" w:rsidRPr="004B2DBE" w:rsidRDefault="005C123D" w:rsidP="00BE0DB2">
            <w:pPr>
              <w:rPr>
                <w:sz w:val="24"/>
                <w:szCs w:val="24"/>
              </w:rPr>
            </w:pPr>
            <w:r w:rsidRPr="004B2DBE">
              <w:rPr>
                <w:sz w:val="24"/>
                <w:szCs w:val="24"/>
              </w:rPr>
              <w:t>Временные представления. Узнавание различение месяцев</w:t>
            </w:r>
          </w:p>
        </w:tc>
        <w:tc>
          <w:tcPr>
            <w:tcW w:w="909" w:type="dxa"/>
          </w:tcPr>
          <w:p w14:paraId="7B05FD42" w14:textId="77777777" w:rsidR="005C123D" w:rsidRPr="004B2DBE" w:rsidRDefault="005C123D" w:rsidP="007A2B14">
            <w:pPr>
              <w:jc w:val="center"/>
              <w:rPr>
                <w:sz w:val="24"/>
                <w:szCs w:val="24"/>
              </w:rPr>
            </w:pPr>
            <w:r w:rsidRPr="004B2DBE">
              <w:rPr>
                <w:sz w:val="24"/>
                <w:szCs w:val="24"/>
              </w:rPr>
              <w:t>1</w:t>
            </w:r>
          </w:p>
        </w:tc>
        <w:tc>
          <w:tcPr>
            <w:tcW w:w="1249" w:type="dxa"/>
          </w:tcPr>
          <w:p w14:paraId="2FD1C756" w14:textId="77777777" w:rsidR="005C123D" w:rsidRPr="004B2DBE" w:rsidRDefault="005C123D" w:rsidP="00BE0DB2">
            <w:pPr>
              <w:rPr>
                <w:sz w:val="24"/>
                <w:szCs w:val="24"/>
              </w:rPr>
            </w:pPr>
          </w:p>
        </w:tc>
        <w:tc>
          <w:tcPr>
            <w:tcW w:w="4253" w:type="dxa"/>
          </w:tcPr>
          <w:p w14:paraId="1DD8F98C" w14:textId="77777777" w:rsidR="005C123D" w:rsidRPr="004B2DBE" w:rsidRDefault="005C123D" w:rsidP="00BE0DB2">
            <w:pPr>
              <w:rPr>
                <w:sz w:val="24"/>
                <w:szCs w:val="24"/>
              </w:rPr>
            </w:pPr>
            <w:r w:rsidRPr="004B2DBE">
              <w:rPr>
                <w:sz w:val="24"/>
                <w:szCs w:val="24"/>
              </w:rPr>
              <w:t>Работают с календарем, называют, показывают месяцы</w:t>
            </w:r>
          </w:p>
        </w:tc>
      </w:tr>
      <w:tr w:rsidR="005C123D" w:rsidRPr="004B2DBE" w14:paraId="4BDB470C" w14:textId="77777777" w:rsidTr="006C1BA8">
        <w:tc>
          <w:tcPr>
            <w:tcW w:w="764" w:type="dxa"/>
          </w:tcPr>
          <w:p w14:paraId="5F822792" w14:textId="77777777" w:rsidR="005C123D" w:rsidRPr="004B2DBE" w:rsidRDefault="005C123D" w:rsidP="006C55DC">
            <w:pPr>
              <w:pStyle w:val="ac"/>
              <w:numPr>
                <w:ilvl w:val="0"/>
                <w:numId w:val="22"/>
              </w:numPr>
              <w:spacing w:line="240" w:lineRule="auto"/>
              <w:rPr>
                <w:sz w:val="24"/>
                <w:szCs w:val="24"/>
              </w:rPr>
            </w:pPr>
          </w:p>
        </w:tc>
        <w:tc>
          <w:tcPr>
            <w:tcW w:w="2289" w:type="dxa"/>
          </w:tcPr>
          <w:p w14:paraId="1F3504AD" w14:textId="77777777" w:rsidR="005C123D" w:rsidRPr="004B2DBE" w:rsidRDefault="005C123D" w:rsidP="00BE0DB2">
            <w:pPr>
              <w:rPr>
                <w:sz w:val="24"/>
                <w:szCs w:val="24"/>
              </w:rPr>
            </w:pPr>
            <w:r w:rsidRPr="004B2DBE">
              <w:rPr>
                <w:sz w:val="24"/>
                <w:szCs w:val="24"/>
              </w:rPr>
              <w:t>Представление о сезонных явлениях природы (дождь, снег, гроза, радуга, туман, ветер)</w:t>
            </w:r>
          </w:p>
        </w:tc>
        <w:tc>
          <w:tcPr>
            <w:tcW w:w="909" w:type="dxa"/>
          </w:tcPr>
          <w:p w14:paraId="50012542" w14:textId="77777777" w:rsidR="005C123D" w:rsidRPr="004B2DBE" w:rsidRDefault="005C123D" w:rsidP="007A2B14">
            <w:pPr>
              <w:jc w:val="center"/>
              <w:rPr>
                <w:sz w:val="24"/>
                <w:szCs w:val="24"/>
              </w:rPr>
            </w:pPr>
            <w:r w:rsidRPr="004B2DBE">
              <w:rPr>
                <w:sz w:val="24"/>
                <w:szCs w:val="24"/>
              </w:rPr>
              <w:t>1</w:t>
            </w:r>
          </w:p>
        </w:tc>
        <w:tc>
          <w:tcPr>
            <w:tcW w:w="1249" w:type="dxa"/>
          </w:tcPr>
          <w:p w14:paraId="56FF2898" w14:textId="77777777" w:rsidR="005C123D" w:rsidRPr="004B2DBE" w:rsidRDefault="005C123D" w:rsidP="00BE0DB2">
            <w:pPr>
              <w:rPr>
                <w:sz w:val="24"/>
                <w:szCs w:val="24"/>
              </w:rPr>
            </w:pPr>
          </w:p>
        </w:tc>
        <w:tc>
          <w:tcPr>
            <w:tcW w:w="4253" w:type="dxa"/>
          </w:tcPr>
          <w:p w14:paraId="15C54456" w14:textId="77777777" w:rsidR="005C123D" w:rsidRPr="004B2DBE" w:rsidRDefault="005C123D" w:rsidP="00BE0DB2">
            <w:pPr>
              <w:rPr>
                <w:sz w:val="24"/>
                <w:szCs w:val="24"/>
              </w:rPr>
            </w:pPr>
            <w:r w:rsidRPr="004B2DBE">
              <w:rPr>
                <w:sz w:val="24"/>
                <w:szCs w:val="24"/>
              </w:rPr>
              <w:t>Называют, идентифицируют и сравнивают объекты природы: дождь, снег, гроза, радуга, туман, ветер. Определяют их значение в жизни</w:t>
            </w:r>
          </w:p>
        </w:tc>
      </w:tr>
      <w:tr w:rsidR="005C123D" w:rsidRPr="004B2DBE" w14:paraId="23920CB9" w14:textId="77777777" w:rsidTr="006C1BA8">
        <w:tc>
          <w:tcPr>
            <w:tcW w:w="764" w:type="dxa"/>
          </w:tcPr>
          <w:p w14:paraId="36416CDA" w14:textId="77777777" w:rsidR="005C123D" w:rsidRPr="004B2DBE" w:rsidRDefault="005C123D" w:rsidP="006C55DC">
            <w:pPr>
              <w:pStyle w:val="ac"/>
              <w:numPr>
                <w:ilvl w:val="0"/>
                <w:numId w:val="22"/>
              </w:numPr>
              <w:spacing w:line="240" w:lineRule="auto"/>
              <w:rPr>
                <w:sz w:val="24"/>
                <w:szCs w:val="24"/>
              </w:rPr>
            </w:pPr>
          </w:p>
        </w:tc>
        <w:tc>
          <w:tcPr>
            <w:tcW w:w="2289" w:type="dxa"/>
          </w:tcPr>
          <w:p w14:paraId="06F9CAB4" w14:textId="77777777" w:rsidR="005C123D" w:rsidRPr="004B2DBE" w:rsidRDefault="00726BEE" w:rsidP="00BE0DB2">
            <w:pPr>
              <w:rPr>
                <w:sz w:val="24"/>
                <w:szCs w:val="24"/>
              </w:rPr>
            </w:pPr>
            <w:r w:rsidRPr="004B2DBE">
              <w:rPr>
                <w:sz w:val="24"/>
                <w:szCs w:val="24"/>
              </w:rPr>
              <w:t xml:space="preserve">Представление об овощах: картофель, морковь, свекла, </w:t>
            </w:r>
            <w:r w:rsidRPr="004B2DBE">
              <w:rPr>
                <w:sz w:val="24"/>
                <w:szCs w:val="24"/>
              </w:rPr>
              <w:lastRenderedPageBreak/>
              <w:t xml:space="preserve">репа, </w:t>
            </w:r>
            <w:r w:rsidR="005C123D" w:rsidRPr="004B2DBE">
              <w:rPr>
                <w:sz w:val="24"/>
                <w:szCs w:val="24"/>
              </w:rPr>
              <w:t>Представление о фруктах: яблоко, слива, груша</w:t>
            </w:r>
          </w:p>
        </w:tc>
        <w:tc>
          <w:tcPr>
            <w:tcW w:w="909" w:type="dxa"/>
          </w:tcPr>
          <w:p w14:paraId="37E21742" w14:textId="77777777" w:rsidR="005C123D" w:rsidRPr="004B2DBE" w:rsidRDefault="005C123D" w:rsidP="007A2B14">
            <w:pPr>
              <w:jc w:val="center"/>
              <w:rPr>
                <w:sz w:val="24"/>
                <w:szCs w:val="24"/>
              </w:rPr>
            </w:pPr>
            <w:r w:rsidRPr="004B2DBE">
              <w:rPr>
                <w:sz w:val="24"/>
                <w:szCs w:val="24"/>
              </w:rPr>
              <w:lastRenderedPageBreak/>
              <w:t>1</w:t>
            </w:r>
          </w:p>
        </w:tc>
        <w:tc>
          <w:tcPr>
            <w:tcW w:w="1249" w:type="dxa"/>
          </w:tcPr>
          <w:p w14:paraId="77A31DD5" w14:textId="77777777" w:rsidR="005C123D" w:rsidRPr="004B2DBE" w:rsidRDefault="005C123D" w:rsidP="00BE0DB2">
            <w:pPr>
              <w:rPr>
                <w:sz w:val="24"/>
                <w:szCs w:val="24"/>
              </w:rPr>
            </w:pPr>
          </w:p>
        </w:tc>
        <w:tc>
          <w:tcPr>
            <w:tcW w:w="4253" w:type="dxa"/>
          </w:tcPr>
          <w:p w14:paraId="47BC72EF" w14:textId="77777777" w:rsidR="005C123D" w:rsidRPr="004B2DBE" w:rsidRDefault="005C123D" w:rsidP="00BE0DB2">
            <w:pPr>
              <w:rPr>
                <w:sz w:val="24"/>
                <w:szCs w:val="24"/>
              </w:rPr>
            </w:pPr>
            <w:r w:rsidRPr="004B2DBE">
              <w:rPr>
                <w:sz w:val="24"/>
                <w:szCs w:val="24"/>
              </w:rPr>
              <w:t>Называют, сравнивают фрукты. Работа с карточками, раскрасками</w:t>
            </w:r>
          </w:p>
        </w:tc>
      </w:tr>
      <w:tr w:rsidR="005C123D" w:rsidRPr="004B2DBE" w14:paraId="139B9C7A" w14:textId="77777777" w:rsidTr="006C1BA8">
        <w:tc>
          <w:tcPr>
            <w:tcW w:w="764" w:type="dxa"/>
          </w:tcPr>
          <w:p w14:paraId="34FEDD24" w14:textId="77777777" w:rsidR="005C123D" w:rsidRPr="004B2DBE" w:rsidRDefault="005C123D" w:rsidP="006C55DC">
            <w:pPr>
              <w:pStyle w:val="ac"/>
              <w:numPr>
                <w:ilvl w:val="0"/>
                <w:numId w:val="22"/>
              </w:numPr>
              <w:spacing w:line="240" w:lineRule="auto"/>
              <w:rPr>
                <w:sz w:val="24"/>
                <w:szCs w:val="24"/>
              </w:rPr>
            </w:pPr>
          </w:p>
        </w:tc>
        <w:tc>
          <w:tcPr>
            <w:tcW w:w="2289" w:type="dxa"/>
          </w:tcPr>
          <w:p w14:paraId="30766FF1" w14:textId="21EED890" w:rsidR="005C123D" w:rsidRPr="004B2DBE" w:rsidRDefault="005C123D" w:rsidP="00BE0DB2">
            <w:pPr>
              <w:rPr>
                <w:sz w:val="24"/>
                <w:szCs w:val="24"/>
              </w:rPr>
            </w:pPr>
            <w:r w:rsidRPr="004B2DBE">
              <w:rPr>
                <w:sz w:val="24"/>
                <w:szCs w:val="24"/>
              </w:rPr>
              <w:t xml:space="preserve">Представление об овощах: помидор, огурец, капуста, </w:t>
            </w:r>
            <w:r w:rsidR="003C2FF8" w:rsidRPr="004B2DBE">
              <w:rPr>
                <w:sz w:val="24"/>
                <w:szCs w:val="24"/>
              </w:rPr>
              <w:t>лук, редис</w:t>
            </w:r>
            <w:r w:rsidR="007A2B14" w:rsidRPr="004B2DBE">
              <w:rPr>
                <w:sz w:val="24"/>
                <w:szCs w:val="24"/>
              </w:rPr>
              <w:t>, тыква, кабачок, перец.</w:t>
            </w:r>
          </w:p>
        </w:tc>
        <w:tc>
          <w:tcPr>
            <w:tcW w:w="909" w:type="dxa"/>
          </w:tcPr>
          <w:p w14:paraId="4AB13D6D" w14:textId="77777777" w:rsidR="005C123D" w:rsidRPr="004B2DBE" w:rsidRDefault="005C123D" w:rsidP="007A2B14">
            <w:pPr>
              <w:jc w:val="center"/>
              <w:rPr>
                <w:sz w:val="24"/>
                <w:szCs w:val="24"/>
              </w:rPr>
            </w:pPr>
            <w:r w:rsidRPr="004B2DBE">
              <w:rPr>
                <w:sz w:val="24"/>
                <w:szCs w:val="24"/>
              </w:rPr>
              <w:t>1</w:t>
            </w:r>
          </w:p>
        </w:tc>
        <w:tc>
          <w:tcPr>
            <w:tcW w:w="1249" w:type="dxa"/>
          </w:tcPr>
          <w:p w14:paraId="0C8E6660" w14:textId="77777777" w:rsidR="005C123D" w:rsidRPr="004B2DBE" w:rsidRDefault="005C123D" w:rsidP="00BE0DB2">
            <w:pPr>
              <w:rPr>
                <w:sz w:val="24"/>
                <w:szCs w:val="24"/>
              </w:rPr>
            </w:pPr>
          </w:p>
        </w:tc>
        <w:tc>
          <w:tcPr>
            <w:tcW w:w="4253" w:type="dxa"/>
          </w:tcPr>
          <w:p w14:paraId="4DFA3A4E" w14:textId="77777777" w:rsidR="005C123D" w:rsidRPr="004B2DBE" w:rsidRDefault="005C123D" w:rsidP="00BE0DB2">
            <w:pPr>
              <w:rPr>
                <w:sz w:val="24"/>
                <w:szCs w:val="24"/>
              </w:rPr>
            </w:pPr>
            <w:r w:rsidRPr="004B2DBE">
              <w:rPr>
                <w:sz w:val="24"/>
                <w:szCs w:val="24"/>
              </w:rPr>
              <w:t>Называют, сравнивают фрукты. Работа с карточками, раскрасками</w:t>
            </w:r>
          </w:p>
        </w:tc>
      </w:tr>
      <w:tr w:rsidR="005C123D" w:rsidRPr="004B2DBE" w14:paraId="709DD941" w14:textId="77777777" w:rsidTr="006C1BA8">
        <w:tc>
          <w:tcPr>
            <w:tcW w:w="764" w:type="dxa"/>
          </w:tcPr>
          <w:p w14:paraId="53CEBB80" w14:textId="77777777" w:rsidR="005C123D" w:rsidRPr="004B2DBE" w:rsidRDefault="005C123D" w:rsidP="006C55DC">
            <w:pPr>
              <w:pStyle w:val="ac"/>
              <w:numPr>
                <w:ilvl w:val="0"/>
                <w:numId w:val="22"/>
              </w:numPr>
              <w:spacing w:line="240" w:lineRule="auto"/>
              <w:rPr>
                <w:sz w:val="24"/>
                <w:szCs w:val="24"/>
              </w:rPr>
            </w:pPr>
          </w:p>
        </w:tc>
        <w:tc>
          <w:tcPr>
            <w:tcW w:w="2289" w:type="dxa"/>
          </w:tcPr>
          <w:p w14:paraId="3CFC0CC5" w14:textId="77777777" w:rsidR="005C123D" w:rsidRPr="004B2DBE" w:rsidRDefault="005C123D" w:rsidP="00BE0DB2">
            <w:pPr>
              <w:rPr>
                <w:sz w:val="24"/>
                <w:szCs w:val="24"/>
              </w:rPr>
            </w:pPr>
            <w:r w:rsidRPr="004B2DBE">
              <w:rPr>
                <w:sz w:val="24"/>
                <w:szCs w:val="24"/>
              </w:rPr>
              <w:t>Представление о перелетных птицах жаворонок, аист, ласточка</w:t>
            </w:r>
          </w:p>
        </w:tc>
        <w:tc>
          <w:tcPr>
            <w:tcW w:w="909" w:type="dxa"/>
          </w:tcPr>
          <w:p w14:paraId="2C82B14B" w14:textId="77777777" w:rsidR="005C123D" w:rsidRPr="004B2DBE" w:rsidRDefault="005C123D" w:rsidP="007A2B14">
            <w:pPr>
              <w:jc w:val="center"/>
              <w:rPr>
                <w:sz w:val="24"/>
                <w:szCs w:val="24"/>
              </w:rPr>
            </w:pPr>
            <w:r w:rsidRPr="004B2DBE">
              <w:rPr>
                <w:sz w:val="24"/>
                <w:szCs w:val="24"/>
              </w:rPr>
              <w:t>1</w:t>
            </w:r>
          </w:p>
        </w:tc>
        <w:tc>
          <w:tcPr>
            <w:tcW w:w="1249" w:type="dxa"/>
          </w:tcPr>
          <w:p w14:paraId="2CD847EA" w14:textId="77777777" w:rsidR="005C123D" w:rsidRPr="004B2DBE" w:rsidRDefault="005C123D" w:rsidP="00BE0DB2">
            <w:pPr>
              <w:rPr>
                <w:sz w:val="24"/>
                <w:szCs w:val="24"/>
              </w:rPr>
            </w:pPr>
          </w:p>
        </w:tc>
        <w:tc>
          <w:tcPr>
            <w:tcW w:w="4253" w:type="dxa"/>
          </w:tcPr>
          <w:p w14:paraId="004BA24B" w14:textId="77777777" w:rsidR="005C123D" w:rsidRPr="004B2DBE" w:rsidRDefault="005C123D" w:rsidP="00BE0DB2">
            <w:pPr>
              <w:rPr>
                <w:sz w:val="24"/>
                <w:szCs w:val="24"/>
              </w:rPr>
            </w:pPr>
            <w:r w:rsidRPr="004B2DBE">
              <w:rPr>
                <w:sz w:val="24"/>
                <w:szCs w:val="24"/>
              </w:rPr>
              <w:t>Слушание учителя, просмотр видеоматериалов, дидактическая игра, раскрашивание Работа с карточками ПЭКС по теме показывают, сравнивают птиц</w:t>
            </w:r>
          </w:p>
        </w:tc>
      </w:tr>
      <w:tr w:rsidR="005C123D" w:rsidRPr="004B2DBE" w14:paraId="5FB69953" w14:textId="77777777" w:rsidTr="006C1BA8">
        <w:tc>
          <w:tcPr>
            <w:tcW w:w="764" w:type="dxa"/>
          </w:tcPr>
          <w:p w14:paraId="72A493CA" w14:textId="77777777" w:rsidR="005C123D" w:rsidRPr="004B2DBE" w:rsidRDefault="005C123D" w:rsidP="006C55DC">
            <w:pPr>
              <w:pStyle w:val="ac"/>
              <w:numPr>
                <w:ilvl w:val="0"/>
                <w:numId w:val="22"/>
              </w:numPr>
              <w:spacing w:line="240" w:lineRule="auto"/>
              <w:rPr>
                <w:sz w:val="24"/>
                <w:szCs w:val="24"/>
              </w:rPr>
            </w:pPr>
          </w:p>
        </w:tc>
        <w:tc>
          <w:tcPr>
            <w:tcW w:w="2289" w:type="dxa"/>
          </w:tcPr>
          <w:p w14:paraId="2EC69A4E" w14:textId="77777777" w:rsidR="005C123D" w:rsidRPr="004B2DBE" w:rsidRDefault="005C123D" w:rsidP="00BE0DB2">
            <w:pPr>
              <w:rPr>
                <w:sz w:val="24"/>
                <w:szCs w:val="24"/>
              </w:rPr>
            </w:pPr>
            <w:r w:rsidRPr="004B2DBE">
              <w:rPr>
                <w:sz w:val="24"/>
                <w:szCs w:val="24"/>
              </w:rPr>
              <w:t>Объекты природы. Представление о воздухе, земле и небе</w:t>
            </w:r>
          </w:p>
        </w:tc>
        <w:tc>
          <w:tcPr>
            <w:tcW w:w="909" w:type="dxa"/>
          </w:tcPr>
          <w:p w14:paraId="141A67CC" w14:textId="77777777" w:rsidR="005C123D" w:rsidRPr="004B2DBE" w:rsidRDefault="005C123D" w:rsidP="007A2B14">
            <w:pPr>
              <w:jc w:val="center"/>
              <w:rPr>
                <w:sz w:val="24"/>
                <w:szCs w:val="24"/>
              </w:rPr>
            </w:pPr>
            <w:r w:rsidRPr="004B2DBE">
              <w:rPr>
                <w:sz w:val="24"/>
                <w:szCs w:val="24"/>
              </w:rPr>
              <w:t>1</w:t>
            </w:r>
          </w:p>
        </w:tc>
        <w:tc>
          <w:tcPr>
            <w:tcW w:w="1249" w:type="dxa"/>
          </w:tcPr>
          <w:p w14:paraId="540CBF32" w14:textId="77777777" w:rsidR="005C123D" w:rsidRPr="004B2DBE" w:rsidRDefault="005C123D" w:rsidP="00BE0DB2">
            <w:pPr>
              <w:rPr>
                <w:sz w:val="24"/>
                <w:szCs w:val="24"/>
              </w:rPr>
            </w:pPr>
          </w:p>
        </w:tc>
        <w:tc>
          <w:tcPr>
            <w:tcW w:w="4253" w:type="dxa"/>
          </w:tcPr>
          <w:p w14:paraId="080FC2F3" w14:textId="77777777" w:rsidR="005C123D" w:rsidRPr="004B2DBE" w:rsidRDefault="005C123D" w:rsidP="00BE0DB2">
            <w:pPr>
              <w:rPr>
                <w:sz w:val="24"/>
                <w:szCs w:val="24"/>
              </w:rPr>
            </w:pPr>
            <w:r w:rsidRPr="004B2DBE">
              <w:rPr>
                <w:sz w:val="24"/>
                <w:szCs w:val="24"/>
              </w:rPr>
              <w:t>Называют, идентифицируют и сравнивают объекты природы: воздух, землю, небо. Определяют их значение в жизни человека.</w:t>
            </w:r>
          </w:p>
        </w:tc>
      </w:tr>
      <w:tr w:rsidR="005C123D" w:rsidRPr="004B2DBE" w14:paraId="0BCA0D5D" w14:textId="77777777" w:rsidTr="006C1BA8">
        <w:tc>
          <w:tcPr>
            <w:tcW w:w="764" w:type="dxa"/>
          </w:tcPr>
          <w:p w14:paraId="7B24F611" w14:textId="77777777" w:rsidR="005C123D" w:rsidRPr="004B2DBE" w:rsidRDefault="005C123D" w:rsidP="006C55DC">
            <w:pPr>
              <w:pStyle w:val="ac"/>
              <w:numPr>
                <w:ilvl w:val="0"/>
                <w:numId w:val="22"/>
              </w:numPr>
              <w:spacing w:line="240" w:lineRule="auto"/>
              <w:rPr>
                <w:sz w:val="24"/>
                <w:szCs w:val="24"/>
              </w:rPr>
            </w:pPr>
          </w:p>
        </w:tc>
        <w:tc>
          <w:tcPr>
            <w:tcW w:w="2289" w:type="dxa"/>
          </w:tcPr>
          <w:p w14:paraId="5400E01D" w14:textId="77777777" w:rsidR="005C123D" w:rsidRPr="004B2DBE" w:rsidRDefault="005C123D" w:rsidP="00BE0DB2">
            <w:pPr>
              <w:rPr>
                <w:sz w:val="24"/>
                <w:szCs w:val="24"/>
              </w:rPr>
            </w:pPr>
            <w:r w:rsidRPr="004B2DBE">
              <w:rPr>
                <w:sz w:val="24"/>
                <w:szCs w:val="24"/>
              </w:rPr>
              <w:t>Представление о реке и водоеме.</w:t>
            </w:r>
            <w:r w:rsidR="00726BEE" w:rsidRPr="004B2DBE">
              <w:rPr>
                <w:sz w:val="24"/>
                <w:szCs w:val="24"/>
              </w:rPr>
              <w:t xml:space="preserve"> Представление о речных рыбах: сом, окунь, щука</w:t>
            </w:r>
          </w:p>
        </w:tc>
        <w:tc>
          <w:tcPr>
            <w:tcW w:w="909" w:type="dxa"/>
          </w:tcPr>
          <w:p w14:paraId="40A28EC7" w14:textId="77777777" w:rsidR="005C123D" w:rsidRPr="004B2DBE" w:rsidRDefault="005C123D" w:rsidP="007A2B14">
            <w:pPr>
              <w:jc w:val="center"/>
              <w:rPr>
                <w:sz w:val="24"/>
                <w:szCs w:val="24"/>
              </w:rPr>
            </w:pPr>
            <w:r w:rsidRPr="004B2DBE">
              <w:rPr>
                <w:sz w:val="24"/>
                <w:szCs w:val="24"/>
              </w:rPr>
              <w:t>1</w:t>
            </w:r>
          </w:p>
        </w:tc>
        <w:tc>
          <w:tcPr>
            <w:tcW w:w="1249" w:type="dxa"/>
          </w:tcPr>
          <w:p w14:paraId="374C44C1" w14:textId="77777777" w:rsidR="005C123D" w:rsidRPr="004B2DBE" w:rsidRDefault="005C123D" w:rsidP="00BE0DB2">
            <w:pPr>
              <w:rPr>
                <w:sz w:val="24"/>
                <w:szCs w:val="24"/>
              </w:rPr>
            </w:pPr>
          </w:p>
        </w:tc>
        <w:tc>
          <w:tcPr>
            <w:tcW w:w="4253" w:type="dxa"/>
          </w:tcPr>
          <w:p w14:paraId="03F67F80" w14:textId="77777777" w:rsidR="005C123D" w:rsidRPr="004B2DBE" w:rsidRDefault="005C123D" w:rsidP="00BE0DB2">
            <w:pPr>
              <w:rPr>
                <w:sz w:val="24"/>
                <w:szCs w:val="24"/>
              </w:rPr>
            </w:pPr>
            <w:r w:rsidRPr="004B2DBE">
              <w:rPr>
                <w:sz w:val="24"/>
                <w:szCs w:val="24"/>
              </w:rPr>
              <w:t>Называют, идентифицируют и сравнивают объекты природы: реку и водоем.</w:t>
            </w:r>
          </w:p>
          <w:p w14:paraId="22860DBF" w14:textId="77777777" w:rsidR="005C123D" w:rsidRPr="004B2DBE" w:rsidRDefault="005C123D" w:rsidP="00BE0DB2">
            <w:pPr>
              <w:rPr>
                <w:sz w:val="24"/>
                <w:szCs w:val="24"/>
              </w:rPr>
            </w:pPr>
            <w:r w:rsidRPr="004B2DBE">
              <w:rPr>
                <w:sz w:val="24"/>
                <w:szCs w:val="24"/>
              </w:rPr>
              <w:t>Определяют их значение в жизни</w:t>
            </w:r>
          </w:p>
        </w:tc>
      </w:tr>
      <w:tr w:rsidR="005C123D" w:rsidRPr="004B2DBE" w14:paraId="5FA1C3EA" w14:textId="77777777" w:rsidTr="006C1BA8">
        <w:tc>
          <w:tcPr>
            <w:tcW w:w="764" w:type="dxa"/>
          </w:tcPr>
          <w:p w14:paraId="616F6C5E" w14:textId="77777777" w:rsidR="005C123D" w:rsidRPr="004B2DBE" w:rsidRDefault="005C123D" w:rsidP="006C55DC">
            <w:pPr>
              <w:pStyle w:val="ac"/>
              <w:numPr>
                <w:ilvl w:val="0"/>
                <w:numId w:val="22"/>
              </w:numPr>
              <w:spacing w:line="240" w:lineRule="auto"/>
              <w:rPr>
                <w:sz w:val="24"/>
                <w:szCs w:val="24"/>
              </w:rPr>
            </w:pPr>
          </w:p>
        </w:tc>
        <w:tc>
          <w:tcPr>
            <w:tcW w:w="2289" w:type="dxa"/>
          </w:tcPr>
          <w:p w14:paraId="0A9D4C36" w14:textId="77777777" w:rsidR="005C123D" w:rsidRPr="004B2DBE" w:rsidRDefault="005C123D" w:rsidP="00BE0DB2">
            <w:pPr>
              <w:rPr>
                <w:sz w:val="24"/>
                <w:szCs w:val="24"/>
              </w:rPr>
            </w:pPr>
            <w:r w:rsidRPr="004B2DBE">
              <w:rPr>
                <w:sz w:val="24"/>
                <w:szCs w:val="24"/>
              </w:rPr>
              <w:t>Растения. Группы растений. Дерево, куст, трава, цветы, грибы.  Растения культурные и дикорастущие.</w:t>
            </w:r>
          </w:p>
        </w:tc>
        <w:tc>
          <w:tcPr>
            <w:tcW w:w="909" w:type="dxa"/>
          </w:tcPr>
          <w:p w14:paraId="4F8162F9" w14:textId="77777777" w:rsidR="005C123D" w:rsidRPr="004B2DBE" w:rsidRDefault="005C123D" w:rsidP="007A2B14">
            <w:pPr>
              <w:jc w:val="center"/>
              <w:rPr>
                <w:sz w:val="24"/>
                <w:szCs w:val="24"/>
              </w:rPr>
            </w:pPr>
            <w:r w:rsidRPr="004B2DBE">
              <w:rPr>
                <w:sz w:val="24"/>
                <w:szCs w:val="24"/>
              </w:rPr>
              <w:t>1</w:t>
            </w:r>
          </w:p>
        </w:tc>
        <w:tc>
          <w:tcPr>
            <w:tcW w:w="1249" w:type="dxa"/>
          </w:tcPr>
          <w:p w14:paraId="31BEBC81" w14:textId="77777777" w:rsidR="005C123D" w:rsidRPr="004B2DBE" w:rsidRDefault="005C123D" w:rsidP="00BE0DB2">
            <w:pPr>
              <w:rPr>
                <w:sz w:val="24"/>
                <w:szCs w:val="24"/>
              </w:rPr>
            </w:pPr>
          </w:p>
        </w:tc>
        <w:tc>
          <w:tcPr>
            <w:tcW w:w="4253" w:type="dxa"/>
          </w:tcPr>
          <w:p w14:paraId="7D5276BA" w14:textId="77777777" w:rsidR="005C123D" w:rsidRPr="004B2DBE" w:rsidRDefault="005C123D" w:rsidP="00BE0DB2">
            <w:pPr>
              <w:rPr>
                <w:sz w:val="24"/>
                <w:szCs w:val="24"/>
              </w:rPr>
            </w:pPr>
            <w:r w:rsidRPr="004B2DBE">
              <w:rPr>
                <w:sz w:val="24"/>
                <w:szCs w:val="24"/>
              </w:rPr>
              <w:t>Слушание учителя, просмотр видеоматериала, дидактическая игра, раскрашивание по теме. Работа с карточками ПЭКС по теме</w:t>
            </w:r>
          </w:p>
        </w:tc>
      </w:tr>
      <w:tr w:rsidR="005C123D" w:rsidRPr="004B2DBE" w14:paraId="01B94028" w14:textId="77777777" w:rsidTr="006C1BA8">
        <w:tc>
          <w:tcPr>
            <w:tcW w:w="764" w:type="dxa"/>
          </w:tcPr>
          <w:p w14:paraId="5BE5DC12" w14:textId="77777777" w:rsidR="005C123D" w:rsidRPr="004B2DBE" w:rsidRDefault="005C123D" w:rsidP="006C55DC">
            <w:pPr>
              <w:pStyle w:val="ac"/>
              <w:numPr>
                <w:ilvl w:val="0"/>
                <w:numId w:val="22"/>
              </w:numPr>
              <w:spacing w:line="240" w:lineRule="auto"/>
              <w:rPr>
                <w:sz w:val="24"/>
                <w:szCs w:val="24"/>
              </w:rPr>
            </w:pPr>
          </w:p>
        </w:tc>
        <w:tc>
          <w:tcPr>
            <w:tcW w:w="2289" w:type="dxa"/>
          </w:tcPr>
          <w:p w14:paraId="1C38863E" w14:textId="77777777" w:rsidR="005C123D" w:rsidRPr="004B2DBE" w:rsidRDefault="005C123D" w:rsidP="00BE0DB2">
            <w:pPr>
              <w:rPr>
                <w:sz w:val="24"/>
                <w:szCs w:val="24"/>
              </w:rPr>
            </w:pPr>
            <w:r w:rsidRPr="004B2DBE">
              <w:rPr>
                <w:sz w:val="24"/>
                <w:szCs w:val="24"/>
              </w:rPr>
              <w:t>В мире животных. Дикие и домашние животные. Строение животных.</w:t>
            </w:r>
          </w:p>
        </w:tc>
        <w:tc>
          <w:tcPr>
            <w:tcW w:w="909" w:type="dxa"/>
          </w:tcPr>
          <w:p w14:paraId="3F82BAFC" w14:textId="77777777" w:rsidR="005C123D" w:rsidRPr="004B2DBE" w:rsidRDefault="005C123D" w:rsidP="007A2B14">
            <w:pPr>
              <w:jc w:val="center"/>
              <w:rPr>
                <w:sz w:val="24"/>
                <w:szCs w:val="24"/>
              </w:rPr>
            </w:pPr>
            <w:r w:rsidRPr="004B2DBE">
              <w:rPr>
                <w:sz w:val="24"/>
                <w:szCs w:val="24"/>
              </w:rPr>
              <w:t>1</w:t>
            </w:r>
          </w:p>
        </w:tc>
        <w:tc>
          <w:tcPr>
            <w:tcW w:w="1249" w:type="dxa"/>
          </w:tcPr>
          <w:p w14:paraId="154C33CF" w14:textId="77777777" w:rsidR="005C123D" w:rsidRPr="004B2DBE" w:rsidRDefault="005C123D" w:rsidP="00BE0DB2">
            <w:pPr>
              <w:rPr>
                <w:sz w:val="24"/>
                <w:szCs w:val="24"/>
              </w:rPr>
            </w:pPr>
          </w:p>
        </w:tc>
        <w:tc>
          <w:tcPr>
            <w:tcW w:w="4253" w:type="dxa"/>
          </w:tcPr>
          <w:p w14:paraId="276C5302" w14:textId="77777777" w:rsidR="005C123D" w:rsidRPr="004B2DBE" w:rsidRDefault="005C123D" w:rsidP="00BE0DB2">
            <w:pPr>
              <w:rPr>
                <w:sz w:val="24"/>
                <w:szCs w:val="24"/>
              </w:rPr>
            </w:pPr>
            <w:r w:rsidRPr="004B2DBE">
              <w:rPr>
                <w:sz w:val="24"/>
                <w:szCs w:val="24"/>
              </w:rPr>
              <w:t>Беседа, просмотр видеоматериалов, дидактическая игра, раскрашивание, викторина. Восприятие и имитация голосов животных. Работа с карточками ПЭКС по теме</w:t>
            </w:r>
          </w:p>
        </w:tc>
      </w:tr>
      <w:tr w:rsidR="005C123D" w:rsidRPr="004B2DBE" w14:paraId="23483E02" w14:textId="77777777" w:rsidTr="006C1BA8">
        <w:tc>
          <w:tcPr>
            <w:tcW w:w="764" w:type="dxa"/>
          </w:tcPr>
          <w:p w14:paraId="3ADEFC7F" w14:textId="77777777" w:rsidR="005C123D" w:rsidRPr="004B2DBE" w:rsidRDefault="005C123D" w:rsidP="006C55DC">
            <w:pPr>
              <w:pStyle w:val="ac"/>
              <w:numPr>
                <w:ilvl w:val="0"/>
                <w:numId w:val="22"/>
              </w:numPr>
              <w:spacing w:line="240" w:lineRule="auto"/>
              <w:rPr>
                <w:sz w:val="24"/>
                <w:szCs w:val="24"/>
              </w:rPr>
            </w:pPr>
          </w:p>
        </w:tc>
        <w:tc>
          <w:tcPr>
            <w:tcW w:w="2289" w:type="dxa"/>
          </w:tcPr>
          <w:p w14:paraId="1789764C" w14:textId="77777777" w:rsidR="005C123D" w:rsidRPr="004B2DBE" w:rsidRDefault="005C123D" w:rsidP="00BE0DB2">
            <w:pPr>
              <w:rPr>
                <w:sz w:val="24"/>
                <w:szCs w:val="24"/>
              </w:rPr>
            </w:pPr>
            <w:r w:rsidRPr="004B2DBE">
              <w:rPr>
                <w:sz w:val="24"/>
                <w:szCs w:val="24"/>
              </w:rPr>
              <w:t>Представление о домашних животных: свинья, овца (баран)</w:t>
            </w:r>
          </w:p>
        </w:tc>
        <w:tc>
          <w:tcPr>
            <w:tcW w:w="909" w:type="dxa"/>
          </w:tcPr>
          <w:p w14:paraId="0F8C0A25" w14:textId="77777777" w:rsidR="005C123D" w:rsidRPr="004B2DBE" w:rsidRDefault="005C123D" w:rsidP="007A2B14">
            <w:pPr>
              <w:jc w:val="center"/>
              <w:rPr>
                <w:sz w:val="24"/>
                <w:szCs w:val="24"/>
              </w:rPr>
            </w:pPr>
            <w:r w:rsidRPr="004B2DBE">
              <w:rPr>
                <w:sz w:val="24"/>
                <w:szCs w:val="24"/>
              </w:rPr>
              <w:t>1</w:t>
            </w:r>
          </w:p>
        </w:tc>
        <w:tc>
          <w:tcPr>
            <w:tcW w:w="1249" w:type="dxa"/>
          </w:tcPr>
          <w:p w14:paraId="0A6DDA54" w14:textId="77777777" w:rsidR="005C123D" w:rsidRPr="004B2DBE" w:rsidRDefault="005C123D" w:rsidP="00BE0DB2">
            <w:pPr>
              <w:rPr>
                <w:sz w:val="24"/>
                <w:szCs w:val="24"/>
              </w:rPr>
            </w:pPr>
          </w:p>
        </w:tc>
        <w:tc>
          <w:tcPr>
            <w:tcW w:w="4253" w:type="dxa"/>
          </w:tcPr>
          <w:p w14:paraId="335D746D" w14:textId="77777777" w:rsidR="005C123D" w:rsidRPr="004B2DBE" w:rsidRDefault="005C123D" w:rsidP="00BE0DB2">
            <w:pPr>
              <w:rPr>
                <w:sz w:val="24"/>
                <w:szCs w:val="24"/>
              </w:rPr>
            </w:pPr>
            <w:r w:rsidRPr="004B2DBE">
              <w:rPr>
                <w:sz w:val="24"/>
                <w:szCs w:val="24"/>
              </w:rPr>
              <w:t>Беседа, просмотр видеоматериалов, дидактическая игра, раскрашивание Работа с карточками ПЭКС по теме показывают, сравнивают животных</w:t>
            </w:r>
          </w:p>
        </w:tc>
      </w:tr>
      <w:tr w:rsidR="005C123D" w:rsidRPr="004B2DBE" w14:paraId="79AF8201" w14:textId="77777777" w:rsidTr="006C1BA8">
        <w:tc>
          <w:tcPr>
            <w:tcW w:w="764" w:type="dxa"/>
          </w:tcPr>
          <w:p w14:paraId="257FA659" w14:textId="77777777" w:rsidR="005C123D" w:rsidRPr="004B2DBE" w:rsidRDefault="005C123D" w:rsidP="006C55DC">
            <w:pPr>
              <w:pStyle w:val="ac"/>
              <w:numPr>
                <w:ilvl w:val="0"/>
                <w:numId w:val="22"/>
              </w:numPr>
              <w:spacing w:line="240" w:lineRule="auto"/>
              <w:rPr>
                <w:sz w:val="24"/>
                <w:szCs w:val="24"/>
              </w:rPr>
            </w:pPr>
          </w:p>
        </w:tc>
        <w:tc>
          <w:tcPr>
            <w:tcW w:w="2289" w:type="dxa"/>
          </w:tcPr>
          <w:p w14:paraId="2D1D7315" w14:textId="319C97CB" w:rsidR="005C123D" w:rsidRPr="004B2DBE" w:rsidRDefault="005C123D" w:rsidP="00BE0DB2">
            <w:pPr>
              <w:rPr>
                <w:sz w:val="24"/>
                <w:szCs w:val="24"/>
              </w:rPr>
            </w:pPr>
            <w:r w:rsidRPr="004B2DBE">
              <w:rPr>
                <w:sz w:val="24"/>
                <w:szCs w:val="24"/>
              </w:rPr>
              <w:t xml:space="preserve">Представление о домашних животных: </w:t>
            </w:r>
            <w:r w:rsidR="003C2FF8" w:rsidRPr="004B2DBE">
              <w:rPr>
                <w:sz w:val="24"/>
                <w:szCs w:val="24"/>
              </w:rPr>
              <w:t>корова, лошадь</w:t>
            </w:r>
            <w:r w:rsidRPr="004B2DBE">
              <w:rPr>
                <w:sz w:val="24"/>
                <w:szCs w:val="24"/>
              </w:rPr>
              <w:t>, коза</w:t>
            </w:r>
          </w:p>
        </w:tc>
        <w:tc>
          <w:tcPr>
            <w:tcW w:w="909" w:type="dxa"/>
          </w:tcPr>
          <w:p w14:paraId="5DD4C2CC" w14:textId="77777777" w:rsidR="005C123D" w:rsidRPr="004B2DBE" w:rsidRDefault="005C123D" w:rsidP="007A2B14">
            <w:pPr>
              <w:jc w:val="center"/>
              <w:rPr>
                <w:sz w:val="24"/>
                <w:szCs w:val="24"/>
              </w:rPr>
            </w:pPr>
            <w:r w:rsidRPr="004B2DBE">
              <w:rPr>
                <w:sz w:val="24"/>
                <w:szCs w:val="24"/>
              </w:rPr>
              <w:t>1</w:t>
            </w:r>
          </w:p>
        </w:tc>
        <w:tc>
          <w:tcPr>
            <w:tcW w:w="1249" w:type="dxa"/>
          </w:tcPr>
          <w:p w14:paraId="4641E19A" w14:textId="77777777" w:rsidR="005C123D" w:rsidRPr="004B2DBE" w:rsidRDefault="005C123D" w:rsidP="00BE0DB2">
            <w:pPr>
              <w:rPr>
                <w:sz w:val="24"/>
                <w:szCs w:val="24"/>
              </w:rPr>
            </w:pPr>
          </w:p>
        </w:tc>
        <w:tc>
          <w:tcPr>
            <w:tcW w:w="4253" w:type="dxa"/>
          </w:tcPr>
          <w:p w14:paraId="6878B473" w14:textId="77777777" w:rsidR="005C123D" w:rsidRPr="004B2DBE" w:rsidRDefault="005C123D" w:rsidP="00BE0DB2">
            <w:pPr>
              <w:rPr>
                <w:sz w:val="24"/>
                <w:szCs w:val="24"/>
              </w:rPr>
            </w:pPr>
            <w:r w:rsidRPr="004B2DBE">
              <w:rPr>
                <w:sz w:val="24"/>
                <w:szCs w:val="24"/>
              </w:rPr>
              <w:t>Беседа, просмотр видеоматериалов, дидактическая игра, раскрашивание Работа с карточками ПЭКС по теме показывают, сравнивают животных</w:t>
            </w:r>
          </w:p>
        </w:tc>
      </w:tr>
      <w:tr w:rsidR="005C123D" w:rsidRPr="004B2DBE" w14:paraId="7ABEDC7E" w14:textId="77777777" w:rsidTr="006C1BA8">
        <w:tc>
          <w:tcPr>
            <w:tcW w:w="764" w:type="dxa"/>
          </w:tcPr>
          <w:p w14:paraId="5D1B6596" w14:textId="77777777" w:rsidR="005C123D" w:rsidRPr="004B2DBE" w:rsidRDefault="005C123D" w:rsidP="006C55DC">
            <w:pPr>
              <w:pStyle w:val="ac"/>
              <w:numPr>
                <w:ilvl w:val="0"/>
                <w:numId w:val="22"/>
              </w:numPr>
              <w:spacing w:line="240" w:lineRule="auto"/>
              <w:rPr>
                <w:sz w:val="24"/>
                <w:szCs w:val="24"/>
              </w:rPr>
            </w:pPr>
          </w:p>
        </w:tc>
        <w:tc>
          <w:tcPr>
            <w:tcW w:w="2289" w:type="dxa"/>
          </w:tcPr>
          <w:p w14:paraId="7F1503D4" w14:textId="77777777" w:rsidR="005C123D" w:rsidRPr="004B2DBE" w:rsidRDefault="005C123D" w:rsidP="00BE0DB2">
            <w:pPr>
              <w:rPr>
                <w:sz w:val="24"/>
                <w:szCs w:val="24"/>
              </w:rPr>
            </w:pPr>
            <w:r w:rsidRPr="004B2DBE">
              <w:rPr>
                <w:sz w:val="24"/>
                <w:szCs w:val="24"/>
              </w:rPr>
              <w:t>Представление о домашних птицах: курица (петух), утка, гусь, индюк</w:t>
            </w:r>
          </w:p>
        </w:tc>
        <w:tc>
          <w:tcPr>
            <w:tcW w:w="909" w:type="dxa"/>
          </w:tcPr>
          <w:p w14:paraId="6440E223" w14:textId="77777777" w:rsidR="005C123D" w:rsidRPr="004B2DBE" w:rsidRDefault="005C123D" w:rsidP="007A2B14">
            <w:pPr>
              <w:jc w:val="center"/>
              <w:rPr>
                <w:sz w:val="24"/>
                <w:szCs w:val="24"/>
              </w:rPr>
            </w:pPr>
            <w:r w:rsidRPr="004B2DBE">
              <w:rPr>
                <w:sz w:val="24"/>
                <w:szCs w:val="24"/>
              </w:rPr>
              <w:t>1</w:t>
            </w:r>
          </w:p>
        </w:tc>
        <w:tc>
          <w:tcPr>
            <w:tcW w:w="1249" w:type="dxa"/>
          </w:tcPr>
          <w:p w14:paraId="283037F3" w14:textId="77777777" w:rsidR="005C123D" w:rsidRPr="004B2DBE" w:rsidRDefault="005C123D" w:rsidP="00BE0DB2">
            <w:pPr>
              <w:rPr>
                <w:sz w:val="24"/>
                <w:szCs w:val="24"/>
              </w:rPr>
            </w:pPr>
          </w:p>
        </w:tc>
        <w:tc>
          <w:tcPr>
            <w:tcW w:w="4253" w:type="dxa"/>
          </w:tcPr>
          <w:p w14:paraId="5CDF39F2" w14:textId="77777777" w:rsidR="005C123D" w:rsidRPr="004B2DBE" w:rsidRDefault="005C123D" w:rsidP="00BE0DB2">
            <w:pPr>
              <w:rPr>
                <w:sz w:val="24"/>
                <w:szCs w:val="24"/>
              </w:rPr>
            </w:pPr>
            <w:r w:rsidRPr="004B2DBE">
              <w:rPr>
                <w:sz w:val="24"/>
                <w:szCs w:val="24"/>
              </w:rPr>
              <w:t>Беседа, просмотр видеоматериалов, дидактическая игра, раскрашивание Работа с карточками ПЭКС по теме показывают, сравнивают птиц</w:t>
            </w:r>
          </w:p>
        </w:tc>
      </w:tr>
      <w:tr w:rsidR="005C123D" w:rsidRPr="004B2DBE" w14:paraId="7E81012B" w14:textId="77777777" w:rsidTr="006C1BA8">
        <w:tc>
          <w:tcPr>
            <w:tcW w:w="764" w:type="dxa"/>
          </w:tcPr>
          <w:p w14:paraId="071DB6FA" w14:textId="77777777" w:rsidR="005C123D" w:rsidRPr="004B2DBE" w:rsidRDefault="005C123D" w:rsidP="006C55DC">
            <w:pPr>
              <w:pStyle w:val="ac"/>
              <w:numPr>
                <w:ilvl w:val="0"/>
                <w:numId w:val="22"/>
              </w:numPr>
              <w:spacing w:line="240" w:lineRule="auto"/>
              <w:rPr>
                <w:sz w:val="24"/>
                <w:szCs w:val="24"/>
              </w:rPr>
            </w:pPr>
          </w:p>
        </w:tc>
        <w:tc>
          <w:tcPr>
            <w:tcW w:w="2289" w:type="dxa"/>
          </w:tcPr>
          <w:p w14:paraId="1A014933" w14:textId="77777777" w:rsidR="005C123D" w:rsidRPr="004B2DBE" w:rsidRDefault="005C123D" w:rsidP="00BE0DB2">
            <w:pPr>
              <w:rPr>
                <w:sz w:val="24"/>
                <w:szCs w:val="24"/>
              </w:rPr>
            </w:pPr>
            <w:r w:rsidRPr="004B2DBE">
              <w:rPr>
                <w:sz w:val="24"/>
                <w:szCs w:val="24"/>
              </w:rPr>
              <w:t xml:space="preserve">Дикие животные: медведь, лиса, волк, олень. Детеныши животных. Среда обитания и питание </w:t>
            </w:r>
            <w:r w:rsidRPr="004B2DBE">
              <w:rPr>
                <w:sz w:val="24"/>
                <w:szCs w:val="24"/>
              </w:rPr>
              <w:lastRenderedPageBreak/>
              <w:t>животных.</w:t>
            </w:r>
          </w:p>
        </w:tc>
        <w:tc>
          <w:tcPr>
            <w:tcW w:w="909" w:type="dxa"/>
          </w:tcPr>
          <w:p w14:paraId="3E61DBBB" w14:textId="77777777" w:rsidR="005C123D" w:rsidRPr="004B2DBE" w:rsidRDefault="005C123D" w:rsidP="007A2B14">
            <w:pPr>
              <w:jc w:val="center"/>
              <w:rPr>
                <w:sz w:val="24"/>
                <w:szCs w:val="24"/>
              </w:rPr>
            </w:pPr>
            <w:r w:rsidRPr="004B2DBE">
              <w:rPr>
                <w:sz w:val="24"/>
                <w:szCs w:val="24"/>
              </w:rPr>
              <w:lastRenderedPageBreak/>
              <w:t>1</w:t>
            </w:r>
          </w:p>
        </w:tc>
        <w:tc>
          <w:tcPr>
            <w:tcW w:w="1249" w:type="dxa"/>
          </w:tcPr>
          <w:p w14:paraId="4B37633C" w14:textId="77777777" w:rsidR="005C123D" w:rsidRPr="004B2DBE" w:rsidRDefault="005C123D" w:rsidP="00BE0DB2">
            <w:pPr>
              <w:rPr>
                <w:sz w:val="24"/>
                <w:szCs w:val="24"/>
              </w:rPr>
            </w:pPr>
          </w:p>
        </w:tc>
        <w:tc>
          <w:tcPr>
            <w:tcW w:w="4253" w:type="dxa"/>
          </w:tcPr>
          <w:p w14:paraId="26E6C785" w14:textId="77777777" w:rsidR="005C123D" w:rsidRPr="004B2DBE" w:rsidRDefault="005C123D" w:rsidP="00BE0DB2">
            <w:pPr>
              <w:rPr>
                <w:sz w:val="24"/>
                <w:szCs w:val="24"/>
              </w:rPr>
            </w:pPr>
            <w:r w:rsidRPr="004B2DBE">
              <w:rPr>
                <w:sz w:val="24"/>
                <w:szCs w:val="24"/>
              </w:rPr>
              <w:t>Слушание учителя, просмотр видеоматериалов, дидактическая игра, раскрашивание Работа с карточками ПЭКС по теме показывают, сравнивают диких животных</w:t>
            </w:r>
          </w:p>
        </w:tc>
      </w:tr>
      <w:tr w:rsidR="005C123D" w:rsidRPr="004B2DBE" w14:paraId="6393F0D1" w14:textId="77777777" w:rsidTr="006C1BA8">
        <w:tc>
          <w:tcPr>
            <w:tcW w:w="764" w:type="dxa"/>
          </w:tcPr>
          <w:p w14:paraId="3616D63E" w14:textId="77777777" w:rsidR="005C123D" w:rsidRPr="004B2DBE" w:rsidRDefault="005C123D" w:rsidP="006C55DC">
            <w:pPr>
              <w:pStyle w:val="ac"/>
              <w:numPr>
                <w:ilvl w:val="0"/>
                <w:numId w:val="22"/>
              </w:numPr>
              <w:spacing w:line="240" w:lineRule="auto"/>
              <w:rPr>
                <w:sz w:val="24"/>
                <w:szCs w:val="24"/>
              </w:rPr>
            </w:pPr>
          </w:p>
        </w:tc>
        <w:tc>
          <w:tcPr>
            <w:tcW w:w="2289" w:type="dxa"/>
          </w:tcPr>
          <w:p w14:paraId="2525D9AC" w14:textId="77777777" w:rsidR="005C123D" w:rsidRPr="004B2DBE" w:rsidRDefault="005C123D" w:rsidP="00BE0DB2">
            <w:pPr>
              <w:rPr>
                <w:sz w:val="24"/>
                <w:szCs w:val="24"/>
              </w:rPr>
            </w:pPr>
            <w:r w:rsidRPr="004B2DBE">
              <w:rPr>
                <w:sz w:val="24"/>
                <w:szCs w:val="24"/>
              </w:rPr>
              <w:t>Дерево. Строение деревьев. Лиственные, хвойные деревья.</w:t>
            </w:r>
          </w:p>
        </w:tc>
        <w:tc>
          <w:tcPr>
            <w:tcW w:w="909" w:type="dxa"/>
          </w:tcPr>
          <w:p w14:paraId="381C6A76" w14:textId="77777777" w:rsidR="005C123D" w:rsidRPr="004B2DBE" w:rsidRDefault="005C123D" w:rsidP="007A2B14">
            <w:pPr>
              <w:jc w:val="center"/>
              <w:rPr>
                <w:sz w:val="24"/>
                <w:szCs w:val="24"/>
              </w:rPr>
            </w:pPr>
            <w:r w:rsidRPr="004B2DBE">
              <w:rPr>
                <w:sz w:val="24"/>
                <w:szCs w:val="24"/>
              </w:rPr>
              <w:t>1</w:t>
            </w:r>
          </w:p>
        </w:tc>
        <w:tc>
          <w:tcPr>
            <w:tcW w:w="1249" w:type="dxa"/>
          </w:tcPr>
          <w:p w14:paraId="352CF594" w14:textId="77777777" w:rsidR="005C123D" w:rsidRPr="004B2DBE" w:rsidRDefault="005C123D" w:rsidP="00BE0DB2">
            <w:pPr>
              <w:rPr>
                <w:sz w:val="24"/>
                <w:szCs w:val="24"/>
              </w:rPr>
            </w:pPr>
          </w:p>
        </w:tc>
        <w:tc>
          <w:tcPr>
            <w:tcW w:w="4253" w:type="dxa"/>
          </w:tcPr>
          <w:p w14:paraId="18D5F7E6" w14:textId="77777777" w:rsidR="005C123D" w:rsidRPr="004B2DBE" w:rsidRDefault="005C123D" w:rsidP="00BE0DB2">
            <w:pPr>
              <w:rPr>
                <w:sz w:val="24"/>
                <w:szCs w:val="24"/>
              </w:rPr>
            </w:pPr>
            <w:r w:rsidRPr="004B2DBE">
              <w:rPr>
                <w:sz w:val="24"/>
                <w:szCs w:val="24"/>
              </w:rPr>
              <w:t>Слушание учителя, просмотр видеоматериала, дидактическая игра, раскрашивание по теме.</w:t>
            </w:r>
          </w:p>
        </w:tc>
      </w:tr>
      <w:tr w:rsidR="005C123D" w:rsidRPr="004B2DBE" w14:paraId="2DDFC8FE" w14:textId="77777777" w:rsidTr="006C1BA8">
        <w:tc>
          <w:tcPr>
            <w:tcW w:w="764" w:type="dxa"/>
          </w:tcPr>
          <w:p w14:paraId="3D8A7FF5" w14:textId="77777777" w:rsidR="005C123D" w:rsidRPr="004B2DBE" w:rsidRDefault="005C123D" w:rsidP="006C55DC">
            <w:pPr>
              <w:pStyle w:val="ac"/>
              <w:numPr>
                <w:ilvl w:val="0"/>
                <w:numId w:val="22"/>
              </w:numPr>
              <w:spacing w:line="240" w:lineRule="auto"/>
              <w:rPr>
                <w:sz w:val="24"/>
                <w:szCs w:val="24"/>
              </w:rPr>
            </w:pPr>
          </w:p>
        </w:tc>
        <w:tc>
          <w:tcPr>
            <w:tcW w:w="2289" w:type="dxa"/>
          </w:tcPr>
          <w:p w14:paraId="055BA16A" w14:textId="77777777" w:rsidR="005C123D" w:rsidRPr="004B2DBE" w:rsidRDefault="005C123D" w:rsidP="00BE0DB2">
            <w:pPr>
              <w:rPr>
                <w:sz w:val="24"/>
                <w:szCs w:val="24"/>
              </w:rPr>
            </w:pPr>
            <w:r w:rsidRPr="004B2DBE">
              <w:rPr>
                <w:sz w:val="24"/>
                <w:szCs w:val="24"/>
              </w:rPr>
              <w:t>Зима. Природные явления зимы (снег, метель, гололед, мороз). Изменения в живой и неживой природе зимой. Зимние месяцы</w:t>
            </w:r>
          </w:p>
        </w:tc>
        <w:tc>
          <w:tcPr>
            <w:tcW w:w="909" w:type="dxa"/>
          </w:tcPr>
          <w:p w14:paraId="274C16F5" w14:textId="77777777" w:rsidR="005C123D" w:rsidRPr="004B2DBE" w:rsidRDefault="005C123D" w:rsidP="007A2B14">
            <w:pPr>
              <w:jc w:val="center"/>
              <w:rPr>
                <w:sz w:val="24"/>
                <w:szCs w:val="24"/>
              </w:rPr>
            </w:pPr>
            <w:r w:rsidRPr="004B2DBE">
              <w:rPr>
                <w:sz w:val="24"/>
                <w:szCs w:val="24"/>
              </w:rPr>
              <w:t>1</w:t>
            </w:r>
          </w:p>
        </w:tc>
        <w:tc>
          <w:tcPr>
            <w:tcW w:w="1249" w:type="dxa"/>
          </w:tcPr>
          <w:p w14:paraId="2D19785E" w14:textId="77777777" w:rsidR="005C123D" w:rsidRPr="004B2DBE" w:rsidRDefault="005C123D" w:rsidP="00BE0DB2">
            <w:pPr>
              <w:rPr>
                <w:sz w:val="24"/>
                <w:szCs w:val="24"/>
              </w:rPr>
            </w:pPr>
          </w:p>
        </w:tc>
        <w:tc>
          <w:tcPr>
            <w:tcW w:w="4253" w:type="dxa"/>
          </w:tcPr>
          <w:p w14:paraId="452B6CF0" w14:textId="77777777" w:rsidR="005C123D" w:rsidRPr="004B2DBE" w:rsidRDefault="005C123D" w:rsidP="00BE0DB2">
            <w:pPr>
              <w:rPr>
                <w:sz w:val="24"/>
                <w:szCs w:val="24"/>
              </w:rPr>
            </w:pPr>
            <w:r w:rsidRPr="004B2DBE">
              <w:rPr>
                <w:sz w:val="24"/>
                <w:szCs w:val="24"/>
              </w:rPr>
              <w:t>Слушание педагога, просмотр видеоматериалов, дидактическая игра, уметь по подражанию изображать погодные явления с помощью имитационных жестов.</w:t>
            </w:r>
          </w:p>
          <w:p w14:paraId="2DFF1545" w14:textId="77777777" w:rsidR="005C123D" w:rsidRPr="004B2DBE" w:rsidRDefault="005C123D" w:rsidP="00BE0DB2">
            <w:pPr>
              <w:rPr>
                <w:sz w:val="24"/>
                <w:szCs w:val="24"/>
              </w:rPr>
            </w:pPr>
            <w:r w:rsidRPr="004B2DBE">
              <w:rPr>
                <w:sz w:val="24"/>
                <w:szCs w:val="24"/>
              </w:rPr>
              <w:t>Раскрашивание зимнего пейзажа.  Работа с карточками ПЭКС по теме</w:t>
            </w:r>
          </w:p>
        </w:tc>
      </w:tr>
      <w:tr w:rsidR="005C123D" w:rsidRPr="004B2DBE" w14:paraId="2CFF9FC4" w14:textId="77777777" w:rsidTr="006C1BA8">
        <w:tc>
          <w:tcPr>
            <w:tcW w:w="764" w:type="dxa"/>
          </w:tcPr>
          <w:p w14:paraId="7D2E7257" w14:textId="77777777" w:rsidR="005C123D" w:rsidRPr="004B2DBE" w:rsidRDefault="005C123D" w:rsidP="006C55DC">
            <w:pPr>
              <w:pStyle w:val="ac"/>
              <w:numPr>
                <w:ilvl w:val="0"/>
                <w:numId w:val="22"/>
              </w:numPr>
              <w:spacing w:line="240" w:lineRule="auto"/>
              <w:rPr>
                <w:sz w:val="24"/>
                <w:szCs w:val="24"/>
              </w:rPr>
            </w:pPr>
          </w:p>
        </w:tc>
        <w:tc>
          <w:tcPr>
            <w:tcW w:w="2289" w:type="dxa"/>
          </w:tcPr>
          <w:p w14:paraId="79E56B0A" w14:textId="44987D33" w:rsidR="005C123D" w:rsidRPr="004B2DBE" w:rsidRDefault="005C123D" w:rsidP="00BE0DB2">
            <w:pPr>
              <w:rPr>
                <w:sz w:val="24"/>
                <w:szCs w:val="24"/>
              </w:rPr>
            </w:pPr>
            <w:r w:rsidRPr="004B2DBE">
              <w:rPr>
                <w:sz w:val="24"/>
                <w:szCs w:val="24"/>
              </w:rPr>
              <w:t xml:space="preserve">Представление о зимующих птицах (голубь, </w:t>
            </w:r>
            <w:r w:rsidR="003C2FF8" w:rsidRPr="004B2DBE">
              <w:rPr>
                <w:sz w:val="24"/>
                <w:szCs w:val="24"/>
              </w:rPr>
              <w:t>ворона, синица</w:t>
            </w:r>
            <w:r w:rsidRPr="004B2DBE">
              <w:rPr>
                <w:sz w:val="24"/>
                <w:szCs w:val="24"/>
              </w:rPr>
              <w:t>, снегирь, жаворонок, аист, ласточка)</w:t>
            </w:r>
          </w:p>
        </w:tc>
        <w:tc>
          <w:tcPr>
            <w:tcW w:w="909" w:type="dxa"/>
          </w:tcPr>
          <w:p w14:paraId="71484D26" w14:textId="77777777" w:rsidR="005C123D" w:rsidRPr="004B2DBE" w:rsidRDefault="005C123D" w:rsidP="007A2B14">
            <w:pPr>
              <w:jc w:val="center"/>
              <w:rPr>
                <w:sz w:val="24"/>
                <w:szCs w:val="24"/>
              </w:rPr>
            </w:pPr>
            <w:r w:rsidRPr="004B2DBE">
              <w:rPr>
                <w:sz w:val="24"/>
                <w:szCs w:val="24"/>
              </w:rPr>
              <w:t>1</w:t>
            </w:r>
          </w:p>
        </w:tc>
        <w:tc>
          <w:tcPr>
            <w:tcW w:w="1249" w:type="dxa"/>
          </w:tcPr>
          <w:p w14:paraId="7DC4A802" w14:textId="77777777" w:rsidR="005C123D" w:rsidRPr="004B2DBE" w:rsidRDefault="005C123D" w:rsidP="00BE0DB2">
            <w:pPr>
              <w:rPr>
                <w:sz w:val="24"/>
                <w:szCs w:val="24"/>
              </w:rPr>
            </w:pPr>
          </w:p>
        </w:tc>
        <w:tc>
          <w:tcPr>
            <w:tcW w:w="4253" w:type="dxa"/>
          </w:tcPr>
          <w:p w14:paraId="7C6E42A5" w14:textId="77777777" w:rsidR="005C123D" w:rsidRPr="004B2DBE" w:rsidRDefault="005C123D" w:rsidP="00BE0DB2">
            <w:pPr>
              <w:rPr>
                <w:sz w:val="24"/>
                <w:szCs w:val="24"/>
              </w:rPr>
            </w:pPr>
            <w:r w:rsidRPr="004B2DBE">
              <w:rPr>
                <w:sz w:val="24"/>
                <w:szCs w:val="24"/>
              </w:rPr>
              <w:t>Слушание учителя, просмотр видеоматериалов, дидактическая игра, раскрашивание Работа с карточками ПЭКС по теме показывают, сравнивают птиц</w:t>
            </w:r>
          </w:p>
        </w:tc>
      </w:tr>
      <w:tr w:rsidR="005C123D" w:rsidRPr="004B2DBE" w14:paraId="68BCC8C0" w14:textId="77777777" w:rsidTr="006C1BA8">
        <w:tc>
          <w:tcPr>
            <w:tcW w:w="764" w:type="dxa"/>
          </w:tcPr>
          <w:p w14:paraId="65A0E45D" w14:textId="77777777" w:rsidR="005C123D" w:rsidRPr="004B2DBE" w:rsidRDefault="005C123D" w:rsidP="006C55DC">
            <w:pPr>
              <w:pStyle w:val="ac"/>
              <w:numPr>
                <w:ilvl w:val="0"/>
                <w:numId w:val="22"/>
              </w:numPr>
              <w:spacing w:line="240" w:lineRule="auto"/>
              <w:rPr>
                <w:sz w:val="24"/>
                <w:szCs w:val="24"/>
              </w:rPr>
            </w:pPr>
          </w:p>
        </w:tc>
        <w:tc>
          <w:tcPr>
            <w:tcW w:w="2289" w:type="dxa"/>
          </w:tcPr>
          <w:p w14:paraId="6865AC88" w14:textId="77777777" w:rsidR="005C123D" w:rsidRPr="004B2DBE" w:rsidRDefault="005C123D" w:rsidP="00BE0DB2">
            <w:pPr>
              <w:rPr>
                <w:sz w:val="24"/>
                <w:szCs w:val="24"/>
              </w:rPr>
            </w:pPr>
            <w:r w:rsidRPr="004B2DBE">
              <w:rPr>
                <w:sz w:val="24"/>
                <w:szCs w:val="24"/>
              </w:rPr>
              <w:t>Животный мир. Представление о животных, обитающих в природных зонах холодного пояса (белый медведь, песец</w:t>
            </w:r>
            <w:r w:rsidR="007A2B14" w:rsidRPr="004B2DBE">
              <w:rPr>
                <w:sz w:val="24"/>
                <w:szCs w:val="24"/>
              </w:rPr>
              <w:t>, тюлень, морж</w:t>
            </w:r>
            <w:r w:rsidRPr="004B2DBE">
              <w:rPr>
                <w:sz w:val="24"/>
                <w:szCs w:val="24"/>
              </w:rPr>
              <w:t>).</w:t>
            </w:r>
          </w:p>
        </w:tc>
        <w:tc>
          <w:tcPr>
            <w:tcW w:w="909" w:type="dxa"/>
          </w:tcPr>
          <w:p w14:paraId="1F98DB10" w14:textId="77777777" w:rsidR="005C123D" w:rsidRPr="004B2DBE" w:rsidRDefault="005C123D" w:rsidP="007A2B14">
            <w:pPr>
              <w:jc w:val="center"/>
              <w:rPr>
                <w:sz w:val="24"/>
                <w:szCs w:val="24"/>
              </w:rPr>
            </w:pPr>
            <w:r w:rsidRPr="004B2DBE">
              <w:rPr>
                <w:sz w:val="24"/>
                <w:szCs w:val="24"/>
              </w:rPr>
              <w:t>1</w:t>
            </w:r>
          </w:p>
        </w:tc>
        <w:tc>
          <w:tcPr>
            <w:tcW w:w="1249" w:type="dxa"/>
          </w:tcPr>
          <w:p w14:paraId="4618BFBE" w14:textId="77777777" w:rsidR="005C123D" w:rsidRPr="004B2DBE" w:rsidRDefault="005C123D" w:rsidP="00BE0DB2">
            <w:pPr>
              <w:rPr>
                <w:sz w:val="24"/>
                <w:szCs w:val="24"/>
              </w:rPr>
            </w:pPr>
          </w:p>
        </w:tc>
        <w:tc>
          <w:tcPr>
            <w:tcW w:w="4253" w:type="dxa"/>
          </w:tcPr>
          <w:p w14:paraId="3E80A813" w14:textId="77777777" w:rsidR="005C123D" w:rsidRPr="004B2DBE" w:rsidRDefault="005C123D" w:rsidP="00BE0DB2">
            <w:pPr>
              <w:rPr>
                <w:sz w:val="24"/>
                <w:szCs w:val="24"/>
              </w:rPr>
            </w:pPr>
            <w:r w:rsidRPr="004B2DBE">
              <w:rPr>
                <w:sz w:val="24"/>
                <w:szCs w:val="24"/>
              </w:rPr>
              <w:t xml:space="preserve">Рассматривают картинки с изображением животных. Смотрят фильмы о животных. Называют, идентифицируют животных и их детенышей. Знают их строение. Сравнивают животных. Находят сходства. Знают особенности питания и образ жизни. </w:t>
            </w:r>
          </w:p>
        </w:tc>
      </w:tr>
      <w:tr w:rsidR="005C123D" w:rsidRPr="004B2DBE" w14:paraId="01206BBA" w14:textId="77777777" w:rsidTr="006C1BA8">
        <w:tc>
          <w:tcPr>
            <w:tcW w:w="764" w:type="dxa"/>
          </w:tcPr>
          <w:p w14:paraId="2D6E6483" w14:textId="77777777" w:rsidR="005C123D" w:rsidRPr="004B2DBE" w:rsidRDefault="005C123D" w:rsidP="006C55DC">
            <w:pPr>
              <w:pStyle w:val="ac"/>
              <w:numPr>
                <w:ilvl w:val="0"/>
                <w:numId w:val="22"/>
              </w:numPr>
              <w:spacing w:line="240" w:lineRule="auto"/>
              <w:rPr>
                <w:sz w:val="24"/>
                <w:szCs w:val="24"/>
              </w:rPr>
            </w:pPr>
          </w:p>
        </w:tc>
        <w:tc>
          <w:tcPr>
            <w:tcW w:w="2289" w:type="dxa"/>
          </w:tcPr>
          <w:p w14:paraId="7F12CB9B" w14:textId="77777777" w:rsidR="005C123D" w:rsidRPr="004B2DBE" w:rsidRDefault="005C123D" w:rsidP="00BE0DB2">
            <w:pPr>
              <w:rPr>
                <w:sz w:val="24"/>
                <w:szCs w:val="24"/>
              </w:rPr>
            </w:pPr>
            <w:r w:rsidRPr="004B2DBE">
              <w:rPr>
                <w:sz w:val="24"/>
                <w:szCs w:val="24"/>
              </w:rPr>
              <w:t>Представление о годе, как о последовательности 12 месяцев.</w:t>
            </w:r>
          </w:p>
        </w:tc>
        <w:tc>
          <w:tcPr>
            <w:tcW w:w="909" w:type="dxa"/>
          </w:tcPr>
          <w:p w14:paraId="0F19E73B" w14:textId="77777777" w:rsidR="005C123D" w:rsidRPr="004B2DBE" w:rsidRDefault="005C123D" w:rsidP="007A2B14">
            <w:pPr>
              <w:jc w:val="center"/>
              <w:rPr>
                <w:sz w:val="24"/>
                <w:szCs w:val="24"/>
              </w:rPr>
            </w:pPr>
            <w:r w:rsidRPr="004B2DBE">
              <w:rPr>
                <w:sz w:val="24"/>
                <w:szCs w:val="24"/>
              </w:rPr>
              <w:t>1</w:t>
            </w:r>
          </w:p>
        </w:tc>
        <w:tc>
          <w:tcPr>
            <w:tcW w:w="1249" w:type="dxa"/>
          </w:tcPr>
          <w:p w14:paraId="6FC887E4" w14:textId="77777777" w:rsidR="005C123D" w:rsidRPr="004B2DBE" w:rsidRDefault="005C123D" w:rsidP="00BE0DB2">
            <w:pPr>
              <w:rPr>
                <w:sz w:val="24"/>
                <w:szCs w:val="24"/>
              </w:rPr>
            </w:pPr>
          </w:p>
        </w:tc>
        <w:tc>
          <w:tcPr>
            <w:tcW w:w="4253" w:type="dxa"/>
          </w:tcPr>
          <w:p w14:paraId="7B121E46" w14:textId="77777777" w:rsidR="005C123D" w:rsidRPr="004B2DBE" w:rsidRDefault="005C123D" w:rsidP="00BE0DB2">
            <w:pPr>
              <w:rPr>
                <w:sz w:val="24"/>
                <w:szCs w:val="24"/>
              </w:rPr>
            </w:pPr>
            <w:r w:rsidRPr="004B2DBE">
              <w:rPr>
                <w:sz w:val="24"/>
                <w:szCs w:val="24"/>
              </w:rPr>
              <w:t>Работают с календарем, называют, показывают месяцы</w:t>
            </w:r>
          </w:p>
        </w:tc>
      </w:tr>
      <w:tr w:rsidR="005C123D" w:rsidRPr="004B2DBE" w14:paraId="21DDA5AE" w14:textId="77777777" w:rsidTr="006C1BA8">
        <w:tc>
          <w:tcPr>
            <w:tcW w:w="764" w:type="dxa"/>
          </w:tcPr>
          <w:p w14:paraId="53D181A1" w14:textId="77777777" w:rsidR="005C123D" w:rsidRPr="004B2DBE" w:rsidRDefault="005C123D" w:rsidP="006C55DC">
            <w:pPr>
              <w:pStyle w:val="ac"/>
              <w:numPr>
                <w:ilvl w:val="0"/>
                <w:numId w:val="22"/>
              </w:numPr>
              <w:spacing w:line="240" w:lineRule="auto"/>
              <w:rPr>
                <w:sz w:val="24"/>
                <w:szCs w:val="24"/>
              </w:rPr>
            </w:pPr>
          </w:p>
        </w:tc>
        <w:tc>
          <w:tcPr>
            <w:tcW w:w="2289" w:type="dxa"/>
          </w:tcPr>
          <w:p w14:paraId="2766ED22" w14:textId="77777777" w:rsidR="005C123D" w:rsidRPr="004B2DBE" w:rsidRDefault="005C123D" w:rsidP="00BE0DB2">
            <w:pPr>
              <w:rPr>
                <w:sz w:val="24"/>
                <w:szCs w:val="24"/>
              </w:rPr>
            </w:pPr>
            <w:r w:rsidRPr="004B2DBE">
              <w:rPr>
                <w:sz w:val="24"/>
                <w:szCs w:val="24"/>
              </w:rPr>
              <w:t>Соотнесение месяцев с временами года</w:t>
            </w:r>
          </w:p>
        </w:tc>
        <w:tc>
          <w:tcPr>
            <w:tcW w:w="909" w:type="dxa"/>
          </w:tcPr>
          <w:p w14:paraId="32A40905" w14:textId="77777777" w:rsidR="005C123D" w:rsidRPr="004B2DBE" w:rsidRDefault="005C123D" w:rsidP="007A2B14">
            <w:pPr>
              <w:jc w:val="center"/>
              <w:rPr>
                <w:sz w:val="24"/>
                <w:szCs w:val="24"/>
              </w:rPr>
            </w:pPr>
            <w:r w:rsidRPr="004B2DBE">
              <w:rPr>
                <w:sz w:val="24"/>
                <w:szCs w:val="24"/>
              </w:rPr>
              <w:t>1</w:t>
            </w:r>
          </w:p>
        </w:tc>
        <w:tc>
          <w:tcPr>
            <w:tcW w:w="1249" w:type="dxa"/>
          </w:tcPr>
          <w:p w14:paraId="59FACC39" w14:textId="77777777" w:rsidR="005C123D" w:rsidRPr="004B2DBE" w:rsidRDefault="005C123D" w:rsidP="00BE0DB2">
            <w:pPr>
              <w:rPr>
                <w:sz w:val="24"/>
                <w:szCs w:val="24"/>
              </w:rPr>
            </w:pPr>
          </w:p>
        </w:tc>
        <w:tc>
          <w:tcPr>
            <w:tcW w:w="4253" w:type="dxa"/>
          </w:tcPr>
          <w:p w14:paraId="05798485" w14:textId="77777777" w:rsidR="005C123D" w:rsidRPr="004B2DBE" w:rsidRDefault="005C123D" w:rsidP="00BE0DB2">
            <w:pPr>
              <w:rPr>
                <w:sz w:val="24"/>
                <w:szCs w:val="24"/>
              </w:rPr>
            </w:pPr>
            <w:r w:rsidRPr="004B2DBE">
              <w:rPr>
                <w:sz w:val="24"/>
                <w:szCs w:val="24"/>
              </w:rPr>
              <w:t>Соотносят месяцы с временами года.</w:t>
            </w:r>
          </w:p>
        </w:tc>
      </w:tr>
      <w:tr w:rsidR="005C123D" w:rsidRPr="004B2DBE" w14:paraId="07D1B9D2" w14:textId="77777777" w:rsidTr="006C1BA8">
        <w:tc>
          <w:tcPr>
            <w:tcW w:w="764" w:type="dxa"/>
          </w:tcPr>
          <w:p w14:paraId="4F29C300" w14:textId="77777777" w:rsidR="005C123D" w:rsidRPr="004B2DBE" w:rsidRDefault="005C123D" w:rsidP="006C55DC">
            <w:pPr>
              <w:pStyle w:val="ac"/>
              <w:numPr>
                <w:ilvl w:val="0"/>
                <w:numId w:val="22"/>
              </w:numPr>
              <w:spacing w:line="240" w:lineRule="auto"/>
              <w:rPr>
                <w:sz w:val="24"/>
                <w:szCs w:val="24"/>
              </w:rPr>
            </w:pPr>
          </w:p>
        </w:tc>
        <w:tc>
          <w:tcPr>
            <w:tcW w:w="2289" w:type="dxa"/>
          </w:tcPr>
          <w:p w14:paraId="102AB916" w14:textId="77777777" w:rsidR="005C123D" w:rsidRPr="004B2DBE" w:rsidRDefault="005C123D" w:rsidP="00BE0DB2">
            <w:pPr>
              <w:rPr>
                <w:sz w:val="24"/>
                <w:szCs w:val="24"/>
              </w:rPr>
            </w:pPr>
            <w:r w:rsidRPr="004B2DBE">
              <w:rPr>
                <w:sz w:val="24"/>
                <w:szCs w:val="24"/>
              </w:rPr>
              <w:t xml:space="preserve">Представление о частях суток. </w:t>
            </w:r>
          </w:p>
        </w:tc>
        <w:tc>
          <w:tcPr>
            <w:tcW w:w="909" w:type="dxa"/>
          </w:tcPr>
          <w:p w14:paraId="520B2B8D" w14:textId="77777777" w:rsidR="005C123D" w:rsidRPr="004B2DBE" w:rsidRDefault="005C123D" w:rsidP="007A2B14">
            <w:pPr>
              <w:jc w:val="center"/>
              <w:rPr>
                <w:sz w:val="24"/>
                <w:szCs w:val="24"/>
              </w:rPr>
            </w:pPr>
            <w:r w:rsidRPr="004B2DBE">
              <w:rPr>
                <w:sz w:val="24"/>
                <w:szCs w:val="24"/>
              </w:rPr>
              <w:t>1</w:t>
            </w:r>
          </w:p>
        </w:tc>
        <w:tc>
          <w:tcPr>
            <w:tcW w:w="1249" w:type="dxa"/>
          </w:tcPr>
          <w:p w14:paraId="1192A0A9" w14:textId="77777777" w:rsidR="005C123D" w:rsidRPr="004B2DBE" w:rsidRDefault="005C123D" w:rsidP="00BE0DB2">
            <w:pPr>
              <w:rPr>
                <w:sz w:val="24"/>
                <w:szCs w:val="24"/>
              </w:rPr>
            </w:pPr>
          </w:p>
        </w:tc>
        <w:tc>
          <w:tcPr>
            <w:tcW w:w="4253" w:type="dxa"/>
          </w:tcPr>
          <w:p w14:paraId="412A1E1B" w14:textId="77777777" w:rsidR="005C123D" w:rsidRPr="004B2DBE" w:rsidRDefault="005C123D" w:rsidP="00BE0DB2">
            <w:pPr>
              <w:rPr>
                <w:sz w:val="24"/>
                <w:szCs w:val="24"/>
              </w:rPr>
            </w:pPr>
            <w:r w:rsidRPr="004B2DBE">
              <w:rPr>
                <w:sz w:val="24"/>
                <w:szCs w:val="24"/>
              </w:rPr>
              <w:t>Беседа, просмотр видеоматериалов, дидактическая игра, раскрашивание. Работа с карточками ПЭКС по теме</w:t>
            </w:r>
          </w:p>
        </w:tc>
      </w:tr>
      <w:tr w:rsidR="005C123D" w:rsidRPr="004B2DBE" w14:paraId="0CBD0692" w14:textId="77777777" w:rsidTr="006C1BA8">
        <w:tc>
          <w:tcPr>
            <w:tcW w:w="764" w:type="dxa"/>
          </w:tcPr>
          <w:p w14:paraId="13D24FC2" w14:textId="77777777" w:rsidR="005C123D" w:rsidRPr="004B2DBE" w:rsidRDefault="005C123D" w:rsidP="006C55DC">
            <w:pPr>
              <w:pStyle w:val="ac"/>
              <w:numPr>
                <w:ilvl w:val="0"/>
                <w:numId w:val="22"/>
              </w:numPr>
              <w:spacing w:line="240" w:lineRule="auto"/>
              <w:rPr>
                <w:sz w:val="24"/>
                <w:szCs w:val="24"/>
              </w:rPr>
            </w:pPr>
          </w:p>
        </w:tc>
        <w:tc>
          <w:tcPr>
            <w:tcW w:w="2289" w:type="dxa"/>
          </w:tcPr>
          <w:p w14:paraId="064A8E3C" w14:textId="77777777" w:rsidR="005C123D" w:rsidRPr="004B2DBE" w:rsidRDefault="005C123D" w:rsidP="00BE0DB2">
            <w:pPr>
              <w:rPr>
                <w:sz w:val="24"/>
                <w:szCs w:val="24"/>
              </w:rPr>
            </w:pPr>
            <w:r w:rsidRPr="004B2DBE">
              <w:rPr>
                <w:sz w:val="24"/>
                <w:szCs w:val="24"/>
              </w:rPr>
              <w:t>Представление о неделе</w:t>
            </w:r>
          </w:p>
        </w:tc>
        <w:tc>
          <w:tcPr>
            <w:tcW w:w="909" w:type="dxa"/>
          </w:tcPr>
          <w:p w14:paraId="753F5595" w14:textId="77777777" w:rsidR="005C123D" w:rsidRPr="004B2DBE" w:rsidRDefault="005C123D" w:rsidP="007A2B14">
            <w:pPr>
              <w:jc w:val="center"/>
              <w:rPr>
                <w:sz w:val="24"/>
                <w:szCs w:val="24"/>
              </w:rPr>
            </w:pPr>
            <w:r w:rsidRPr="004B2DBE">
              <w:rPr>
                <w:sz w:val="24"/>
                <w:szCs w:val="24"/>
              </w:rPr>
              <w:t>1</w:t>
            </w:r>
          </w:p>
        </w:tc>
        <w:tc>
          <w:tcPr>
            <w:tcW w:w="1249" w:type="dxa"/>
          </w:tcPr>
          <w:p w14:paraId="19C32167" w14:textId="77777777" w:rsidR="005C123D" w:rsidRPr="004B2DBE" w:rsidRDefault="005C123D" w:rsidP="00BE0DB2">
            <w:pPr>
              <w:rPr>
                <w:sz w:val="24"/>
                <w:szCs w:val="24"/>
              </w:rPr>
            </w:pPr>
          </w:p>
        </w:tc>
        <w:tc>
          <w:tcPr>
            <w:tcW w:w="4253" w:type="dxa"/>
          </w:tcPr>
          <w:p w14:paraId="6DE53206" w14:textId="77777777" w:rsidR="005C123D" w:rsidRPr="004B2DBE" w:rsidRDefault="005C123D" w:rsidP="00BE0DB2">
            <w:pPr>
              <w:rPr>
                <w:sz w:val="24"/>
                <w:szCs w:val="24"/>
              </w:rPr>
            </w:pPr>
            <w:r w:rsidRPr="004B2DBE">
              <w:rPr>
                <w:sz w:val="24"/>
                <w:szCs w:val="24"/>
              </w:rPr>
              <w:t>Беседа, просмотр видеоматериалов, дидактическая игра, раскрашивание. Работа с карточками ПЭКС по теме</w:t>
            </w:r>
          </w:p>
        </w:tc>
      </w:tr>
      <w:tr w:rsidR="005C123D" w:rsidRPr="004B2DBE" w14:paraId="26E4ED95" w14:textId="77777777" w:rsidTr="006C1BA8">
        <w:tc>
          <w:tcPr>
            <w:tcW w:w="764" w:type="dxa"/>
          </w:tcPr>
          <w:p w14:paraId="4AB1C237" w14:textId="77777777" w:rsidR="005C123D" w:rsidRPr="004B2DBE" w:rsidRDefault="005C123D" w:rsidP="006C55DC">
            <w:pPr>
              <w:pStyle w:val="ac"/>
              <w:numPr>
                <w:ilvl w:val="0"/>
                <w:numId w:val="22"/>
              </w:numPr>
              <w:spacing w:line="240" w:lineRule="auto"/>
              <w:rPr>
                <w:sz w:val="24"/>
                <w:szCs w:val="24"/>
              </w:rPr>
            </w:pPr>
          </w:p>
        </w:tc>
        <w:tc>
          <w:tcPr>
            <w:tcW w:w="2289" w:type="dxa"/>
          </w:tcPr>
          <w:p w14:paraId="20749425" w14:textId="77777777" w:rsidR="005C123D" w:rsidRPr="004B2DBE" w:rsidRDefault="005C123D" w:rsidP="00BE0DB2">
            <w:pPr>
              <w:rPr>
                <w:sz w:val="24"/>
                <w:szCs w:val="24"/>
              </w:rPr>
            </w:pPr>
            <w:r w:rsidRPr="004B2DBE">
              <w:rPr>
                <w:sz w:val="24"/>
                <w:szCs w:val="24"/>
              </w:rPr>
              <w:t>Узнавание небесных тел (планета, звезда)</w:t>
            </w:r>
          </w:p>
        </w:tc>
        <w:tc>
          <w:tcPr>
            <w:tcW w:w="909" w:type="dxa"/>
          </w:tcPr>
          <w:p w14:paraId="336412F4" w14:textId="77777777" w:rsidR="005C123D" w:rsidRPr="004B2DBE" w:rsidRDefault="005C123D" w:rsidP="007A2B14">
            <w:pPr>
              <w:jc w:val="center"/>
              <w:rPr>
                <w:sz w:val="24"/>
                <w:szCs w:val="24"/>
              </w:rPr>
            </w:pPr>
            <w:r w:rsidRPr="004B2DBE">
              <w:rPr>
                <w:sz w:val="24"/>
                <w:szCs w:val="24"/>
              </w:rPr>
              <w:t>1</w:t>
            </w:r>
          </w:p>
        </w:tc>
        <w:tc>
          <w:tcPr>
            <w:tcW w:w="1249" w:type="dxa"/>
          </w:tcPr>
          <w:p w14:paraId="2137E75F" w14:textId="77777777" w:rsidR="005C123D" w:rsidRPr="004B2DBE" w:rsidRDefault="005C123D" w:rsidP="00BE0DB2">
            <w:pPr>
              <w:rPr>
                <w:sz w:val="24"/>
                <w:szCs w:val="24"/>
              </w:rPr>
            </w:pPr>
          </w:p>
        </w:tc>
        <w:tc>
          <w:tcPr>
            <w:tcW w:w="4253" w:type="dxa"/>
          </w:tcPr>
          <w:p w14:paraId="78B3DAFC" w14:textId="77777777" w:rsidR="005C123D" w:rsidRPr="004B2DBE" w:rsidRDefault="005C123D" w:rsidP="00BE0DB2">
            <w:pPr>
              <w:rPr>
                <w:sz w:val="24"/>
                <w:szCs w:val="24"/>
              </w:rPr>
            </w:pPr>
            <w:r w:rsidRPr="004B2DBE">
              <w:rPr>
                <w:sz w:val="24"/>
                <w:szCs w:val="24"/>
              </w:rPr>
              <w:t>Просмотр видеоматериалов. Конструирование небесных тел из бумаги. Макет Космос.</w:t>
            </w:r>
          </w:p>
        </w:tc>
      </w:tr>
      <w:tr w:rsidR="005C123D" w:rsidRPr="004B2DBE" w14:paraId="5591BCF9" w14:textId="77777777" w:rsidTr="006C1BA8">
        <w:tc>
          <w:tcPr>
            <w:tcW w:w="764" w:type="dxa"/>
          </w:tcPr>
          <w:p w14:paraId="377B46AB" w14:textId="77777777" w:rsidR="005C123D" w:rsidRPr="004B2DBE" w:rsidRDefault="005C123D" w:rsidP="006C55DC">
            <w:pPr>
              <w:pStyle w:val="ac"/>
              <w:numPr>
                <w:ilvl w:val="0"/>
                <w:numId w:val="22"/>
              </w:numPr>
              <w:spacing w:line="240" w:lineRule="auto"/>
              <w:rPr>
                <w:sz w:val="24"/>
                <w:szCs w:val="24"/>
              </w:rPr>
            </w:pPr>
          </w:p>
        </w:tc>
        <w:tc>
          <w:tcPr>
            <w:tcW w:w="2289" w:type="dxa"/>
          </w:tcPr>
          <w:p w14:paraId="0F52EA49" w14:textId="77777777" w:rsidR="005C123D" w:rsidRPr="004B2DBE" w:rsidRDefault="005C123D" w:rsidP="00BE0DB2">
            <w:pPr>
              <w:rPr>
                <w:sz w:val="24"/>
                <w:szCs w:val="24"/>
              </w:rPr>
            </w:pPr>
            <w:r w:rsidRPr="004B2DBE">
              <w:rPr>
                <w:sz w:val="24"/>
                <w:szCs w:val="24"/>
              </w:rPr>
              <w:t>Узнавание изображения земли из космоса. Модель земли глобус</w:t>
            </w:r>
          </w:p>
        </w:tc>
        <w:tc>
          <w:tcPr>
            <w:tcW w:w="909" w:type="dxa"/>
          </w:tcPr>
          <w:p w14:paraId="7AF2B607" w14:textId="77777777" w:rsidR="005C123D" w:rsidRPr="004B2DBE" w:rsidRDefault="005C123D" w:rsidP="007A2B14">
            <w:pPr>
              <w:jc w:val="center"/>
              <w:rPr>
                <w:sz w:val="24"/>
                <w:szCs w:val="24"/>
              </w:rPr>
            </w:pPr>
            <w:r w:rsidRPr="004B2DBE">
              <w:rPr>
                <w:sz w:val="24"/>
                <w:szCs w:val="24"/>
              </w:rPr>
              <w:t>1</w:t>
            </w:r>
          </w:p>
        </w:tc>
        <w:tc>
          <w:tcPr>
            <w:tcW w:w="1249" w:type="dxa"/>
          </w:tcPr>
          <w:p w14:paraId="4C3E1DA2" w14:textId="77777777" w:rsidR="005C123D" w:rsidRPr="004B2DBE" w:rsidRDefault="005C123D" w:rsidP="00BE0DB2">
            <w:pPr>
              <w:rPr>
                <w:sz w:val="24"/>
                <w:szCs w:val="24"/>
              </w:rPr>
            </w:pPr>
          </w:p>
        </w:tc>
        <w:tc>
          <w:tcPr>
            <w:tcW w:w="4253" w:type="dxa"/>
          </w:tcPr>
          <w:p w14:paraId="0603A9B2" w14:textId="77777777" w:rsidR="005C123D" w:rsidRPr="004B2DBE" w:rsidRDefault="005C123D" w:rsidP="00BE0DB2">
            <w:pPr>
              <w:rPr>
                <w:sz w:val="24"/>
                <w:szCs w:val="24"/>
              </w:rPr>
            </w:pPr>
            <w:r w:rsidRPr="004B2DBE">
              <w:rPr>
                <w:sz w:val="24"/>
                <w:szCs w:val="24"/>
              </w:rPr>
              <w:t>Работа с глобусом. Наблюдение за учителем. Макет космос.</w:t>
            </w:r>
          </w:p>
        </w:tc>
      </w:tr>
      <w:tr w:rsidR="005C123D" w:rsidRPr="004B2DBE" w14:paraId="196121D2" w14:textId="77777777" w:rsidTr="006C1BA8">
        <w:tc>
          <w:tcPr>
            <w:tcW w:w="764" w:type="dxa"/>
          </w:tcPr>
          <w:p w14:paraId="530B75D8" w14:textId="77777777" w:rsidR="005C123D" w:rsidRPr="004B2DBE" w:rsidRDefault="005C123D" w:rsidP="006C55DC">
            <w:pPr>
              <w:pStyle w:val="ac"/>
              <w:numPr>
                <w:ilvl w:val="0"/>
                <w:numId w:val="22"/>
              </w:numPr>
              <w:spacing w:line="240" w:lineRule="auto"/>
              <w:rPr>
                <w:sz w:val="24"/>
                <w:szCs w:val="24"/>
              </w:rPr>
            </w:pPr>
          </w:p>
        </w:tc>
        <w:tc>
          <w:tcPr>
            <w:tcW w:w="2289" w:type="dxa"/>
          </w:tcPr>
          <w:p w14:paraId="79B4D40E" w14:textId="77777777" w:rsidR="005C123D" w:rsidRPr="004B2DBE" w:rsidRDefault="005C123D" w:rsidP="00BE0DB2">
            <w:pPr>
              <w:rPr>
                <w:sz w:val="24"/>
                <w:szCs w:val="24"/>
              </w:rPr>
            </w:pPr>
            <w:r w:rsidRPr="004B2DBE">
              <w:rPr>
                <w:sz w:val="24"/>
                <w:szCs w:val="24"/>
              </w:rPr>
              <w:t>Различение земли, неба. Почва. Состав почвы. Глина, песок, камни</w:t>
            </w:r>
          </w:p>
        </w:tc>
        <w:tc>
          <w:tcPr>
            <w:tcW w:w="909" w:type="dxa"/>
          </w:tcPr>
          <w:p w14:paraId="29380F34" w14:textId="77777777" w:rsidR="005C123D" w:rsidRPr="004B2DBE" w:rsidRDefault="005C123D" w:rsidP="007A2B14">
            <w:pPr>
              <w:jc w:val="center"/>
              <w:rPr>
                <w:sz w:val="24"/>
                <w:szCs w:val="24"/>
              </w:rPr>
            </w:pPr>
            <w:r w:rsidRPr="004B2DBE">
              <w:rPr>
                <w:sz w:val="24"/>
                <w:szCs w:val="24"/>
              </w:rPr>
              <w:t>1</w:t>
            </w:r>
          </w:p>
        </w:tc>
        <w:tc>
          <w:tcPr>
            <w:tcW w:w="1249" w:type="dxa"/>
          </w:tcPr>
          <w:p w14:paraId="66AC09F1" w14:textId="77777777" w:rsidR="005C123D" w:rsidRPr="004B2DBE" w:rsidRDefault="005C123D" w:rsidP="00BE0DB2">
            <w:pPr>
              <w:rPr>
                <w:sz w:val="24"/>
                <w:szCs w:val="24"/>
              </w:rPr>
            </w:pPr>
          </w:p>
        </w:tc>
        <w:tc>
          <w:tcPr>
            <w:tcW w:w="4253" w:type="dxa"/>
          </w:tcPr>
          <w:p w14:paraId="71064A66" w14:textId="77777777" w:rsidR="005C123D" w:rsidRPr="004B2DBE" w:rsidRDefault="002107F7" w:rsidP="00BE0DB2">
            <w:pPr>
              <w:rPr>
                <w:sz w:val="24"/>
                <w:szCs w:val="24"/>
              </w:rPr>
            </w:pPr>
            <w:r w:rsidRPr="004B2DBE">
              <w:rPr>
                <w:sz w:val="24"/>
                <w:szCs w:val="24"/>
              </w:rPr>
              <w:t>Наблюдение,</w:t>
            </w:r>
            <w:r w:rsidR="005C123D" w:rsidRPr="004B2DBE">
              <w:rPr>
                <w:sz w:val="24"/>
                <w:szCs w:val="24"/>
              </w:rPr>
              <w:t xml:space="preserve"> слушание педагога, практическое знакомство с землей, песком, глиной на основе образцов.</w:t>
            </w:r>
          </w:p>
        </w:tc>
      </w:tr>
      <w:tr w:rsidR="005C123D" w:rsidRPr="004B2DBE" w14:paraId="5EEF9122" w14:textId="77777777" w:rsidTr="006C1BA8">
        <w:tc>
          <w:tcPr>
            <w:tcW w:w="764" w:type="dxa"/>
          </w:tcPr>
          <w:p w14:paraId="3E5B2505" w14:textId="77777777" w:rsidR="005C123D" w:rsidRPr="004B2DBE" w:rsidRDefault="005C123D" w:rsidP="006C55DC">
            <w:pPr>
              <w:pStyle w:val="ac"/>
              <w:numPr>
                <w:ilvl w:val="0"/>
                <w:numId w:val="22"/>
              </w:numPr>
              <w:spacing w:line="240" w:lineRule="auto"/>
              <w:rPr>
                <w:sz w:val="24"/>
                <w:szCs w:val="24"/>
              </w:rPr>
            </w:pPr>
          </w:p>
        </w:tc>
        <w:tc>
          <w:tcPr>
            <w:tcW w:w="2289" w:type="dxa"/>
          </w:tcPr>
          <w:p w14:paraId="49A7FF57" w14:textId="77777777" w:rsidR="005C123D" w:rsidRPr="004B2DBE" w:rsidRDefault="005C123D" w:rsidP="00BE0DB2">
            <w:pPr>
              <w:rPr>
                <w:sz w:val="24"/>
                <w:szCs w:val="24"/>
              </w:rPr>
            </w:pPr>
            <w:r w:rsidRPr="004B2DBE">
              <w:rPr>
                <w:sz w:val="24"/>
                <w:szCs w:val="24"/>
              </w:rPr>
              <w:t>Узнавание форм земной поверхности: горы, равнины</w:t>
            </w:r>
          </w:p>
        </w:tc>
        <w:tc>
          <w:tcPr>
            <w:tcW w:w="909" w:type="dxa"/>
          </w:tcPr>
          <w:p w14:paraId="4CFB943B" w14:textId="77777777" w:rsidR="005C123D" w:rsidRPr="004B2DBE" w:rsidRDefault="005C123D" w:rsidP="007A2B14">
            <w:pPr>
              <w:jc w:val="center"/>
              <w:rPr>
                <w:sz w:val="24"/>
                <w:szCs w:val="24"/>
              </w:rPr>
            </w:pPr>
            <w:r w:rsidRPr="004B2DBE">
              <w:rPr>
                <w:sz w:val="24"/>
                <w:szCs w:val="24"/>
              </w:rPr>
              <w:t>1</w:t>
            </w:r>
          </w:p>
        </w:tc>
        <w:tc>
          <w:tcPr>
            <w:tcW w:w="1249" w:type="dxa"/>
          </w:tcPr>
          <w:p w14:paraId="6A727D4A" w14:textId="77777777" w:rsidR="005C123D" w:rsidRPr="004B2DBE" w:rsidRDefault="005C123D" w:rsidP="00BE0DB2">
            <w:pPr>
              <w:rPr>
                <w:sz w:val="24"/>
                <w:szCs w:val="24"/>
              </w:rPr>
            </w:pPr>
          </w:p>
        </w:tc>
        <w:tc>
          <w:tcPr>
            <w:tcW w:w="4253" w:type="dxa"/>
          </w:tcPr>
          <w:p w14:paraId="453D6243" w14:textId="77777777" w:rsidR="005C123D" w:rsidRPr="004B2DBE" w:rsidRDefault="005C123D" w:rsidP="00BE0DB2">
            <w:pPr>
              <w:rPr>
                <w:sz w:val="24"/>
                <w:szCs w:val="24"/>
              </w:rPr>
            </w:pPr>
            <w:r w:rsidRPr="004B2DBE">
              <w:rPr>
                <w:sz w:val="24"/>
                <w:szCs w:val="24"/>
              </w:rPr>
              <w:t>Просмотр видеофильма, раскрашивание по теме, слушание педагога.</w:t>
            </w:r>
          </w:p>
        </w:tc>
      </w:tr>
      <w:tr w:rsidR="00FD39D6" w:rsidRPr="004B2DBE" w14:paraId="6123A1D0" w14:textId="77777777" w:rsidTr="006C1BA8">
        <w:tc>
          <w:tcPr>
            <w:tcW w:w="764" w:type="dxa"/>
          </w:tcPr>
          <w:p w14:paraId="279FBBAA" w14:textId="77777777" w:rsidR="00FD39D6" w:rsidRPr="004B2DBE" w:rsidRDefault="00FD39D6" w:rsidP="006C55DC">
            <w:pPr>
              <w:pStyle w:val="ac"/>
              <w:numPr>
                <w:ilvl w:val="0"/>
                <w:numId w:val="22"/>
              </w:numPr>
              <w:spacing w:line="240" w:lineRule="auto"/>
              <w:rPr>
                <w:sz w:val="24"/>
                <w:szCs w:val="24"/>
              </w:rPr>
            </w:pPr>
          </w:p>
        </w:tc>
        <w:tc>
          <w:tcPr>
            <w:tcW w:w="2289" w:type="dxa"/>
          </w:tcPr>
          <w:p w14:paraId="157B404E" w14:textId="77777777" w:rsidR="00FD39D6" w:rsidRPr="004B2DBE" w:rsidRDefault="00FD39D6" w:rsidP="00BE0DB2">
            <w:pPr>
              <w:rPr>
                <w:sz w:val="24"/>
                <w:szCs w:val="24"/>
              </w:rPr>
            </w:pPr>
            <w:r w:rsidRPr="004B2DBE">
              <w:rPr>
                <w:sz w:val="24"/>
                <w:szCs w:val="24"/>
              </w:rPr>
              <w:t>Весна. Признаки весны. Природные явления весны. Весенние месяцы</w:t>
            </w:r>
          </w:p>
          <w:p w14:paraId="35EF3B54" w14:textId="345EB9B1" w:rsidR="00FD39D6" w:rsidRPr="004B2DBE" w:rsidRDefault="00FD39D6" w:rsidP="00BE0DB2">
            <w:pPr>
              <w:rPr>
                <w:sz w:val="24"/>
                <w:szCs w:val="24"/>
              </w:rPr>
            </w:pPr>
            <w:r w:rsidRPr="004B2DBE">
              <w:rPr>
                <w:sz w:val="24"/>
                <w:szCs w:val="24"/>
              </w:rPr>
              <w:t>Растения и животные весной.</w:t>
            </w:r>
          </w:p>
        </w:tc>
        <w:tc>
          <w:tcPr>
            <w:tcW w:w="909" w:type="dxa"/>
          </w:tcPr>
          <w:p w14:paraId="35C3E5CD" w14:textId="63948342" w:rsidR="00FD39D6" w:rsidRPr="004B2DBE" w:rsidRDefault="00FD39D6" w:rsidP="007A2B14">
            <w:pPr>
              <w:jc w:val="center"/>
              <w:rPr>
                <w:sz w:val="24"/>
                <w:szCs w:val="24"/>
              </w:rPr>
            </w:pPr>
            <w:r w:rsidRPr="004B2DBE">
              <w:rPr>
                <w:sz w:val="24"/>
                <w:szCs w:val="24"/>
              </w:rPr>
              <w:t>1</w:t>
            </w:r>
          </w:p>
        </w:tc>
        <w:tc>
          <w:tcPr>
            <w:tcW w:w="1249" w:type="dxa"/>
          </w:tcPr>
          <w:p w14:paraId="3753AC9C" w14:textId="77777777" w:rsidR="00FD39D6" w:rsidRPr="004B2DBE" w:rsidRDefault="00FD39D6" w:rsidP="00BE0DB2">
            <w:pPr>
              <w:rPr>
                <w:sz w:val="24"/>
                <w:szCs w:val="24"/>
              </w:rPr>
            </w:pPr>
          </w:p>
        </w:tc>
        <w:tc>
          <w:tcPr>
            <w:tcW w:w="4253" w:type="dxa"/>
          </w:tcPr>
          <w:p w14:paraId="66F66341" w14:textId="77777777" w:rsidR="00FD39D6" w:rsidRPr="004B2DBE" w:rsidRDefault="00FD39D6" w:rsidP="00BE0DB2">
            <w:pPr>
              <w:rPr>
                <w:sz w:val="24"/>
                <w:szCs w:val="24"/>
              </w:rPr>
            </w:pPr>
            <w:r w:rsidRPr="004B2DBE">
              <w:rPr>
                <w:sz w:val="24"/>
                <w:szCs w:val="24"/>
              </w:rPr>
              <w:t>Слушание педагога, просмотр видеоматериалов, уметь по подражанию изображать погодные явления с помощью имитационных жестов.</w:t>
            </w:r>
          </w:p>
          <w:p w14:paraId="2011ACEC" w14:textId="0F51DCC3" w:rsidR="00FD39D6" w:rsidRPr="004B2DBE" w:rsidRDefault="006C1BA8" w:rsidP="00BE0DB2">
            <w:pPr>
              <w:rPr>
                <w:sz w:val="24"/>
                <w:szCs w:val="24"/>
              </w:rPr>
            </w:pPr>
            <w:r w:rsidRPr="004B2DBE">
              <w:rPr>
                <w:sz w:val="24"/>
                <w:szCs w:val="24"/>
              </w:rPr>
              <w:t>Разукрашивание весеннего</w:t>
            </w:r>
            <w:r w:rsidR="00FD39D6" w:rsidRPr="004B2DBE">
              <w:rPr>
                <w:sz w:val="24"/>
                <w:szCs w:val="24"/>
              </w:rPr>
              <w:t xml:space="preserve"> пейзажа</w:t>
            </w:r>
          </w:p>
        </w:tc>
      </w:tr>
      <w:tr w:rsidR="00FD39D6" w:rsidRPr="004B2DBE" w14:paraId="58B59E31" w14:textId="77777777" w:rsidTr="006C1BA8">
        <w:tc>
          <w:tcPr>
            <w:tcW w:w="764" w:type="dxa"/>
          </w:tcPr>
          <w:p w14:paraId="2F039EBA" w14:textId="77777777" w:rsidR="00FD39D6" w:rsidRPr="004B2DBE" w:rsidRDefault="00FD39D6" w:rsidP="006C55DC">
            <w:pPr>
              <w:pStyle w:val="ac"/>
              <w:numPr>
                <w:ilvl w:val="0"/>
                <w:numId w:val="22"/>
              </w:numPr>
              <w:spacing w:line="240" w:lineRule="auto"/>
              <w:rPr>
                <w:sz w:val="24"/>
                <w:szCs w:val="24"/>
              </w:rPr>
            </w:pPr>
          </w:p>
        </w:tc>
        <w:tc>
          <w:tcPr>
            <w:tcW w:w="2289" w:type="dxa"/>
          </w:tcPr>
          <w:p w14:paraId="78AD556A" w14:textId="30220B04" w:rsidR="00FD39D6" w:rsidRPr="004B2DBE" w:rsidRDefault="00FD39D6" w:rsidP="00BE0DB2">
            <w:pPr>
              <w:rPr>
                <w:sz w:val="24"/>
                <w:szCs w:val="24"/>
              </w:rPr>
            </w:pPr>
            <w:r w:rsidRPr="004B2DBE">
              <w:rPr>
                <w:sz w:val="24"/>
                <w:szCs w:val="24"/>
              </w:rPr>
              <w:t>Представление о насекомых: бабочка, стрекоза, муха, муравей, кузнечик</w:t>
            </w:r>
          </w:p>
        </w:tc>
        <w:tc>
          <w:tcPr>
            <w:tcW w:w="909" w:type="dxa"/>
          </w:tcPr>
          <w:p w14:paraId="2CB2AC42" w14:textId="0E3D0C10" w:rsidR="00FD39D6" w:rsidRPr="004B2DBE" w:rsidRDefault="00FD39D6" w:rsidP="007A2B14">
            <w:pPr>
              <w:jc w:val="center"/>
              <w:rPr>
                <w:sz w:val="24"/>
                <w:szCs w:val="24"/>
              </w:rPr>
            </w:pPr>
            <w:r w:rsidRPr="004B2DBE">
              <w:rPr>
                <w:sz w:val="24"/>
                <w:szCs w:val="24"/>
              </w:rPr>
              <w:t>1</w:t>
            </w:r>
          </w:p>
        </w:tc>
        <w:tc>
          <w:tcPr>
            <w:tcW w:w="1249" w:type="dxa"/>
          </w:tcPr>
          <w:p w14:paraId="5D87376B" w14:textId="77777777" w:rsidR="00FD39D6" w:rsidRPr="004B2DBE" w:rsidRDefault="00FD39D6" w:rsidP="00BE0DB2">
            <w:pPr>
              <w:rPr>
                <w:sz w:val="24"/>
                <w:szCs w:val="24"/>
              </w:rPr>
            </w:pPr>
          </w:p>
        </w:tc>
        <w:tc>
          <w:tcPr>
            <w:tcW w:w="4253" w:type="dxa"/>
          </w:tcPr>
          <w:p w14:paraId="09D20279" w14:textId="606DB10E" w:rsidR="00FD39D6" w:rsidRPr="004B2DBE" w:rsidRDefault="00FD39D6" w:rsidP="00BE0DB2">
            <w:pPr>
              <w:rPr>
                <w:sz w:val="24"/>
                <w:szCs w:val="24"/>
              </w:rPr>
            </w:pPr>
            <w:r w:rsidRPr="004B2DBE">
              <w:rPr>
                <w:sz w:val="24"/>
                <w:szCs w:val="24"/>
              </w:rPr>
              <w:t>Рассматривают картинки с изображением насекомых. Сравнивают, находят сходства. Знают особенности питания и образ жизни.</w:t>
            </w:r>
          </w:p>
        </w:tc>
      </w:tr>
      <w:tr w:rsidR="006C1BA8" w:rsidRPr="004B2DBE" w14:paraId="09BB1884" w14:textId="77777777" w:rsidTr="006C1BA8">
        <w:tc>
          <w:tcPr>
            <w:tcW w:w="764" w:type="dxa"/>
          </w:tcPr>
          <w:p w14:paraId="4A82AD85" w14:textId="77777777" w:rsidR="006C1BA8" w:rsidRPr="004B2DBE" w:rsidRDefault="006C1BA8" w:rsidP="006C55DC">
            <w:pPr>
              <w:pStyle w:val="ac"/>
              <w:numPr>
                <w:ilvl w:val="0"/>
                <w:numId w:val="22"/>
              </w:numPr>
              <w:spacing w:line="240" w:lineRule="auto"/>
              <w:rPr>
                <w:sz w:val="24"/>
                <w:szCs w:val="24"/>
              </w:rPr>
            </w:pPr>
          </w:p>
        </w:tc>
        <w:tc>
          <w:tcPr>
            <w:tcW w:w="2289" w:type="dxa"/>
          </w:tcPr>
          <w:p w14:paraId="12479A7D" w14:textId="1C1B0F7E" w:rsidR="006C1BA8" w:rsidRPr="004B2DBE" w:rsidRDefault="006C1BA8" w:rsidP="00BE0DB2">
            <w:pPr>
              <w:rPr>
                <w:sz w:val="24"/>
                <w:szCs w:val="24"/>
              </w:rPr>
            </w:pPr>
            <w:r w:rsidRPr="004B2DBE">
              <w:rPr>
                <w:sz w:val="24"/>
                <w:szCs w:val="24"/>
              </w:rPr>
              <w:t>Труд и деятельность людей весной. Животные и птицы весной.</w:t>
            </w:r>
          </w:p>
        </w:tc>
        <w:tc>
          <w:tcPr>
            <w:tcW w:w="909" w:type="dxa"/>
          </w:tcPr>
          <w:p w14:paraId="5FFE78B6" w14:textId="6491934E" w:rsidR="006C1BA8" w:rsidRPr="004B2DBE" w:rsidRDefault="006C1BA8" w:rsidP="007A2B14">
            <w:pPr>
              <w:jc w:val="center"/>
              <w:rPr>
                <w:sz w:val="24"/>
                <w:szCs w:val="24"/>
              </w:rPr>
            </w:pPr>
            <w:r w:rsidRPr="004B2DBE">
              <w:rPr>
                <w:sz w:val="24"/>
                <w:szCs w:val="24"/>
              </w:rPr>
              <w:t>1</w:t>
            </w:r>
          </w:p>
        </w:tc>
        <w:tc>
          <w:tcPr>
            <w:tcW w:w="1249" w:type="dxa"/>
          </w:tcPr>
          <w:p w14:paraId="4069CD03" w14:textId="77777777" w:rsidR="006C1BA8" w:rsidRPr="004B2DBE" w:rsidRDefault="006C1BA8" w:rsidP="00BE0DB2">
            <w:pPr>
              <w:rPr>
                <w:sz w:val="24"/>
                <w:szCs w:val="24"/>
              </w:rPr>
            </w:pPr>
          </w:p>
        </w:tc>
        <w:tc>
          <w:tcPr>
            <w:tcW w:w="4253" w:type="dxa"/>
          </w:tcPr>
          <w:p w14:paraId="35EABF56" w14:textId="36892349" w:rsidR="006C1BA8" w:rsidRPr="004B2DBE" w:rsidRDefault="006C1BA8" w:rsidP="00BE0DB2">
            <w:pPr>
              <w:rPr>
                <w:sz w:val="24"/>
                <w:szCs w:val="24"/>
              </w:rPr>
            </w:pPr>
            <w:r w:rsidRPr="004B2DBE">
              <w:rPr>
                <w:sz w:val="24"/>
                <w:szCs w:val="24"/>
              </w:rPr>
              <w:t>Слушание педагога. Прогулка и элементарная трудовая деятельность на пришкольном участке. Наблюдение за природой весной.</w:t>
            </w:r>
          </w:p>
        </w:tc>
      </w:tr>
      <w:tr w:rsidR="006C1BA8" w:rsidRPr="004B2DBE" w14:paraId="6F29D496" w14:textId="77777777" w:rsidTr="006C1BA8">
        <w:tc>
          <w:tcPr>
            <w:tcW w:w="764" w:type="dxa"/>
          </w:tcPr>
          <w:p w14:paraId="69A8445C" w14:textId="77777777" w:rsidR="006C1BA8" w:rsidRPr="004B2DBE" w:rsidRDefault="006C1BA8" w:rsidP="006C55DC">
            <w:pPr>
              <w:pStyle w:val="ac"/>
              <w:numPr>
                <w:ilvl w:val="0"/>
                <w:numId w:val="22"/>
              </w:numPr>
              <w:spacing w:line="240" w:lineRule="auto"/>
              <w:rPr>
                <w:sz w:val="24"/>
                <w:szCs w:val="24"/>
              </w:rPr>
            </w:pPr>
          </w:p>
        </w:tc>
        <w:tc>
          <w:tcPr>
            <w:tcW w:w="2289" w:type="dxa"/>
          </w:tcPr>
          <w:p w14:paraId="77537767" w14:textId="260271D5" w:rsidR="006C1BA8" w:rsidRPr="004B2DBE" w:rsidRDefault="006C1BA8" w:rsidP="00BE0DB2">
            <w:pPr>
              <w:rPr>
                <w:sz w:val="24"/>
                <w:szCs w:val="24"/>
              </w:rPr>
            </w:pPr>
            <w:r w:rsidRPr="004B2DBE">
              <w:rPr>
                <w:sz w:val="24"/>
                <w:szCs w:val="24"/>
              </w:rPr>
              <w:t>Водоемы. (река, озеро, море) Правила поведения возле водоемов весной</w:t>
            </w:r>
          </w:p>
        </w:tc>
        <w:tc>
          <w:tcPr>
            <w:tcW w:w="909" w:type="dxa"/>
          </w:tcPr>
          <w:p w14:paraId="58189F88" w14:textId="10484A0D" w:rsidR="006C1BA8" w:rsidRPr="004B2DBE" w:rsidRDefault="006C1BA8" w:rsidP="007A2B14">
            <w:pPr>
              <w:jc w:val="center"/>
              <w:rPr>
                <w:sz w:val="24"/>
                <w:szCs w:val="24"/>
              </w:rPr>
            </w:pPr>
            <w:r w:rsidRPr="004B2DBE">
              <w:rPr>
                <w:sz w:val="24"/>
                <w:szCs w:val="24"/>
              </w:rPr>
              <w:t>1</w:t>
            </w:r>
          </w:p>
        </w:tc>
        <w:tc>
          <w:tcPr>
            <w:tcW w:w="1249" w:type="dxa"/>
          </w:tcPr>
          <w:p w14:paraId="43ACFAA6" w14:textId="77777777" w:rsidR="006C1BA8" w:rsidRPr="004B2DBE" w:rsidRDefault="006C1BA8" w:rsidP="00BE0DB2">
            <w:pPr>
              <w:rPr>
                <w:sz w:val="24"/>
                <w:szCs w:val="24"/>
              </w:rPr>
            </w:pPr>
          </w:p>
        </w:tc>
        <w:tc>
          <w:tcPr>
            <w:tcW w:w="4253" w:type="dxa"/>
          </w:tcPr>
          <w:p w14:paraId="5E188EC4" w14:textId="78DC44CB" w:rsidR="006C1BA8" w:rsidRPr="004B2DBE" w:rsidRDefault="006C1BA8" w:rsidP="00BE0DB2">
            <w:pPr>
              <w:rPr>
                <w:sz w:val="24"/>
                <w:szCs w:val="24"/>
              </w:rPr>
            </w:pPr>
            <w:r w:rsidRPr="004B2DBE">
              <w:rPr>
                <w:sz w:val="24"/>
                <w:szCs w:val="24"/>
              </w:rPr>
              <w:t>Беседа, просмотр видеоматериалов, дидактическая игра, раскрашивание. Работа с карточками ПЭКС по теме</w:t>
            </w:r>
          </w:p>
        </w:tc>
      </w:tr>
      <w:tr w:rsidR="006C1BA8" w:rsidRPr="004B2DBE" w14:paraId="67D7BBBF" w14:textId="77777777" w:rsidTr="006C1BA8">
        <w:tc>
          <w:tcPr>
            <w:tcW w:w="764" w:type="dxa"/>
          </w:tcPr>
          <w:p w14:paraId="32CD6119" w14:textId="77777777" w:rsidR="006C1BA8" w:rsidRPr="004B2DBE" w:rsidRDefault="006C1BA8" w:rsidP="006C55DC">
            <w:pPr>
              <w:pStyle w:val="ac"/>
              <w:numPr>
                <w:ilvl w:val="0"/>
                <w:numId w:val="22"/>
              </w:numPr>
              <w:spacing w:line="240" w:lineRule="auto"/>
              <w:rPr>
                <w:sz w:val="24"/>
                <w:szCs w:val="24"/>
              </w:rPr>
            </w:pPr>
          </w:p>
        </w:tc>
        <w:tc>
          <w:tcPr>
            <w:tcW w:w="2289" w:type="dxa"/>
          </w:tcPr>
          <w:p w14:paraId="0C12D76C" w14:textId="27EDC268" w:rsidR="006C1BA8" w:rsidRPr="004B2DBE" w:rsidRDefault="006C1BA8" w:rsidP="00BE0DB2">
            <w:pPr>
              <w:rPr>
                <w:sz w:val="24"/>
                <w:szCs w:val="24"/>
              </w:rPr>
            </w:pPr>
            <w:r w:rsidRPr="004B2DBE">
              <w:rPr>
                <w:sz w:val="24"/>
                <w:szCs w:val="24"/>
              </w:rPr>
              <w:t>Лето. Летние месяцы. Явления природы летом</w:t>
            </w:r>
          </w:p>
        </w:tc>
        <w:tc>
          <w:tcPr>
            <w:tcW w:w="909" w:type="dxa"/>
          </w:tcPr>
          <w:p w14:paraId="49DF0DD2" w14:textId="4AFFFFC6" w:rsidR="006C1BA8" w:rsidRPr="004B2DBE" w:rsidRDefault="006C1BA8" w:rsidP="007A2B14">
            <w:pPr>
              <w:jc w:val="center"/>
              <w:rPr>
                <w:sz w:val="24"/>
                <w:szCs w:val="24"/>
              </w:rPr>
            </w:pPr>
            <w:r w:rsidRPr="004B2DBE">
              <w:rPr>
                <w:sz w:val="24"/>
                <w:szCs w:val="24"/>
              </w:rPr>
              <w:t>1</w:t>
            </w:r>
          </w:p>
        </w:tc>
        <w:tc>
          <w:tcPr>
            <w:tcW w:w="1249" w:type="dxa"/>
          </w:tcPr>
          <w:p w14:paraId="0D2204FD" w14:textId="77777777" w:rsidR="006C1BA8" w:rsidRPr="004B2DBE" w:rsidRDefault="006C1BA8" w:rsidP="00BE0DB2">
            <w:pPr>
              <w:rPr>
                <w:sz w:val="24"/>
                <w:szCs w:val="24"/>
              </w:rPr>
            </w:pPr>
          </w:p>
        </w:tc>
        <w:tc>
          <w:tcPr>
            <w:tcW w:w="4253" w:type="dxa"/>
          </w:tcPr>
          <w:p w14:paraId="6AF6523F" w14:textId="77777777" w:rsidR="006C1BA8" w:rsidRPr="004B2DBE" w:rsidRDefault="006C1BA8" w:rsidP="00BE0DB2">
            <w:pPr>
              <w:rPr>
                <w:sz w:val="24"/>
                <w:szCs w:val="24"/>
              </w:rPr>
            </w:pPr>
            <w:r w:rsidRPr="004B2DBE">
              <w:rPr>
                <w:sz w:val="24"/>
                <w:szCs w:val="24"/>
              </w:rPr>
              <w:t>Слушание педагога, просмотр видеоматериалов, уметь по подражанию изображать погодные явления с помощью имитационных жестов.</w:t>
            </w:r>
          </w:p>
          <w:p w14:paraId="6D260D43" w14:textId="06BE32A0" w:rsidR="006C1BA8" w:rsidRPr="004B2DBE" w:rsidRDefault="006C1BA8" w:rsidP="00BE0DB2">
            <w:pPr>
              <w:rPr>
                <w:sz w:val="24"/>
                <w:szCs w:val="24"/>
              </w:rPr>
            </w:pPr>
            <w:proofErr w:type="gramStart"/>
            <w:r w:rsidRPr="004B2DBE">
              <w:rPr>
                <w:sz w:val="24"/>
                <w:szCs w:val="24"/>
              </w:rPr>
              <w:t>Разукрашивание  летнего</w:t>
            </w:r>
            <w:proofErr w:type="gramEnd"/>
            <w:r w:rsidRPr="004B2DBE">
              <w:rPr>
                <w:sz w:val="24"/>
                <w:szCs w:val="24"/>
              </w:rPr>
              <w:t xml:space="preserve"> пейзажа</w:t>
            </w:r>
          </w:p>
        </w:tc>
      </w:tr>
      <w:tr w:rsidR="006C1BA8" w:rsidRPr="004B2DBE" w14:paraId="303BAD8E" w14:textId="77777777" w:rsidTr="006C1BA8">
        <w:tc>
          <w:tcPr>
            <w:tcW w:w="764" w:type="dxa"/>
          </w:tcPr>
          <w:p w14:paraId="5A4A8AB1" w14:textId="77777777" w:rsidR="006C1BA8" w:rsidRPr="004B2DBE" w:rsidRDefault="006C1BA8" w:rsidP="006C55DC">
            <w:pPr>
              <w:pStyle w:val="ac"/>
              <w:numPr>
                <w:ilvl w:val="0"/>
                <w:numId w:val="22"/>
              </w:numPr>
              <w:spacing w:line="240" w:lineRule="auto"/>
              <w:rPr>
                <w:sz w:val="24"/>
                <w:szCs w:val="24"/>
              </w:rPr>
            </w:pPr>
          </w:p>
        </w:tc>
        <w:tc>
          <w:tcPr>
            <w:tcW w:w="2289" w:type="dxa"/>
          </w:tcPr>
          <w:p w14:paraId="78B78F40" w14:textId="31BDBC84" w:rsidR="006C1BA8" w:rsidRPr="004B2DBE" w:rsidRDefault="006C1BA8" w:rsidP="00BE0DB2">
            <w:pPr>
              <w:rPr>
                <w:sz w:val="24"/>
                <w:szCs w:val="24"/>
              </w:rPr>
            </w:pPr>
          </w:p>
        </w:tc>
        <w:tc>
          <w:tcPr>
            <w:tcW w:w="909" w:type="dxa"/>
          </w:tcPr>
          <w:p w14:paraId="34FF7A1E" w14:textId="7757F347" w:rsidR="006C1BA8" w:rsidRPr="004B2DBE" w:rsidRDefault="006C1BA8" w:rsidP="007A2B14">
            <w:pPr>
              <w:jc w:val="center"/>
              <w:rPr>
                <w:sz w:val="24"/>
                <w:szCs w:val="24"/>
              </w:rPr>
            </w:pPr>
          </w:p>
        </w:tc>
        <w:tc>
          <w:tcPr>
            <w:tcW w:w="1249" w:type="dxa"/>
          </w:tcPr>
          <w:p w14:paraId="47FCB215" w14:textId="77777777" w:rsidR="006C1BA8" w:rsidRPr="004B2DBE" w:rsidRDefault="006C1BA8" w:rsidP="00BE0DB2">
            <w:pPr>
              <w:rPr>
                <w:sz w:val="24"/>
                <w:szCs w:val="24"/>
              </w:rPr>
            </w:pPr>
          </w:p>
        </w:tc>
        <w:tc>
          <w:tcPr>
            <w:tcW w:w="4253" w:type="dxa"/>
          </w:tcPr>
          <w:p w14:paraId="444899A8" w14:textId="45E0C7EB" w:rsidR="006C1BA8" w:rsidRPr="004B2DBE" w:rsidRDefault="006C1BA8" w:rsidP="00BE0DB2">
            <w:pPr>
              <w:rPr>
                <w:sz w:val="24"/>
                <w:szCs w:val="24"/>
              </w:rPr>
            </w:pPr>
          </w:p>
        </w:tc>
      </w:tr>
      <w:tr w:rsidR="006C1BA8" w:rsidRPr="004B2DBE" w14:paraId="7992E5C0" w14:textId="77777777" w:rsidTr="006C1BA8">
        <w:tc>
          <w:tcPr>
            <w:tcW w:w="764" w:type="dxa"/>
          </w:tcPr>
          <w:p w14:paraId="7C7DED29" w14:textId="77777777" w:rsidR="006C1BA8" w:rsidRPr="004B2DBE" w:rsidRDefault="006C1BA8" w:rsidP="006C55DC">
            <w:pPr>
              <w:pStyle w:val="ac"/>
              <w:numPr>
                <w:ilvl w:val="0"/>
                <w:numId w:val="22"/>
              </w:numPr>
              <w:spacing w:line="240" w:lineRule="auto"/>
              <w:rPr>
                <w:sz w:val="24"/>
                <w:szCs w:val="24"/>
              </w:rPr>
            </w:pPr>
          </w:p>
        </w:tc>
        <w:tc>
          <w:tcPr>
            <w:tcW w:w="2289" w:type="dxa"/>
          </w:tcPr>
          <w:p w14:paraId="0600302A" w14:textId="4D1DE888" w:rsidR="006C1BA8" w:rsidRPr="004B2DBE" w:rsidRDefault="006C1BA8" w:rsidP="00BE0DB2">
            <w:pPr>
              <w:rPr>
                <w:sz w:val="24"/>
                <w:szCs w:val="24"/>
              </w:rPr>
            </w:pPr>
          </w:p>
        </w:tc>
        <w:tc>
          <w:tcPr>
            <w:tcW w:w="909" w:type="dxa"/>
          </w:tcPr>
          <w:p w14:paraId="50446EE2" w14:textId="0F6E8EA3" w:rsidR="006C1BA8" w:rsidRPr="004B2DBE" w:rsidRDefault="006C1BA8" w:rsidP="007A2B14">
            <w:pPr>
              <w:jc w:val="center"/>
              <w:rPr>
                <w:sz w:val="24"/>
                <w:szCs w:val="24"/>
              </w:rPr>
            </w:pPr>
          </w:p>
        </w:tc>
        <w:tc>
          <w:tcPr>
            <w:tcW w:w="1249" w:type="dxa"/>
          </w:tcPr>
          <w:p w14:paraId="6C5EB3B5" w14:textId="77777777" w:rsidR="006C1BA8" w:rsidRPr="004B2DBE" w:rsidRDefault="006C1BA8" w:rsidP="00BE0DB2">
            <w:pPr>
              <w:rPr>
                <w:sz w:val="24"/>
                <w:szCs w:val="24"/>
              </w:rPr>
            </w:pPr>
          </w:p>
        </w:tc>
        <w:tc>
          <w:tcPr>
            <w:tcW w:w="4253" w:type="dxa"/>
          </w:tcPr>
          <w:p w14:paraId="08211E45" w14:textId="1F62C5E7" w:rsidR="006C1BA8" w:rsidRPr="004B2DBE" w:rsidRDefault="006C1BA8" w:rsidP="00BE0DB2">
            <w:pPr>
              <w:rPr>
                <w:sz w:val="24"/>
                <w:szCs w:val="24"/>
              </w:rPr>
            </w:pPr>
          </w:p>
        </w:tc>
      </w:tr>
      <w:tr w:rsidR="006C1BA8" w:rsidRPr="004B2DBE" w14:paraId="00932475" w14:textId="77777777" w:rsidTr="006C1BA8">
        <w:tc>
          <w:tcPr>
            <w:tcW w:w="764" w:type="dxa"/>
          </w:tcPr>
          <w:p w14:paraId="1384E8CB" w14:textId="77777777" w:rsidR="006C1BA8" w:rsidRPr="004B2DBE" w:rsidRDefault="006C1BA8" w:rsidP="006C55DC">
            <w:pPr>
              <w:pStyle w:val="ac"/>
              <w:numPr>
                <w:ilvl w:val="0"/>
                <w:numId w:val="22"/>
              </w:numPr>
              <w:spacing w:line="240" w:lineRule="auto"/>
              <w:rPr>
                <w:sz w:val="24"/>
                <w:szCs w:val="24"/>
              </w:rPr>
            </w:pPr>
          </w:p>
        </w:tc>
        <w:tc>
          <w:tcPr>
            <w:tcW w:w="2289" w:type="dxa"/>
          </w:tcPr>
          <w:p w14:paraId="6CE378E7" w14:textId="652DE7CC" w:rsidR="006C1BA8" w:rsidRPr="004B2DBE" w:rsidRDefault="006C1BA8" w:rsidP="00BE0DB2">
            <w:pPr>
              <w:rPr>
                <w:sz w:val="24"/>
                <w:szCs w:val="24"/>
              </w:rPr>
            </w:pPr>
          </w:p>
        </w:tc>
        <w:tc>
          <w:tcPr>
            <w:tcW w:w="909" w:type="dxa"/>
          </w:tcPr>
          <w:p w14:paraId="6DA228DB" w14:textId="2D226C87" w:rsidR="006C1BA8" w:rsidRPr="004B2DBE" w:rsidRDefault="006C1BA8" w:rsidP="007A2B14">
            <w:pPr>
              <w:jc w:val="center"/>
              <w:rPr>
                <w:sz w:val="24"/>
                <w:szCs w:val="24"/>
              </w:rPr>
            </w:pPr>
          </w:p>
        </w:tc>
        <w:tc>
          <w:tcPr>
            <w:tcW w:w="1249" w:type="dxa"/>
          </w:tcPr>
          <w:p w14:paraId="01064BFA" w14:textId="77777777" w:rsidR="006C1BA8" w:rsidRPr="004B2DBE" w:rsidRDefault="006C1BA8" w:rsidP="00BE0DB2">
            <w:pPr>
              <w:rPr>
                <w:sz w:val="24"/>
                <w:szCs w:val="24"/>
              </w:rPr>
            </w:pPr>
          </w:p>
        </w:tc>
        <w:tc>
          <w:tcPr>
            <w:tcW w:w="4253" w:type="dxa"/>
          </w:tcPr>
          <w:p w14:paraId="58F9C1F8" w14:textId="1CAA54B5" w:rsidR="006C1BA8" w:rsidRPr="004B2DBE" w:rsidRDefault="006C1BA8" w:rsidP="00BE0DB2">
            <w:pPr>
              <w:rPr>
                <w:sz w:val="24"/>
                <w:szCs w:val="24"/>
              </w:rPr>
            </w:pPr>
          </w:p>
        </w:tc>
      </w:tr>
      <w:tr w:rsidR="006C1BA8" w:rsidRPr="004B2DBE" w14:paraId="5F5302EA" w14:textId="77777777" w:rsidTr="006C1BA8">
        <w:tc>
          <w:tcPr>
            <w:tcW w:w="764" w:type="dxa"/>
          </w:tcPr>
          <w:p w14:paraId="27EA5C6B" w14:textId="77777777" w:rsidR="006C1BA8" w:rsidRPr="004B2DBE" w:rsidRDefault="006C1BA8" w:rsidP="006C55DC">
            <w:pPr>
              <w:pStyle w:val="ac"/>
              <w:numPr>
                <w:ilvl w:val="0"/>
                <w:numId w:val="22"/>
              </w:numPr>
              <w:spacing w:line="240" w:lineRule="auto"/>
              <w:rPr>
                <w:sz w:val="24"/>
                <w:szCs w:val="24"/>
              </w:rPr>
            </w:pPr>
          </w:p>
        </w:tc>
        <w:tc>
          <w:tcPr>
            <w:tcW w:w="2289" w:type="dxa"/>
          </w:tcPr>
          <w:p w14:paraId="64E84C63" w14:textId="588EDE26" w:rsidR="006C1BA8" w:rsidRPr="004B2DBE" w:rsidRDefault="006C1BA8" w:rsidP="00BE0DB2">
            <w:pPr>
              <w:rPr>
                <w:sz w:val="24"/>
                <w:szCs w:val="24"/>
              </w:rPr>
            </w:pPr>
          </w:p>
        </w:tc>
        <w:tc>
          <w:tcPr>
            <w:tcW w:w="909" w:type="dxa"/>
          </w:tcPr>
          <w:p w14:paraId="3EC75D4D" w14:textId="05604049" w:rsidR="006C1BA8" w:rsidRPr="004B2DBE" w:rsidRDefault="006C1BA8" w:rsidP="00136242">
            <w:pPr>
              <w:jc w:val="center"/>
              <w:rPr>
                <w:sz w:val="24"/>
                <w:szCs w:val="24"/>
              </w:rPr>
            </w:pPr>
          </w:p>
        </w:tc>
        <w:tc>
          <w:tcPr>
            <w:tcW w:w="1249" w:type="dxa"/>
          </w:tcPr>
          <w:p w14:paraId="0153215A" w14:textId="77777777" w:rsidR="006C1BA8" w:rsidRPr="004B2DBE" w:rsidRDefault="006C1BA8" w:rsidP="00BE0DB2">
            <w:pPr>
              <w:rPr>
                <w:sz w:val="24"/>
                <w:szCs w:val="24"/>
              </w:rPr>
            </w:pPr>
          </w:p>
        </w:tc>
        <w:tc>
          <w:tcPr>
            <w:tcW w:w="4253" w:type="dxa"/>
          </w:tcPr>
          <w:p w14:paraId="6D332D05" w14:textId="2FA5C416" w:rsidR="006C1BA8" w:rsidRPr="004B2DBE" w:rsidRDefault="006C1BA8" w:rsidP="00BE0DB2">
            <w:pPr>
              <w:rPr>
                <w:sz w:val="24"/>
                <w:szCs w:val="24"/>
              </w:rPr>
            </w:pPr>
          </w:p>
        </w:tc>
      </w:tr>
    </w:tbl>
    <w:p w14:paraId="0EA3B82F" w14:textId="77777777" w:rsidR="006C55DC" w:rsidRPr="004B2DBE" w:rsidRDefault="006C55DC" w:rsidP="006C55DC">
      <w:pPr>
        <w:jc w:val="center"/>
        <w:rPr>
          <w:b/>
        </w:rPr>
      </w:pPr>
    </w:p>
    <w:p w14:paraId="39DD8923" w14:textId="77777777" w:rsidR="006C55DC" w:rsidRPr="004B2DBE" w:rsidRDefault="006C55DC" w:rsidP="006C55DC">
      <w:pPr>
        <w:jc w:val="center"/>
        <w:rPr>
          <w:b/>
        </w:rPr>
      </w:pPr>
    </w:p>
    <w:p w14:paraId="02E2E80C" w14:textId="77777777" w:rsidR="00CF78E5" w:rsidRPr="004B2DBE" w:rsidRDefault="00953DB4" w:rsidP="00571390">
      <w:r w:rsidRPr="004B2DBE">
        <w:t xml:space="preserve">     </w:t>
      </w:r>
    </w:p>
    <w:p w14:paraId="55ECD027" w14:textId="77777777" w:rsidR="009305F6" w:rsidRPr="004B2DBE" w:rsidRDefault="009305F6" w:rsidP="009305F6">
      <w:pPr>
        <w:pStyle w:val="ad"/>
        <w:spacing w:after="0"/>
        <w:contextualSpacing/>
        <w:jc w:val="left"/>
        <w:rPr>
          <w:rFonts w:ascii="Times New Roman" w:hAnsi="Times New Roman"/>
          <w:b w:val="0"/>
          <w:color w:val="auto"/>
          <w:sz w:val="24"/>
          <w:szCs w:val="24"/>
        </w:rPr>
      </w:pPr>
    </w:p>
    <w:p w14:paraId="78FA400F" w14:textId="77777777" w:rsidR="00900B52" w:rsidRPr="004B2DBE" w:rsidRDefault="009305F6" w:rsidP="009305F6">
      <w:pPr>
        <w:pStyle w:val="ad"/>
        <w:spacing w:after="0"/>
        <w:contextualSpacing/>
        <w:jc w:val="left"/>
        <w:rPr>
          <w:rFonts w:ascii="Times New Roman" w:hAnsi="Times New Roman"/>
          <w:color w:val="auto"/>
          <w:sz w:val="24"/>
          <w:szCs w:val="24"/>
        </w:rPr>
      </w:pPr>
      <w:r w:rsidRPr="004B2DBE">
        <w:rPr>
          <w:rFonts w:ascii="Times New Roman" w:hAnsi="Times New Roman"/>
          <w:b w:val="0"/>
          <w:color w:val="auto"/>
          <w:sz w:val="24"/>
          <w:szCs w:val="24"/>
        </w:rPr>
        <w:t xml:space="preserve">                          </w:t>
      </w:r>
      <w:r w:rsidR="00900B52" w:rsidRPr="004B2DBE">
        <w:rPr>
          <w:rFonts w:ascii="Times New Roman" w:hAnsi="Times New Roman"/>
          <w:color w:val="auto"/>
          <w:sz w:val="24"/>
          <w:szCs w:val="24"/>
        </w:rPr>
        <w:t xml:space="preserve"> ОПИСАНИЕ МАТЕРИАЛЬНО-ТЕХНИЧЕСКОГО</w:t>
      </w:r>
    </w:p>
    <w:p w14:paraId="337872C4" w14:textId="77777777" w:rsidR="00411E9F" w:rsidRPr="004B2DBE" w:rsidRDefault="00411E9F" w:rsidP="00040B94">
      <w:pPr>
        <w:pStyle w:val="ad"/>
        <w:spacing w:after="0"/>
        <w:contextualSpacing/>
        <w:rPr>
          <w:rFonts w:ascii="Times New Roman" w:hAnsi="Times New Roman"/>
          <w:color w:val="auto"/>
          <w:sz w:val="24"/>
          <w:szCs w:val="24"/>
        </w:rPr>
      </w:pPr>
      <w:r w:rsidRPr="004B2DBE">
        <w:rPr>
          <w:rFonts w:ascii="Times New Roman" w:hAnsi="Times New Roman"/>
          <w:color w:val="auto"/>
          <w:sz w:val="24"/>
          <w:szCs w:val="24"/>
        </w:rPr>
        <w:t>ОБЕСПЕЧЕНИ</w:t>
      </w:r>
      <w:r w:rsidR="00900B52" w:rsidRPr="004B2DBE">
        <w:rPr>
          <w:rFonts w:ascii="Times New Roman" w:hAnsi="Times New Roman"/>
          <w:color w:val="auto"/>
          <w:sz w:val="24"/>
          <w:szCs w:val="24"/>
        </w:rPr>
        <w:t>Я ОБРАЗОВАТЕЛЬНОЙ ДЕЯТЕЛЬНОСТИ</w:t>
      </w:r>
    </w:p>
    <w:p w14:paraId="2ED791A9" w14:textId="77777777" w:rsidR="00411E9F" w:rsidRPr="004B2DBE" w:rsidRDefault="00411E9F" w:rsidP="00040B94">
      <w:pPr>
        <w:pStyle w:val="ad"/>
        <w:spacing w:after="0"/>
        <w:contextualSpacing/>
        <w:rPr>
          <w:rFonts w:ascii="Times New Roman" w:hAnsi="Times New Roman"/>
          <w:color w:val="auto"/>
          <w:sz w:val="24"/>
          <w:szCs w:val="24"/>
        </w:rPr>
      </w:pPr>
    </w:p>
    <w:p w14:paraId="1EFBCCAD" w14:textId="77777777" w:rsidR="00411E9F" w:rsidRPr="004B2DBE" w:rsidRDefault="00230771" w:rsidP="00040B94">
      <w:pPr>
        <w:ind w:left="567"/>
        <w:jc w:val="both"/>
      </w:pPr>
      <w:r w:rsidRPr="004B2DBE">
        <w:t xml:space="preserve">1. </w:t>
      </w:r>
      <w:r w:rsidR="00411E9F" w:rsidRPr="004B2DBE">
        <w:t>Разрезные карточки</w:t>
      </w:r>
      <w:r w:rsidR="006005FB" w:rsidRPr="004B2DBE">
        <w:t>:</w:t>
      </w:r>
      <w:r w:rsidR="00411E9F" w:rsidRPr="004B2DBE">
        <w:t xml:space="preserve"> </w:t>
      </w:r>
    </w:p>
    <w:p w14:paraId="3CE7B8E1" w14:textId="77777777" w:rsidR="00411E9F" w:rsidRPr="004B2DBE" w:rsidRDefault="00411E9F" w:rsidP="00040B94">
      <w:pPr>
        <w:ind w:left="567"/>
        <w:rPr>
          <w:u w:val="single"/>
        </w:rPr>
      </w:pPr>
      <w:r w:rsidRPr="004B2DBE">
        <w:rPr>
          <w:u w:val="single"/>
        </w:rPr>
        <w:t>- "Мир животных"</w:t>
      </w:r>
    </w:p>
    <w:p w14:paraId="20AC53C7" w14:textId="77777777" w:rsidR="00411E9F" w:rsidRPr="004B2DBE" w:rsidRDefault="00411E9F" w:rsidP="00040B94">
      <w:pPr>
        <w:ind w:left="567"/>
      </w:pPr>
      <w:r w:rsidRPr="004B2DBE">
        <w:t>-Домашние животные</w:t>
      </w:r>
    </w:p>
    <w:p w14:paraId="0E16AA13" w14:textId="77777777" w:rsidR="00411E9F" w:rsidRPr="004B2DBE" w:rsidRDefault="00411E9F" w:rsidP="00040B94">
      <w:pPr>
        <w:ind w:left="567"/>
      </w:pPr>
      <w:r w:rsidRPr="004B2DBE">
        <w:t>-Дикие животные России</w:t>
      </w:r>
    </w:p>
    <w:p w14:paraId="168757E6" w14:textId="77777777" w:rsidR="00411E9F" w:rsidRPr="004B2DBE" w:rsidRDefault="00411E9F" w:rsidP="00040B94">
      <w:pPr>
        <w:ind w:left="567"/>
      </w:pPr>
      <w:r w:rsidRPr="004B2DBE">
        <w:t>-Животные жарких стран</w:t>
      </w:r>
    </w:p>
    <w:p w14:paraId="6143C07C" w14:textId="77777777" w:rsidR="00411E9F" w:rsidRPr="004B2DBE" w:rsidRDefault="00411E9F" w:rsidP="00040B94">
      <w:pPr>
        <w:ind w:left="567"/>
      </w:pPr>
      <w:r w:rsidRPr="004B2DBE">
        <w:t>-Животные холодных широт</w:t>
      </w:r>
    </w:p>
    <w:p w14:paraId="7F3C3C25" w14:textId="77777777" w:rsidR="00411E9F" w:rsidRPr="004B2DBE" w:rsidRDefault="00411E9F" w:rsidP="00040B94">
      <w:pPr>
        <w:ind w:left="567"/>
        <w:rPr>
          <w:u w:val="single"/>
        </w:rPr>
      </w:pPr>
      <w:r w:rsidRPr="004B2DBE">
        <w:rPr>
          <w:u w:val="single"/>
        </w:rPr>
        <w:t>- "Мир человека":</w:t>
      </w:r>
    </w:p>
    <w:p w14:paraId="44DC553F" w14:textId="77777777" w:rsidR="00411E9F" w:rsidRPr="004B2DBE" w:rsidRDefault="00411E9F" w:rsidP="00040B94">
      <w:pPr>
        <w:ind w:left="567"/>
      </w:pPr>
      <w:r w:rsidRPr="004B2DBE">
        <w:t>-Продукты питания</w:t>
      </w:r>
    </w:p>
    <w:p w14:paraId="53BF2AD3" w14:textId="77777777" w:rsidR="00411E9F" w:rsidRPr="004B2DBE" w:rsidRDefault="00411E9F" w:rsidP="00040B94">
      <w:pPr>
        <w:ind w:left="567"/>
      </w:pPr>
      <w:r w:rsidRPr="004B2DBE">
        <w:t>-Посуда</w:t>
      </w:r>
    </w:p>
    <w:p w14:paraId="67DAD1CB" w14:textId="77777777" w:rsidR="00411E9F" w:rsidRPr="004B2DBE" w:rsidRDefault="00411E9F" w:rsidP="00040B94">
      <w:pPr>
        <w:ind w:left="567"/>
      </w:pPr>
      <w:r w:rsidRPr="004B2DBE">
        <w:t>-Мебель</w:t>
      </w:r>
    </w:p>
    <w:p w14:paraId="50AF3D39" w14:textId="77777777" w:rsidR="00411E9F" w:rsidRPr="004B2DBE" w:rsidRDefault="00411E9F" w:rsidP="00040B94">
      <w:pPr>
        <w:ind w:left="567"/>
      </w:pPr>
      <w:r w:rsidRPr="004B2DBE">
        <w:lastRenderedPageBreak/>
        <w:t>-Одежда и обувь</w:t>
      </w:r>
    </w:p>
    <w:p w14:paraId="6DCCA3CC" w14:textId="77777777" w:rsidR="00411E9F" w:rsidRPr="004B2DBE" w:rsidRDefault="00411E9F" w:rsidP="00040B94">
      <w:pPr>
        <w:ind w:left="567"/>
      </w:pPr>
      <w:r w:rsidRPr="004B2DBE">
        <w:t>-Игрушки</w:t>
      </w:r>
    </w:p>
    <w:p w14:paraId="5EB4BF1F" w14:textId="77777777" w:rsidR="00411E9F" w:rsidRPr="004B2DBE" w:rsidRDefault="00411E9F" w:rsidP="00040B94">
      <w:pPr>
        <w:ind w:left="567"/>
      </w:pPr>
      <w:r w:rsidRPr="004B2DBE">
        <w:t>-Транспорт</w:t>
      </w:r>
    </w:p>
    <w:p w14:paraId="5714E566" w14:textId="77777777" w:rsidR="00411E9F" w:rsidRPr="004B2DBE" w:rsidRDefault="00411E9F" w:rsidP="00040B94">
      <w:pPr>
        <w:ind w:left="567"/>
      </w:pPr>
      <w:r w:rsidRPr="004B2DBE">
        <w:t>-Музыкальные инструменты</w:t>
      </w:r>
    </w:p>
    <w:p w14:paraId="57B14B6D" w14:textId="77777777" w:rsidR="00273000" w:rsidRPr="004B2DBE" w:rsidRDefault="00411E9F" w:rsidP="00040B94">
      <w:pPr>
        <w:ind w:left="567"/>
        <w:jc w:val="both"/>
      </w:pPr>
      <w:r w:rsidRPr="004B2DBE">
        <w:t>-Электроприборы</w:t>
      </w:r>
    </w:p>
    <w:p w14:paraId="47A7787A" w14:textId="77777777" w:rsidR="00273000" w:rsidRPr="004B2DBE" w:rsidRDefault="00273000" w:rsidP="00040B94">
      <w:pPr>
        <w:ind w:left="567"/>
        <w:jc w:val="both"/>
      </w:pPr>
      <w:r w:rsidRPr="004B2DBE">
        <w:t>-Натуральные объекты: игрушки, одежда, муляжи, макеты.</w:t>
      </w:r>
    </w:p>
    <w:p w14:paraId="7EC5BF07" w14:textId="77777777" w:rsidR="00411E9F" w:rsidRPr="004B2DBE" w:rsidRDefault="00411E9F" w:rsidP="00040B94">
      <w:pPr>
        <w:ind w:left="567"/>
        <w:rPr>
          <w:u w:val="single"/>
        </w:rPr>
      </w:pPr>
      <w:r w:rsidRPr="004B2DBE">
        <w:rPr>
          <w:u w:val="single"/>
        </w:rPr>
        <w:t xml:space="preserve"> "Мир растений":</w:t>
      </w:r>
    </w:p>
    <w:p w14:paraId="033E602A" w14:textId="77777777" w:rsidR="00411E9F" w:rsidRPr="004B2DBE" w:rsidRDefault="00411E9F" w:rsidP="00040B94">
      <w:pPr>
        <w:ind w:left="567"/>
      </w:pPr>
      <w:r w:rsidRPr="004B2DBE">
        <w:t>-Фрукты</w:t>
      </w:r>
    </w:p>
    <w:p w14:paraId="0AFBDF09" w14:textId="77777777" w:rsidR="00411E9F" w:rsidRPr="004B2DBE" w:rsidRDefault="00411E9F" w:rsidP="00040B94">
      <w:pPr>
        <w:ind w:left="567"/>
      </w:pPr>
      <w:r w:rsidRPr="004B2DBE">
        <w:t>-Овощи</w:t>
      </w:r>
    </w:p>
    <w:p w14:paraId="7BA82373" w14:textId="77777777" w:rsidR="00411E9F" w:rsidRPr="004B2DBE" w:rsidRDefault="00411E9F" w:rsidP="00040B94">
      <w:pPr>
        <w:ind w:left="567"/>
      </w:pPr>
      <w:r w:rsidRPr="004B2DBE">
        <w:t>-Садовые цветы</w:t>
      </w:r>
    </w:p>
    <w:p w14:paraId="7C64F909" w14:textId="77777777" w:rsidR="00411E9F" w:rsidRPr="004B2DBE" w:rsidRDefault="00411E9F" w:rsidP="00040B94">
      <w:pPr>
        <w:ind w:left="567"/>
      </w:pPr>
      <w:r w:rsidRPr="004B2DBE">
        <w:t>-Ягоды</w:t>
      </w:r>
    </w:p>
    <w:p w14:paraId="48B2D285" w14:textId="77777777" w:rsidR="00411E9F" w:rsidRPr="004B2DBE" w:rsidRDefault="00230771" w:rsidP="00040B94">
      <w:pPr>
        <w:ind w:left="567"/>
      </w:pPr>
      <w:r w:rsidRPr="004B2DBE">
        <w:t xml:space="preserve">2. </w:t>
      </w:r>
      <w:r w:rsidR="00411E9F" w:rsidRPr="004B2DBE">
        <w:t>Демонстраци</w:t>
      </w:r>
      <w:r w:rsidRPr="004B2DBE">
        <w:t>онные карточки "Дикие животные".</w:t>
      </w:r>
    </w:p>
    <w:p w14:paraId="0F4302B9" w14:textId="77777777" w:rsidR="00411E9F" w:rsidRPr="004B2DBE" w:rsidRDefault="00230771" w:rsidP="00040B94">
      <w:pPr>
        <w:ind w:left="567"/>
      </w:pPr>
      <w:r w:rsidRPr="004B2DBE">
        <w:t xml:space="preserve">3. </w:t>
      </w:r>
      <w:r w:rsidR="00411E9F" w:rsidRPr="004B2DBE">
        <w:t>Демонстрац</w:t>
      </w:r>
      <w:r w:rsidRPr="004B2DBE">
        <w:t>ионные карточки "Птицы России".</w:t>
      </w:r>
    </w:p>
    <w:p w14:paraId="18CC34D9" w14:textId="77777777" w:rsidR="00411E9F" w:rsidRPr="004B2DBE" w:rsidRDefault="00230771" w:rsidP="00040B94">
      <w:pPr>
        <w:ind w:left="567"/>
      </w:pPr>
      <w:r w:rsidRPr="004B2DBE">
        <w:t xml:space="preserve">4. </w:t>
      </w:r>
      <w:r w:rsidR="00411E9F" w:rsidRPr="004B2DBE">
        <w:t>Демонстрационн</w:t>
      </w:r>
      <w:r w:rsidRPr="004B2DBE">
        <w:t>ые карточки "Домашние животные".</w:t>
      </w:r>
    </w:p>
    <w:p w14:paraId="6D1420CD" w14:textId="77777777" w:rsidR="00411E9F" w:rsidRPr="004B2DBE" w:rsidRDefault="00230771" w:rsidP="00040B94">
      <w:pPr>
        <w:ind w:left="567"/>
      </w:pPr>
      <w:r w:rsidRPr="004B2DBE">
        <w:t xml:space="preserve">5. </w:t>
      </w:r>
      <w:r w:rsidR="00411E9F" w:rsidRPr="004B2DBE">
        <w:t xml:space="preserve">Демонстрационные карточки </w:t>
      </w:r>
      <w:r w:rsidRPr="004B2DBE">
        <w:t>"Птицы домашние и декоративные".</w:t>
      </w:r>
    </w:p>
    <w:p w14:paraId="383B4C9D" w14:textId="77777777" w:rsidR="00411E9F" w:rsidRPr="004B2DBE" w:rsidRDefault="00230771" w:rsidP="00040B94">
      <w:pPr>
        <w:ind w:left="567"/>
      </w:pPr>
      <w:r w:rsidRPr="004B2DBE">
        <w:t xml:space="preserve">6. </w:t>
      </w:r>
      <w:r w:rsidR="00411E9F" w:rsidRPr="004B2DBE">
        <w:t>Де</w:t>
      </w:r>
      <w:r w:rsidRPr="004B2DBE">
        <w:t>монстрационные карточки "Овощи".</w:t>
      </w:r>
    </w:p>
    <w:p w14:paraId="55F6EB7D" w14:textId="77777777" w:rsidR="00411E9F" w:rsidRPr="004B2DBE" w:rsidRDefault="00230771" w:rsidP="00040B94">
      <w:pPr>
        <w:ind w:left="567"/>
      </w:pPr>
      <w:r w:rsidRPr="004B2DBE">
        <w:t xml:space="preserve">7. </w:t>
      </w:r>
      <w:r w:rsidR="00411E9F" w:rsidRPr="004B2DBE">
        <w:t>Демонс</w:t>
      </w:r>
      <w:r w:rsidRPr="004B2DBE">
        <w:t>трационные карточки "Насекомые".</w:t>
      </w:r>
    </w:p>
    <w:p w14:paraId="7CB50D0C" w14:textId="77777777" w:rsidR="00411E9F" w:rsidRPr="004B2DBE" w:rsidRDefault="00230771" w:rsidP="00040B94">
      <w:pPr>
        <w:ind w:left="567"/>
      </w:pPr>
      <w:r w:rsidRPr="004B2DBE">
        <w:t xml:space="preserve">8. </w:t>
      </w:r>
      <w:r w:rsidR="00411E9F" w:rsidRPr="004B2DBE">
        <w:t>Дем</w:t>
      </w:r>
      <w:r w:rsidRPr="004B2DBE">
        <w:t>онстрационные карточки "Ягоды".</w:t>
      </w:r>
    </w:p>
    <w:p w14:paraId="48C2821D" w14:textId="77777777" w:rsidR="00411E9F" w:rsidRPr="004B2DBE" w:rsidRDefault="00230771" w:rsidP="00040B94">
      <w:pPr>
        <w:ind w:left="567"/>
      </w:pPr>
      <w:r w:rsidRPr="004B2DBE">
        <w:t xml:space="preserve">9. </w:t>
      </w:r>
      <w:r w:rsidR="00411E9F" w:rsidRPr="004B2DBE">
        <w:t>Де</w:t>
      </w:r>
      <w:r w:rsidRPr="004B2DBE">
        <w:t>монстрационные карточки "Цветы".</w:t>
      </w:r>
    </w:p>
    <w:p w14:paraId="69067D02" w14:textId="77777777" w:rsidR="00411E9F" w:rsidRPr="004B2DBE" w:rsidRDefault="00230771" w:rsidP="00040B94">
      <w:pPr>
        <w:ind w:left="567"/>
      </w:pPr>
      <w:r w:rsidRPr="004B2DBE">
        <w:t xml:space="preserve">10. </w:t>
      </w:r>
      <w:r w:rsidR="00411E9F" w:rsidRPr="004B2DBE">
        <w:t>Дем</w:t>
      </w:r>
      <w:r w:rsidRPr="004B2DBE">
        <w:t>онстрационные карточки "Фрукты".</w:t>
      </w:r>
    </w:p>
    <w:p w14:paraId="38F693D6" w14:textId="77777777" w:rsidR="00411E9F" w:rsidRPr="004B2DBE" w:rsidRDefault="00230771" w:rsidP="00040B94">
      <w:pPr>
        <w:ind w:left="567"/>
      </w:pPr>
      <w:r w:rsidRPr="004B2DBE">
        <w:t xml:space="preserve">11. </w:t>
      </w:r>
      <w:r w:rsidR="00411E9F" w:rsidRPr="004B2DBE">
        <w:t>Д</w:t>
      </w:r>
      <w:r w:rsidRPr="004B2DBE">
        <w:t>емонстрационные карточки "Зима".</w:t>
      </w:r>
    </w:p>
    <w:p w14:paraId="669257F9" w14:textId="77777777" w:rsidR="00411E9F" w:rsidRPr="004B2DBE" w:rsidRDefault="00230771" w:rsidP="00040B94">
      <w:pPr>
        <w:ind w:left="567"/>
      </w:pPr>
      <w:r w:rsidRPr="004B2DBE">
        <w:t xml:space="preserve">12. </w:t>
      </w:r>
      <w:r w:rsidR="00411E9F" w:rsidRPr="004B2DBE">
        <w:t>Демо</w:t>
      </w:r>
      <w:r w:rsidRPr="004B2DBE">
        <w:t>нстрационные карточки "Весна".</w:t>
      </w:r>
    </w:p>
    <w:p w14:paraId="1745E67E" w14:textId="77777777" w:rsidR="00411E9F" w:rsidRPr="004B2DBE" w:rsidRDefault="00230771" w:rsidP="00040B94">
      <w:pPr>
        <w:ind w:left="567"/>
      </w:pPr>
      <w:r w:rsidRPr="004B2DBE">
        <w:t xml:space="preserve">13. </w:t>
      </w:r>
      <w:r w:rsidR="00411E9F" w:rsidRPr="004B2DBE">
        <w:t>Демонстрационные карточки "Лето":</w:t>
      </w:r>
    </w:p>
    <w:p w14:paraId="6FA82CFD" w14:textId="77777777" w:rsidR="00411E9F" w:rsidRPr="004B2DBE" w:rsidRDefault="00230771" w:rsidP="00040B94">
      <w:pPr>
        <w:ind w:left="567"/>
      </w:pPr>
      <w:r w:rsidRPr="004B2DBE">
        <w:t xml:space="preserve">14. </w:t>
      </w:r>
      <w:r w:rsidR="00411E9F" w:rsidRPr="004B2DBE">
        <w:t>Де</w:t>
      </w:r>
      <w:r w:rsidRPr="004B2DBE">
        <w:t>монстрационные карточки "Осень".</w:t>
      </w:r>
    </w:p>
    <w:p w14:paraId="21D2CF1D" w14:textId="77777777" w:rsidR="00411E9F" w:rsidRPr="004B2DBE" w:rsidRDefault="00230771" w:rsidP="00040B94">
      <w:pPr>
        <w:ind w:left="567"/>
      </w:pPr>
      <w:r w:rsidRPr="004B2DBE">
        <w:t xml:space="preserve">15. </w:t>
      </w:r>
      <w:r w:rsidR="00411E9F" w:rsidRPr="004B2DBE">
        <w:t>Деревянные бусинки и веревочки (шнуровка-бусы).</w:t>
      </w:r>
    </w:p>
    <w:p w14:paraId="2F603FE9" w14:textId="77777777" w:rsidR="00411E9F" w:rsidRPr="004B2DBE" w:rsidRDefault="00230771" w:rsidP="00040B94">
      <w:pPr>
        <w:ind w:left="567"/>
      </w:pPr>
      <w:r w:rsidRPr="004B2DBE">
        <w:t xml:space="preserve">16. </w:t>
      </w:r>
      <w:r w:rsidR="00411E9F" w:rsidRPr="004B2DBE">
        <w:t xml:space="preserve">Мозаика. </w:t>
      </w:r>
    </w:p>
    <w:p w14:paraId="1A80A636" w14:textId="77777777" w:rsidR="00411E9F" w:rsidRPr="004B2DBE" w:rsidRDefault="00230771" w:rsidP="00040B94">
      <w:pPr>
        <w:ind w:left="567"/>
      </w:pPr>
      <w:r w:rsidRPr="004B2DBE">
        <w:t xml:space="preserve">17. </w:t>
      </w:r>
      <w:r w:rsidR="00411E9F" w:rsidRPr="004B2DBE">
        <w:t>Дидактические материалы М. Монтессори.</w:t>
      </w:r>
    </w:p>
    <w:p w14:paraId="547533EB" w14:textId="77777777" w:rsidR="00463BAB" w:rsidRPr="004B2DBE" w:rsidRDefault="00463BAB" w:rsidP="00463BAB">
      <w:pPr>
        <w:rPr>
          <w:b/>
        </w:rPr>
      </w:pPr>
    </w:p>
    <w:p w14:paraId="2F559118" w14:textId="77777777" w:rsidR="004225CD" w:rsidRPr="004B2DBE" w:rsidRDefault="004225CD" w:rsidP="00571390">
      <w:pPr>
        <w:rPr>
          <w:rFonts w:eastAsia="Calibri"/>
          <w:b/>
        </w:rPr>
      </w:pPr>
    </w:p>
    <w:p w14:paraId="00AC0D94" w14:textId="77777777" w:rsidR="00C976DC" w:rsidRPr="004B2DBE" w:rsidRDefault="00900B52" w:rsidP="002F109B">
      <w:pPr>
        <w:jc w:val="center"/>
        <w:rPr>
          <w:rFonts w:eastAsia="Calibri"/>
          <w:b/>
        </w:rPr>
      </w:pPr>
      <w:r w:rsidRPr="004B2DBE">
        <w:rPr>
          <w:rFonts w:eastAsia="Calibri"/>
          <w:b/>
        </w:rPr>
        <w:t>ИСПОЛЬЗУЕМАЯ ЛИТЕРАТУРА</w:t>
      </w:r>
      <w:r w:rsidR="002D670E" w:rsidRPr="004B2DBE">
        <w:rPr>
          <w:rFonts w:eastAsia="Calibri"/>
          <w:b/>
        </w:rPr>
        <w:t>.</w:t>
      </w:r>
    </w:p>
    <w:p w14:paraId="6391A1A8" w14:textId="77777777" w:rsidR="00900B52" w:rsidRPr="004B2DBE" w:rsidRDefault="00900B52" w:rsidP="00040B94">
      <w:pPr>
        <w:jc w:val="center"/>
        <w:rPr>
          <w:rFonts w:eastAsia="Calibri"/>
          <w:b/>
        </w:rPr>
      </w:pPr>
    </w:p>
    <w:p w14:paraId="64F3A164" w14:textId="77777777" w:rsidR="00C976DC" w:rsidRPr="004B2DBE" w:rsidRDefault="006005FB" w:rsidP="00040B94">
      <w:pPr>
        <w:jc w:val="both"/>
        <w:rPr>
          <w:rFonts w:eastAsia="Calibri"/>
          <w:u w:val="single"/>
          <w:lang w:eastAsia="en-US"/>
        </w:rPr>
      </w:pPr>
      <w:r w:rsidRPr="004B2DBE">
        <w:rPr>
          <w:rFonts w:eastAsia="Calibri"/>
          <w:u w:val="single"/>
          <w:lang w:eastAsia="en-US"/>
        </w:rPr>
        <w:t xml:space="preserve">1. </w:t>
      </w:r>
      <w:r w:rsidR="00C976DC" w:rsidRPr="004B2DBE">
        <w:rPr>
          <w:rFonts w:eastAsia="Calibri"/>
          <w:u w:val="single"/>
          <w:lang w:eastAsia="en-US"/>
        </w:rPr>
        <w:t>Основной учебник:</w:t>
      </w:r>
    </w:p>
    <w:p w14:paraId="71836C31" w14:textId="77777777" w:rsidR="00321E7C" w:rsidRPr="004B2DBE" w:rsidRDefault="00C976DC" w:rsidP="00321E7C">
      <w:pPr>
        <w:jc w:val="both"/>
        <w:rPr>
          <w:rFonts w:eastAsia="Calibri"/>
          <w:lang w:eastAsia="en-US"/>
        </w:rPr>
      </w:pPr>
      <w:r w:rsidRPr="004B2DBE">
        <w:rPr>
          <w:rFonts w:eastAsia="Calibri"/>
          <w:lang w:eastAsia="en-US"/>
        </w:rPr>
        <w:t>С. В. Кудрина «Окружающий мир». Учебник для специал</w:t>
      </w:r>
      <w:r w:rsidR="00EE10A5" w:rsidRPr="004B2DBE">
        <w:rPr>
          <w:rFonts w:eastAsia="Calibri"/>
          <w:lang w:eastAsia="en-US"/>
        </w:rPr>
        <w:t>ьных (коррекционных) учреждений</w:t>
      </w:r>
      <w:r w:rsidRPr="004B2DBE">
        <w:rPr>
          <w:rFonts w:eastAsia="Calibri"/>
          <w:lang w:eastAsia="en-US"/>
        </w:rPr>
        <w:t>.  Москва</w:t>
      </w:r>
      <w:r w:rsidR="00EE10A5" w:rsidRPr="004B2DBE">
        <w:rPr>
          <w:rFonts w:eastAsia="Calibri"/>
          <w:lang w:eastAsia="en-US"/>
        </w:rPr>
        <w:t xml:space="preserve"> «Владос», 2015</w:t>
      </w:r>
      <w:r w:rsidRPr="004B2DBE">
        <w:rPr>
          <w:rFonts w:eastAsia="Calibri"/>
          <w:lang w:eastAsia="en-US"/>
        </w:rPr>
        <w:t>г.</w:t>
      </w:r>
    </w:p>
    <w:p w14:paraId="59DA7F19" w14:textId="77777777" w:rsidR="00AD1DDE" w:rsidRPr="004B2DBE" w:rsidRDefault="00321E7C" w:rsidP="00321E7C">
      <w:pPr>
        <w:jc w:val="both"/>
        <w:rPr>
          <w:rFonts w:eastAsia="Calibri"/>
          <w:u w:val="single"/>
          <w:lang w:eastAsia="en-US"/>
        </w:rPr>
      </w:pPr>
      <w:r w:rsidRPr="004B2DBE">
        <w:rPr>
          <w:rFonts w:eastAsia="Calibri"/>
          <w:lang w:eastAsia="en-US"/>
        </w:rPr>
        <w:t>2.</w:t>
      </w:r>
      <w:r w:rsidRPr="004B2DBE">
        <w:rPr>
          <w:rFonts w:eastAsia="Calibri"/>
          <w:u w:val="single"/>
          <w:lang w:eastAsia="en-US"/>
        </w:rPr>
        <w:t xml:space="preserve"> </w:t>
      </w:r>
      <w:r w:rsidR="00C976DC" w:rsidRPr="004B2DBE">
        <w:rPr>
          <w:rFonts w:eastAsia="Calibri"/>
          <w:u w:val="single"/>
          <w:lang w:eastAsia="en-US"/>
        </w:rPr>
        <w:t>Дидактические пособия для учащихся:</w:t>
      </w:r>
    </w:p>
    <w:p w14:paraId="2E4AC01E" w14:textId="77777777" w:rsidR="00C976DC" w:rsidRPr="004B2DBE" w:rsidRDefault="00C976DC" w:rsidP="00AD1DDE">
      <w:pPr>
        <w:rPr>
          <w:rFonts w:eastAsia="Calibri"/>
          <w:u w:val="single"/>
          <w:lang w:eastAsia="en-US"/>
        </w:rPr>
      </w:pPr>
      <w:r w:rsidRPr="004B2DBE">
        <w:rPr>
          <w:rFonts w:eastAsia="Calibri"/>
          <w:lang w:eastAsia="en-US"/>
        </w:rPr>
        <w:t xml:space="preserve"> Презентации, раздаточный материал, демонстрационный материал</w:t>
      </w:r>
      <w:r w:rsidR="002D670E" w:rsidRPr="004B2DBE">
        <w:rPr>
          <w:rFonts w:eastAsia="Calibri"/>
          <w:lang w:eastAsia="en-US"/>
        </w:rPr>
        <w:t>.</w:t>
      </w:r>
    </w:p>
    <w:p w14:paraId="04B9172B" w14:textId="77777777" w:rsidR="00C976DC" w:rsidRPr="004B2DBE" w:rsidRDefault="006005FB" w:rsidP="00040B94">
      <w:pPr>
        <w:jc w:val="both"/>
        <w:rPr>
          <w:rFonts w:eastAsia="Calibri"/>
          <w:u w:val="single"/>
          <w:lang w:eastAsia="en-US"/>
        </w:rPr>
      </w:pPr>
      <w:r w:rsidRPr="004B2DBE">
        <w:rPr>
          <w:rFonts w:eastAsia="Calibri"/>
          <w:u w:val="single"/>
          <w:lang w:eastAsia="en-US"/>
        </w:rPr>
        <w:t xml:space="preserve">3. </w:t>
      </w:r>
      <w:r w:rsidR="00C976DC" w:rsidRPr="004B2DBE">
        <w:rPr>
          <w:rFonts w:eastAsia="Calibri"/>
          <w:u w:val="single"/>
          <w:lang w:eastAsia="en-US"/>
        </w:rPr>
        <w:t>Дидактические и методические пособия для учителя:</w:t>
      </w:r>
    </w:p>
    <w:p w14:paraId="4BBA7F0C" w14:textId="77777777" w:rsidR="00AD1DDE" w:rsidRPr="004B2DBE" w:rsidRDefault="00C976DC" w:rsidP="00040B94">
      <w:pPr>
        <w:jc w:val="both"/>
        <w:rPr>
          <w:rFonts w:eastAsia="Calibri"/>
          <w:lang w:eastAsia="en-US"/>
        </w:rPr>
      </w:pPr>
      <w:r w:rsidRPr="004B2DBE">
        <w:rPr>
          <w:rFonts w:eastAsia="Calibri"/>
          <w:lang w:eastAsia="en-US"/>
        </w:rPr>
        <w:t>С.В. Комарова «Устная речь».</w:t>
      </w:r>
      <w:r w:rsidR="00EE10A5" w:rsidRPr="004B2DBE">
        <w:rPr>
          <w:rFonts w:eastAsia="Calibri"/>
          <w:lang w:eastAsia="en-US"/>
        </w:rPr>
        <w:t xml:space="preserve"> </w:t>
      </w:r>
      <w:r w:rsidRPr="004B2DBE">
        <w:rPr>
          <w:rFonts w:eastAsia="Calibri"/>
          <w:lang w:eastAsia="en-US"/>
        </w:rPr>
        <w:t>Учебник для специа</w:t>
      </w:r>
      <w:r w:rsidR="00EE10A5" w:rsidRPr="004B2DBE">
        <w:rPr>
          <w:rFonts w:eastAsia="Calibri"/>
          <w:lang w:eastAsia="en-US"/>
        </w:rPr>
        <w:t>льных (коррекционных) учреждений</w:t>
      </w:r>
      <w:r w:rsidRPr="004B2DBE">
        <w:rPr>
          <w:rFonts w:eastAsia="Calibri"/>
          <w:lang w:eastAsia="en-US"/>
        </w:rPr>
        <w:t>.  Москва «Просвещение»</w:t>
      </w:r>
      <w:r w:rsidR="00C612A1" w:rsidRPr="004B2DBE">
        <w:rPr>
          <w:rFonts w:eastAsia="Calibri"/>
          <w:lang w:eastAsia="en-US"/>
        </w:rPr>
        <w:t>,</w:t>
      </w:r>
      <w:r w:rsidRPr="004B2DBE">
        <w:rPr>
          <w:rFonts w:eastAsia="Calibri"/>
          <w:lang w:eastAsia="en-US"/>
        </w:rPr>
        <w:t xml:space="preserve"> 2011г.</w:t>
      </w:r>
    </w:p>
    <w:p w14:paraId="4CA8D290" w14:textId="77777777" w:rsidR="00C976DC" w:rsidRPr="004B2DBE" w:rsidRDefault="00C976DC" w:rsidP="00040B94">
      <w:pPr>
        <w:jc w:val="both"/>
        <w:rPr>
          <w:rFonts w:eastAsia="Calibri"/>
          <w:lang w:eastAsia="en-US"/>
        </w:rPr>
      </w:pPr>
      <w:r w:rsidRPr="004B2DBE">
        <w:rPr>
          <w:rFonts w:eastAsia="Calibri"/>
          <w:lang w:eastAsia="en-US"/>
        </w:rPr>
        <w:t>С.В.Кудрина «Окружающий мир» Учебник для специальных (коррекционных) учреждений.</w:t>
      </w:r>
      <w:r w:rsidR="00EE10A5" w:rsidRPr="004B2DBE">
        <w:rPr>
          <w:rFonts w:eastAsia="Calibri"/>
          <w:lang w:eastAsia="en-US"/>
        </w:rPr>
        <w:t xml:space="preserve"> </w:t>
      </w:r>
      <w:r w:rsidR="004F5DBE" w:rsidRPr="004B2DBE">
        <w:rPr>
          <w:rFonts w:eastAsia="Calibri"/>
          <w:lang w:eastAsia="en-US"/>
        </w:rPr>
        <w:t>Москва</w:t>
      </w:r>
      <w:r w:rsidR="005B492A" w:rsidRPr="004B2DBE">
        <w:rPr>
          <w:rFonts w:eastAsia="Calibri"/>
          <w:lang w:eastAsia="en-US"/>
        </w:rPr>
        <w:t>,</w:t>
      </w:r>
      <w:r w:rsidR="004F5DBE" w:rsidRPr="004B2DBE">
        <w:rPr>
          <w:rFonts w:eastAsia="Calibri"/>
          <w:lang w:eastAsia="en-US"/>
        </w:rPr>
        <w:t xml:space="preserve"> </w:t>
      </w:r>
      <w:r w:rsidR="005B492A" w:rsidRPr="004B2DBE">
        <w:rPr>
          <w:rFonts w:eastAsia="Calibri"/>
          <w:lang w:eastAsia="en-US"/>
        </w:rPr>
        <w:t xml:space="preserve">изд. </w:t>
      </w:r>
      <w:r w:rsidR="004F5DBE" w:rsidRPr="004B2DBE">
        <w:rPr>
          <w:rFonts w:eastAsia="Calibri"/>
          <w:lang w:eastAsia="en-US"/>
        </w:rPr>
        <w:t>«Владос»</w:t>
      </w:r>
      <w:r w:rsidR="005B492A" w:rsidRPr="004B2DBE">
        <w:rPr>
          <w:rFonts w:eastAsia="Calibri"/>
          <w:lang w:eastAsia="en-US"/>
        </w:rPr>
        <w:t>,</w:t>
      </w:r>
      <w:r w:rsidR="004F5DBE" w:rsidRPr="004B2DBE">
        <w:rPr>
          <w:rFonts w:eastAsia="Calibri"/>
          <w:lang w:eastAsia="en-US"/>
        </w:rPr>
        <w:t xml:space="preserve"> 2015г.</w:t>
      </w:r>
    </w:p>
    <w:p w14:paraId="03A2CB0A" w14:textId="77777777" w:rsidR="00C976DC" w:rsidRPr="004B2DBE" w:rsidRDefault="00C976DC" w:rsidP="00AD1DDE">
      <w:r w:rsidRPr="004B2DBE">
        <w:t xml:space="preserve">Н.Н. Павлов «Развитие речи». </w:t>
      </w:r>
      <w:r w:rsidR="005B492A" w:rsidRPr="004B2DBE">
        <w:t xml:space="preserve"> Москва, изд. </w:t>
      </w:r>
      <w:r w:rsidRPr="004B2DBE">
        <w:t>«Эксмо-пресс»</w:t>
      </w:r>
      <w:r w:rsidR="005B492A" w:rsidRPr="004B2DBE">
        <w:t>,</w:t>
      </w:r>
      <w:r w:rsidRPr="004B2DBE">
        <w:t xml:space="preserve"> 2010</w:t>
      </w:r>
      <w:r w:rsidR="005B492A" w:rsidRPr="004B2DBE">
        <w:t xml:space="preserve"> </w:t>
      </w:r>
      <w:r w:rsidRPr="004B2DBE">
        <w:t>г.</w:t>
      </w:r>
    </w:p>
    <w:p w14:paraId="1753E141" w14:textId="77777777" w:rsidR="00C976DC" w:rsidRPr="004B2DBE" w:rsidRDefault="00C976DC" w:rsidP="00AD1DDE">
      <w:r w:rsidRPr="004B2DBE">
        <w:t xml:space="preserve">Ю. Соколова «Развитие речи». </w:t>
      </w:r>
      <w:r w:rsidR="005B492A" w:rsidRPr="004B2DBE">
        <w:t xml:space="preserve">Москва, изд. </w:t>
      </w:r>
      <w:r w:rsidRPr="004B2DBE">
        <w:t>«Эксмо</w:t>
      </w:r>
      <w:r w:rsidR="005B492A" w:rsidRPr="004B2DBE">
        <w:t>-пресс</w:t>
      </w:r>
      <w:r w:rsidRPr="004B2DBE">
        <w:t>»</w:t>
      </w:r>
      <w:r w:rsidR="005B492A" w:rsidRPr="004B2DBE">
        <w:t>, 2</w:t>
      </w:r>
      <w:r w:rsidRPr="004B2DBE">
        <w:t>010</w:t>
      </w:r>
      <w:r w:rsidR="005B492A" w:rsidRPr="004B2DBE">
        <w:t xml:space="preserve"> </w:t>
      </w:r>
      <w:r w:rsidR="00EE10A5" w:rsidRPr="004B2DBE">
        <w:t>г.</w:t>
      </w:r>
    </w:p>
    <w:p w14:paraId="07F52AF2" w14:textId="3E469E22" w:rsidR="00C62F1A" w:rsidRPr="004B2DBE" w:rsidRDefault="00C62F1A" w:rsidP="00D837B9">
      <w:r w:rsidRPr="004B2DBE">
        <w:rPr>
          <w:color w:val="000000"/>
          <w:shd w:val="clear" w:color="auto" w:fill="FFFFFF"/>
        </w:rPr>
        <w:t>Матвеева Н</w:t>
      </w:r>
      <w:r w:rsidR="000A5722" w:rsidRPr="004B2DBE">
        <w:rPr>
          <w:color w:val="000000"/>
          <w:shd w:val="clear" w:color="auto" w:fill="FFFFFF"/>
        </w:rPr>
        <w:t>.Б.</w:t>
      </w:r>
      <w:r w:rsidR="006C1BA8" w:rsidRPr="004B2DBE">
        <w:rPr>
          <w:color w:val="000000"/>
          <w:shd w:val="clear" w:color="auto" w:fill="FFFFFF"/>
        </w:rPr>
        <w:t>, Попова</w:t>
      </w:r>
      <w:r w:rsidR="000A5722" w:rsidRPr="004B2DBE">
        <w:rPr>
          <w:color w:val="000000"/>
          <w:shd w:val="clear" w:color="auto" w:fill="FFFFFF"/>
        </w:rPr>
        <w:t xml:space="preserve"> М.А., Куртова Т.О.,</w:t>
      </w:r>
      <w:r w:rsidRPr="004B2DBE">
        <w:rPr>
          <w:color w:val="000000"/>
          <w:shd w:val="clear" w:color="auto" w:fill="FFFFFF"/>
        </w:rPr>
        <w:t xml:space="preserve"> Ярочкина И.А. Мир природы и человека. Учебник для 4 класса образовательных учреждений. Реализующих адаптивные общеобразовательные программы – М.: Просвещение, 2018 г.</w:t>
      </w:r>
    </w:p>
    <w:p w14:paraId="637D3F75" w14:textId="77777777" w:rsidR="00C62F1A" w:rsidRPr="004B2DBE" w:rsidRDefault="00C62F1A" w:rsidP="00C62F1A"/>
    <w:p w14:paraId="56F85886" w14:textId="77777777" w:rsidR="00C62F1A" w:rsidRPr="004B2DBE" w:rsidRDefault="00C62F1A" w:rsidP="00C62F1A"/>
    <w:p w14:paraId="1068F189" w14:textId="77777777" w:rsidR="00273000" w:rsidRPr="004B2DBE" w:rsidRDefault="00273000" w:rsidP="00040B94"/>
    <w:p w14:paraId="2506DAFB" w14:textId="77777777" w:rsidR="00273000" w:rsidRPr="004B2DBE" w:rsidRDefault="00273000" w:rsidP="00040B94"/>
    <w:p w14:paraId="130B8A3B" w14:textId="77777777" w:rsidR="00273000" w:rsidRPr="004B2DBE" w:rsidRDefault="00273000" w:rsidP="00040B94"/>
    <w:p w14:paraId="3CC2B201" w14:textId="77777777" w:rsidR="00F91626" w:rsidRPr="004B2DBE" w:rsidRDefault="00273000" w:rsidP="00040B94">
      <w:pPr>
        <w:tabs>
          <w:tab w:val="left" w:pos="5442"/>
        </w:tabs>
      </w:pPr>
      <w:r w:rsidRPr="004B2DBE">
        <w:tab/>
      </w:r>
    </w:p>
    <w:sectPr w:rsidR="00F91626" w:rsidRPr="004B2DBE" w:rsidSect="00040B94">
      <w:footerReference w:type="default" r:id="rId8"/>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F695F" w14:textId="77777777" w:rsidR="0058137E" w:rsidRDefault="0058137E" w:rsidP="006D7F66">
      <w:r>
        <w:separator/>
      </w:r>
    </w:p>
  </w:endnote>
  <w:endnote w:type="continuationSeparator" w:id="0">
    <w:p w14:paraId="300E995D" w14:textId="77777777" w:rsidR="0058137E" w:rsidRDefault="0058137E" w:rsidP="006D7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3066"/>
      <w:docPartObj>
        <w:docPartGallery w:val="Page Numbers (Bottom of Page)"/>
        <w:docPartUnique/>
      </w:docPartObj>
    </w:sdtPr>
    <w:sdtEndPr/>
    <w:sdtContent>
      <w:p w14:paraId="572CF5CB" w14:textId="77777777" w:rsidR="007A2B14" w:rsidRDefault="00622C6D">
        <w:pPr>
          <w:pStyle w:val="a8"/>
          <w:jc w:val="right"/>
        </w:pPr>
        <w:r>
          <w:fldChar w:fldCharType="begin"/>
        </w:r>
        <w:r>
          <w:instrText xml:space="preserve"> PAGE   \* MERGEFORMAT </w:instrText>
        </w:r>
        <w:r>
          <w:fldChar w:fldCharType="separate"/>
        </w:r>
        <w:r w:rsidR="004B2DBE">
          <w:rPr>
            <w:noProof/>
          </w:rPr>
          <w:t>11</w:t>
        </w:r>
        <w:r>
          <w:rPr>
            <w:noProof/>
          </w:rPr>
          <w:fldChar w:fldCharType="end"/>
        </w:r>
      </w:p>
    </w:sdtContent>
  </w:sdt>
  <w:p w14:paraId="72DE5305" w14:textId="77777777" w:rsidR="007A2B14" w:rsidRDefault="007A2B1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D23D5" w14:textId="77777777" w:rsidR="0058137E" w:rsidRDefault="0058137E" w:rsidP="006D7F66">
      <w:r>
        <w:separator/>
      </w:r>
    </w:p>
  </w:footnote>
  <w:footnote w:type="continuationSeparator" w:id="0">
    <w:p w14:paraId="0C842905" w14:textId="77777777" w:rsidR="0058137E" w:rsidRDefault="0058137E" w:rsidP="006D7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D38E7E4"/>
    <w:lvl w:ilvl="0">
      <w:numFmt w:val="bullet"/>
      <w:lvlText w:val="*"/>
      <w:lvlJc w:val="left"/>
    </w:lvl>
  </w:abstractNum>
  <w:abstractNum w:abstractNumId="1" w15:restartNumberingAfterBreak="0">
    <w:nsid w:val="0000030A"/>
    <w:multiLevelType w:val="hybridMultilevel"/>
    <w:tmpl w:val="0000301C"/>
    <w:lvl w:ilvl="0" w:tplc="00000BDB">
      <w:start w:val="1"/>
      <w:numFmt w:val="bullet"/>
      <w:lvlText w:val="и"/>
      <w:lvlJc w:val="left"/>
      <w:pPr>
        <w:tabs>
          <w:tab w:val="num" w:pos="720"/>
        </w:tabs>
        <w:ind w:left="720" w:hanging="360"/>
      </w:pPr>
    </w:lvl>
    <w:lvl w:ilvl="1" w:tplc="000056AE">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732"/>
    <w:multiLevelType w:val="hybridMultilevel"/>
    <w:tmpl w:val="00000120"/>
    <w:lvl w:ilvl="0" w:tplc="0000759A">
      <w:start w:val="1"/>
      <w:numFmt w:val="bullet"/>
      <w:lvlText w:val="и"/>
      <w:lvlJc w:val="left"/>
      <w:pPr>
        <w:tabs>
          <w:tab w:val="num" w:pos="720"/>
        </w:tabs>
        <w:ind w:left="720" w:hanging="360"/>
      </w:pPr>
    </w:lvl>
    <w:lvl w:ilvl="1" w:tplc="00002350">
      <w:start w:val="9"/>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323B"/>
    <w:multiLevelType w:val="hybridMultilevel"/>
    <w:tmpl w:val="00002213"/>
    <w:lvl w:ilvl="0" w:tplc="0000260D">
      <w:start w:val="1"/>
      <w:numFmt w:val="bullet"/>
      <w:lvlText w:val="и"/>
      <w:lvlJc w:val="left"/>
      <w:pPr>
        <w:tabs>
          <w:tab w:val="num" w:pos="720"/>
        </w:tabs>
        <w:ind w:left="720" w:hanging="360"/>
      </w:pPr>
    </w:lvl>
    <w:lvl w:ilvl="1" w:tplc="00006B8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29541B"/>
    <w:multiLevelType w:val="hybridMultilevel"/>
    <w:tmpl w:val="A4DAC76E"/>
    <w:lvl w:ilvl="0" w:tplc="CC20A0AA">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1EF6D58"/>
    <w:multiLevelType w:val="multilevel"/>
    <w:tmpl w:val="1F92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55C4D"/>
    <w:multiLevelType w:val="hybridMultilevel"/>
    <w:tmpl w:val="8604D04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C960F30"/>
    <w:multiLevelType w:val="hybridMultilevel"/>
    <w:tmpl w:val="8D50A2C6"/>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D8B48B4"/>
    <w:multiLevelType w:val="hybridMultilevel"/>
    <w:tmpl w:val="A6E29C7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BF74DE"/>
    <w:multiLevelType w:val="hybridMultilevel"/>
    <w:tmpl w:val="169246AE"/>
    <w:lvl w:ilvl="0" w:tplc="AB7C516C">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1923413"/>
    <w:multiLevelType w:val="hybridMultilevel"/>
    <w:tmpl w:val="288AB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32B7A77"/>
    <w:multiLevelType w:val="multilevel"/>
    <w:tmpl w:val="310ACCD8"/>
    <w:lvl w:ilvl="0">
      <w:start w:val="1"/>
      <w:numFmt w:val="decimal"/>
      <w:lvlText w:val="%1."/>
      <w:lvlJc w:val="left"/>
      <w:pPr>
        <w:ind w:left="1068" w:hanging="360"/>
      </w:pPr>
      <w:rPr>
        <w:rFonts w:cs="Times New Roman" w:hint="default"/>
      </w:rPr>
    </w:lvl>
    <w:lvl w:ilvl="1">
      <w:start w:val="6"/>
      <w:numFmt w:val="decimal"/>
      <w:isLgl/>
      <w:lvlText w:val="%1.%2."/>
      <w:lvlJc w:val="left"/>
      <w:pPr>
        <w:ind w:left="1308" w:hanging="600"/>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3" w15:restartNumberingAfterBreak="0">
    <w:nsid w:val="1AE20610"/>
    <w:multiLevelType w:val="hybridMultilevel"/>
    <w:tmpl w:val="27729FA8"/>
    <w:lvl w:ilvl="0" w:tplc="781ADDEE">
      <w:start w:val="1"/>
      <w:numFmt w:val="bullet"/>
      <w:lvlText w:val=""/>
      <w:lvlJc w:val="left"/>
      <w:pPr>
        <w:ind w:left="1481" w:hanging="360"/>
      </w:pPr>
      <w:rPr>
        <w:rFonts w:ascii="Symbol" w:hAnsi="Symbol" w:hint="default"/>
        <w:b w:val="0"/>
        <w:sz w:val="16"/>
        <w:szCs w:val="16"/>
      </w:rPr>
    </w:lvl>
    <w:lvl w:ilvl="1" w:tplc="04190003" w:tentative="1">
      <w:start w:val="1"/>
      <w:numFmt w:val="bullet"/>
      <w:lvlText w:val="o"/>
      <w:lvlJc w:val="left"/>
      <w:pPr>
        <w:ind w:left="2201" w:hanging="360"/>
      </w:pPr>
      <w:rPr>
        <w:rFonts w:ascii="Courier New" w:hAnsi="Courier New" w:cs="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14" w15:restartNumberingAfterBreak="0">
    <w:nsid w:val="1C8126AC"/>
    <w:multiLevelType w:val="hybridMultilevel"/>
    <w:tmpl w:val="B332F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8A16281"/>
    <w:multiLevelType w:val="hybridMultilevel"/>
    <w:tmpl w:val="86A29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0AE46AD"/>
    <w:multiLevelType w:val="hybridMultilevel"/>
    <w:tmpl w:val="A4DAC76E"/>
    <w:lvl w:ilvl="0" w:tplc="CC20A0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3741EC7"/>
    <w:multiLevelType w:val="hybridMultilevel"/>
    <w:tmpl w:val="C9C62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D448E5"/>
    <w:multiLevelType w:val="hybridMultilevel"/>
    <w:tmpl w:val="1A34A908"/>
    <w:lvl w:ilvl="0" w:tplc="1A1C00AA">
      <w:start w:val="6"/>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4191087E"/>
    <w:multiLevelType w:val="hybridMultilevel"/>
    <w:tmpl w:val="1B5AC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AF6835"/>
    <w:multiLevelType w:val="hybridMultilevel"/>
    <w:tmpl w:val="E896732E"/>
    <w:lvl w:ilvl="0" w:tplc="4620AD6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F1A6D66"/>
    <w:multiLevelType w:val="multilevel"/>
    <w:tmpl w:val="4FF0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555F2B"/>
    <w:multiLevelType w:val="hybridMultilevel"/>
    <w:tmpl w:val="8292A754"/>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BA17B36"/>
    <w:multiLevelType w:val="multilevel"/>
    <w:tmpl w:val="51D4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E81C0B"/>
    <w:multiLevelType w:val="hybridMultilevel"/>
    <w:tmpl w:val="F3B89CA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9E3C95"/>
    <w:multiLevelType w:val="hybridMultilevel"/>
    <w:tmpl w:val="FA4A7864"/>
    <w:lvl w:ilvl="0" w:tplc="30CA2690">
      <w:start w:val="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C972E59"/>
    <w:multiLevelType w:val="hybridMultilevel"/>
    <w:tmpl w:val="31028C9C"/>
    <w:lvl w:ilvl="0" w:tplc="5D62F0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712134"/>
    <w:multiLevelType w:val="hybridMultilevel"/>
    <w:tmpl w:val="239A0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2BB3D51"/>
    <w:multiLevelType w:val="hybridMultilevel"/>
    <w:tmpl w:val="B394A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FD671E"/>
    <w:multiLevelType w:val="multilevel"/>
    <w:tmpl w:val="5F96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490D20"/>
    <w:multiLevelType w:val="hybridMultilevel"/>
    <w:tmpl w:val="A3BCE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C157C4A"/>
    <w:multiLevelType w:val="hybridMultilevel"/>
    <w:tmpl w:val="A4DAC76E"/>
    <w:lvl w:ilvl="0" w:tplc="CC20A0AA">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2"/>
  </w:num>
  <w:num w:numId="2">
    <w:abstractNumId w:val="4"/>
  </w:num>
  <w:num w:numId="3">
    <w:abstractNumId w:val="1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2"/>
  </w:num>
  <w:num w:numId="9">
    <w:abstractNumId w:val="6"/>
  </w:num>
  <w:num w:numId="10">
    <w:abstractNumId w:val="21"/>
  </w:num>
  <w:num w:numId="11">
    <w:abstractNumId w:val="30"/>
  </w:num>
  <w:num w:numId="12">
    <w:abstractNumId w:val="24"/>
  </w:num>
  <w:num w:numId="13">
    <w:abstractNumId w:val="5"/>
  </w:num>
  <w:num w:numId="14">
    <w:abstractNumId w:val="28"/>
  </w:num>
  <w:num w:numId="15">
    <w:abstractNumId w:val="11"/>
  </w:num>
  <w:num w:numId="16">
    <w:abstractNumId w:val="13"/>
  </w:num>
  <w:num w:numId="17">
    <w:abstractNumId w:val="0"/>
    <w:lvlOverride w:ilvl="0">
      <w:lvl w:ilvl="0">
        <w:start w:val="65535"/>
        <w:numFmt w:val="bullet"/>
        <w:lvlText w:val="-"/>
        <w:legacy w:legacy="1" w:legacySpace="0" w:legacyIndent="312"/>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315"/>
        <w:lvlJc w:val="left"/>
        <w:rPr>
          <w:rFonts w:ascii="Times New Roman" w:hAnsi="Times New Roman" w:cs="Times New Roman" w:hint="default"/>
        </w:rPr>
      </w:lvl>
    </w:lvlOverride>
  </w:num>
  <w:num w:numId="19">
    <w:abstractNumId w:val="12"/>
  </w:num>
  <w:num w:numId="20">
    <w:abstractNumId w:val="7"/>
  </w:num>
  <w:num w:numId="21">
    <w:abstractNumId w:val="23"/>
  </w:num>
  <w:num w:numId="22">
    <w:abstractNumId w:val="25"/>
  </w:num>
  <w:num w:numId="23">
    <w:abstractNumId w:val="29"/>
  </w:num>
  <w:num w:numId="24">
    <w:abstractNumId w:val="9"/>
  </w:num>
  <w:num w:numId="25">
    <w:abstractNumId w:val="26"/>
  </w:num>
  <w:num w:numId="26">
    <w:abstractNumId w:val="20"/>
  </w:num>
  <w:num w:numId="27">
    <w:abstractNumId w:val="15"/>
  </w:num>
  <w:num w:numId="28">
    <w:abstractNumId w:val="17"/>
  </w:num>
  <w:num w:numId="29">
    <w:abstractNumId w:val="14"/>
  </w:num>
  <w:num w:numId="30">
    <w:abstractNumId w:val="19"/>
  </w:num>
  <w:num w:numId="31">
    <w:abstractNumId w:val="10"/>
  </w:num>
  <w:num w:numId="32">
    <w:abstractNumId w:val="18"/>
  </w:num>
  <w:num w:numId="33">
    <w:abstractNumId w:val="31"/>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B2D"/>
    <w:rsid w:val="00000B2D"/>
    <w:rsid w:val="000069F7"/>
    <w:rsid w:val="00020944"/>
    <w:rsid w:val="000367FB"/>
    <w:rsid w:val="00040B94"/>
    <w:rsid w:val="00044995"/>
    <w:rsid w:val="00050AD1"/>
    <w:rsid w:val="0005735D"/>
    <w:rsid w:val="00092BCD"/>
    <w:rsid w:val="000A2C4F"/>
    <w:rsid w:val="000A5722"/>
    <w:rsid w:val="000B6467"/>
    <w:rsid w:val="000C10E7"/>
    <w:rsid w:val="000C3B6A"/>
    <w:rsid w:val="000E461A"/>
    <w:rsid w:val="000E72BD"/>
    <w:rsid w:val="00136242"/>
    <w:rsid w:val="00160DCB"/>
    <w:rsid w:val="001967C2"/>
    <w:rsid w:val="001A158F"/>
    <w:rsid w:val="001A5887"/>
    <w:rsid w:val="001A67E2"/>
    <w:rsid w:val="001B2598"/>
    <w:rsid w:val="001B3B5C"/>
    <w:rsid w:val="001D0B24"/>
    <w:rsid w:val="001E1779"/>
    <w:rsid w:val="001F089F"/>
    <w:rsid w:val="00202FE7"/>
    <w:rsid w:val="002107F7"/>
    <w:rsid w:val="00214A5B"/>
    <w:rsid w:val="00230771"/>
    <w:rsid w:val="00242580"/>
    <w:rsid w:val="00247274"/>
    <w:rsid w:val="00273000"/>
    <w:rsid w:val="00282283"/>
    <w:rsid w:val="002839CB"/>
    <w:rsid w:val="002934F2"/>
    <w:rsid w:val="002D670E"/>
    <w:rsid w:val="002F109B"/>
    <w:rsid w:val="00321D9D"/>
    <w:rsid w:val="00321E7C"/>
    <w:rsid w:val="003268D9"/>
    <w:rsid w:val="003325D9"/>
    <w:rsid w:val="0033743B"/>
    <w:rsid w:val="00355079"/>
    <w:rsid w:val="00380E0B"/>
    <w:rsid w:val="00382337"/>
    <w:rsid w:val="00384301"/>
    <w:rsid w:val="0039291E"/>
    <w:rsid w:val="003A38DD"/>
    <w:rsid w:val="003A47BD"/>
    <w:rsid w:val="003B3CB2"/>
    <w:rsid w:val="003C0D51"/>
    <w:rsid w:val="003C2FF8"/>
    <w:rsid w:val="003E3035"/>
    <w:rsid w:val="003E466C"/>
    <w:rsid w:val="00411E9F"/>
    <w:rsid w:val="00412969"/>
    <w:rsid w:val="00412A84"/>
    <w:rsid w:val="00415DE3"/>
    <w:rsid w:val="004225CD"/>
    <w:rsid w:val="00437980"/>
    <w:rsid w:val="00463BAB"/>
    <w:rsid w:val="004B2DBE"/>
    <w:rsid w:val="004C4051"/>
    <w:rsid w:val="004D4835"/>
    <w:rsid w:val="004E669B"/>
    <w:rsid w:val="004F5DBE"/>
    <w:rsid w:val="00516D11"/>
    <w:rsid w:val="00531E1E"/>
    <w:rsid w:val="0054732B"/>
    <w:rsid w:val="0055443A"/>
    <w:rsid w:val="00561C93"/>
    <w:rsid w:val="00571390"/>
    <w:rsid w:val="00573E22"/>
    <w:rsid w:val="0058137E"/>
    <w:rsid w:val="005972C4"/>
    <w:rsid w:val="0059764F"/>
    <w:rsid w:val="005A245E"/>
    <w:rsid w:val="005B0CD6"/>
    <w:rsid w:val="005B492A"/>
    <w:rsid w:val="005B53A1"/>
    <w:rsid w:val="005C123D"/>
    <w:rsid w:val="005D4FF3"/>
    <w:rsid w:val="005F7E55"/>
    <w:rsid w:val="006005FB"/>
    <w:rsid w:val="006040BE"/>
    <w:rsid w:val="00622C6D"/>
    <w:rsid w:val="006401FA"/>
    <w:rsid w:val="00653D9F"/>
    <w:rsid w:val="00653ED1"/>
    <w:rsid w:val="00657C3A"/>
    <w:rsid w:val="006819DF"/>
    <w:rsid w:val="0068709E"/>
    <w:rsid w:val="006C1BA8"/>
    <w:rsid w:val="006C55DC"/>
    <w:rsid w:val="006D6041"/>
    <w:rsid w:val="006D7F66"/>
    <w:rsid w:val="006F3882"/>
    <w:rsid w:val="007167DA"/>
    <w:rsid w:val="00726BEE"/>
    <w:rsid w:val="0073033C"/>
    <w:rsid w:val="00731D25"/>
    <w:rsid w:val="00745FB8"/>
    <w:rsid w:val="00747819"/>
    <w:rsid w:val="007501B0"/>
    <w:rsid w:val="00757B1D"/>
    <w:rsid w:val="00757BBA"/>
    <w:rsid w:val="007835B7"/>
    <w:rsid w:val="007A2B14"/>
    <w:rsid w:val="008059E9"/>
    <w:rsid w:val="0084447E"/>
    <w:rsid w:val="00872134"/>
    <w:rsid w:val="0087518A"/>
    <w:rsid w:val="0087649D"/>
    <w:rsid w:val="00877239"/>
    <w:rsid w:val="008B3954"/>
    <w:rsid w:val="008B7093"/>
    <w:rsid w:val="008C50DE"/>
    <w:rsid w:val="008D560A"/>
    <w:rsid w:val="008E7BF8"/>
    <w:rsid w:val="00900B52"/>
    <w:rsid w:val="00903EEE"/>
    <w:rsid w:val="00906CEB"/>
    <w:rsid w:val="009105F0"/>
    <w:rsid w:val="009227A7"/>
    <w:rsid w:val="00925827"/>
    <w:rsid w:val="009305F6"/>
    <w:rsid w:val="00953DB4"/>
    <w:rsid w:val="00963021"/>
    <w:rsid w:val="0097204B"/>
    <w:rsid w:val="0099115D"/>
    <w:rsid w:val="009B7110"/>
    <w:rsid w:val="009C467C"/>
    <w:rsid w:val="009D6013"/>
    <w:rsid w:val="009D603B"/>
    <w:rsid w:val="00A06AF1"/>
    <w:rsid w:val="00A203BC"/>
    <w:rsid w:val="00A27D68"/>
    <w:rsid w:val="00A43018"/>
    <w:rsid w:val="00A74FEF"/>
    <w:rsid w:val="00A92086"/>
    <w:rsid w:val="00AC4A99"/>
    <w:rsid w:val="00AD00A5"/>
    <w:rsid w:val="00AD1DDE"/>
    <w:rsid w:val="00AE661F"/>
    <w:rsid w:val="00AF1DED"/>
    <w:rsid w:val="00AF30B1"/>
    <w:rsid w:val="00B01CB5"/>
    <w:rsid w:val="00B0718C"/>
    <w:rsid w:val="00B16E62"/>
    <w:rsid w:val="00B236E0"/>
    <w:rsid w:val="00B422D4"/>
    <w:rsid w:val="00B4258D"/>
    <w:rsid w:val="00B535E8"/>
    <w:rsid w:val="00B634AB"/>
    <w:rsid w:val="00B66755"/>
    <w:rsid w:val="00B91950"/>
    <w:rsid w:val="00BA6331"/>
    <w:rsid w:val="00BA7546"/>
    <w:rsid w:val="00BB0E2C"/>
    <w:rsid w:val="00BB2CC5"/>
    <w:rsid w:val="00BB531E"/>
    <w:rsid w:val="00BD4ACC"/>
    <w:rsid w:val="00BD635D"/>
    <w:rsid w:val="00BE0DB2"/>
    <w:rsid w:val="00C043A6"/>
    <w:rsid w:val="00C174EC"/>
    <w:rsid w:val="00C51364"/>
    <w:rsid w:val="00C612A1"/>
    <w:rsid w:val="00C62F1A"/>
    <w:rsid w:val="00C805CD"/>
    <w:rsid w:val="00C976DC"/>
    <w:rsid w:val="00CC12E5"/>
    <w:rsid w:val="00CD11CD"/>
    <w:rsid w:val="00CF0658"/>
    <w:rsid w:val="00CF168A"/>
    <w:rsid w:val="00CF48B6"/>
    <w:rsid w:val="00CF78E5"/>
    <w:rsid w:val="00D1361C"/>
    <w:rsid w:val="00D27311"/>
    <w:rsid w:val="00D73C3C"/>
    <w:rsid w:val="00D81B52"/>
    <w:rsid w:val="00D837B9"/>
    <w:rsid w:val="00DA066C"/>
    <w:rsid w:val="00DC578C"/>
    <w:rsid w:val="00DD0C51"/>
    <w:rsid w:val="00DF235F"/>
    <w:rsid w:val="00DF5AF0"/>
    <w:rsid w:val="00E05765"/>
    <w:rsid w:val="00E40965"/>
    <w:rsid w:val="00E54370"/>
    <w:rsid w:val="00E572E5"/>
    <w:rsid w:val="00E64D0D"/>
    <w:rsid w:val="00E71D89"/>
    <w:rsid w:val="00E84C4C"/>
    <w:rsid w:val="00E933C1"/>
    <w:rsid w:val="00E948C3"/>
    <w:rsid w:val="00E973C9"/>
    <w:rsid w:val="00EA585F"/>
    <w:rsid w:val="00EA5C13"/>
    <w:rsid w:val="00EB361A"/>
    <w:rsid w:val="00EE10A5"/>
    <w:rsid w:val="00EF0765"/>
    <w:rsid w:val="00F46B77"/>
    <w:rsid w:val="00F65625"/>
    <w:rsid w:val="00F819A3"/>
    <w:rsid w:val="00F859C4"/>
    <w:rsid w:val="00F91626"/>
    <w:rsid w:val="00F9211B"/>
    <w:rsid w:val="00FA208C"/>
    <w:rsid w:val="00FA627E"/>
    <w:rsid w:val="00FA6A73"/>
    <w:rsid w:val="00FB1FE8"/>
    <w:rsid w:val="00FB33F9"/>
    <w:rsid w:val="00FB5A4C"/>
    <w:rsid w:val="00FD39D6"/>
    <w:rsid w:val="00FE7378"/>
    <w:rsid w:val="00FF1C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F069"/>
  <w15:docId w15:val="{61AF812E-A210-44AB-A09B-99952DC20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B2D"/>
    <w:pPr>
      <w:spacing w:line="240" w:lineRule="auto"/>
    </w:pPr>
    <w:rPr>
      <w:rFonts w:eastAsia="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0B2D"/>
    <w:pPr>
      <w:spacing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qFormat/>
    <w:rsid w:val="00000B2D"/>
    <w:pPr>
      <w:spacing w:line="240" w:lineRule="auto"/>
    </w:pPr>
    <w:rPr>
      <w:rFonts w:ascii="Calibri" w:eastAsia="Calibri" w:hAnsi="Calibri"/>
      <w:sz w:val="22"/>
      <w:szCs w:val="22"/>
    </w:rPr>
  </w:style>
  <w:style w:type="table" w:customStyle="1" w:styleId="1">
    <w:name w:val="Сетка таблицы1"/>
    <w:basedOn w:val="a1"/>
    <w:next w:val="a3"/>
    <w:uiPriority w:val="59"/>
    <w:rsid w:val="00000B2D"/>
    <w:pPr>
      <w:spacing w:line="240" w:lineRule="auto"/>
    </w:pPr>
    <w:rPr>
      <w:rFonts w:ascii="Calibri" w:eastAsia="Times New Roman"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Без интервала Знак"/>
    <w:link w:val="a4"/>
    <w:locked/>
    <w:rsid w:val="00000B2D"/>
    <w:rPr>
      <w:rFonts w:ascii="Calibri" w:eastAsia="Calibri" w:hAnsi="Calibri"/>
      <w:sz w:val="22"/>
      <w:szCs w:val="22"/>
    </w:rPr>
  </w:style>
  <w:style w:type="paragraph" w:styleId="a6">
    <w:name w:val="header"/>
    <w:basedOn w:val="a"/>
    <w:link w:val="a7"/>
    <w:uiPriority w:val="99"/>
    <w:semiHidden/>
    <w:unhideWhenUsed/>
    <w:rsid w:val="00000B2D"/>
    <w:pPr>
      <w:tabs>
        <w:tab w:val="center" w:pos="4677"/>
        <w:tab w:val="right" w:pos="9355"/>
      </w:tabs>
    </w:pPr>
  </w:style>
  <w:style w:type="character" w:customStyle="1" w:styleId="a7">
    <w:name w:val="Верхний колонтитул Знак"/>
    <w:basedOn w:val="a0"/>
    <w:link w:val="a6"/>
    <w:uiPriority w:val="99"/>
    <w:semiHidden/>
    <w:rsid w:val="00000B2D"/>
    <w:rPr>
      <w:rFonts w:eastAsia="Times New Roman"/>
    </w:rPr>
  </w:style>
  <w:style w:type="paragraph" w:styleId="a8">
    <w:name w:val="footer"/>
    <w:basedOn w:val="a"/>
    <w:link w:val="a9"/>
    <w:uiPriority w:val="99"/>
    <w:unhideWhenUsed/>
    <w:rsid w:val="00000B2D"/>
    <w:pPr>
      <w:tabs>
        <w:tab w:val="center" w:pos="4677"/>
        <w:tab w:val="right" w:pos="9355"/>
      </w:tabs>
    </w:pPr>
  </w:style>
  <w:style w:type="character" w:customStyle="1" w:styleId="a9">
    <w:name w:val="Нижний колонтитул Знак"/>
    <w:basedOn w:val="a0"/>
    <w:link w:val="a8"/>
    <w:uiPriority w:val="99"/>
    <w:rsid w:val="00000B2D"/>
    <w:rPr>
      <w:rFonts w:eastAsia="Times New Roman"/>
    </w:rPr>
  </w:style>
  <w:style w:type="paragraph" w:styleId="aa">
    <w:name w:val="Balloon Text"/>
    <w:basedOn w:val="a"/>
    <w:link w:val="ab"/>
    <w:uiPriority w:val="99"/>
    <w:semiHidden/>
    <w:unhideWhenUsed/>
    <w:rsid w:val="00000B2D"/>
    <w:rPr>
      <w:rFonts w:ascii="Tahoma" w:hAnsi="Tahoma"/>
      <w:sz w:val="16"/>
      <w:szCs w:val="16"/>
    </w:rPr>
  </w:style>
  <w:style w:type="character" w:customStyle="1" w:styleId="ab">
    <w:name w:val="Текст выноски Знак"/>
    <w:basedOn w:val="a0"/>
    <w:link w:val="aa"/>
    <w:uiPriority w:val="99"/>
    <w:semiHidden/>
    <w:rsid w:val="00000B2D"/>
    <w:rPr>
      <w:rFonts w:ascii="Tahoma" w:eastAsia="Times New Roman" w:hAnsi="Tahoma"/>
      <w:sz w:val="16"/>
      <w:szCs w:val="16"/>
    </w:rPr>
  </w:style>
  <w:style w:type="paragraph" w:styleId="ac">
    <w:name w:val="List Paragraph"/>
    <w:basedOn w:val="a"/>
    <w:uiPriority w:val="34"/>
    <w:qFormat/>
    <w:rsid w:val="00000B2D"/>
    <w:pPr>
      <w:spacing w:line="0" w:lineRule="atLeast"/>
      <w:ind w:left="720"/>
      <w:contextualSpacing/>
    </w:pPr>
    <w:rPr>
      <w:rFonts w:eastAsiaTheme="minorEastAsia"/>
      <w:sz w:val="28"/>
      <w:szCs w:val="28"/>
    </w:rPr>
  </w:style>
  <w:style w:type="paragraph" w:customStyle="1" w:styleId="ad">
    <w:name w:val="заголовок столбца"/>
    <w:basedOn w:val="a"/>
    <w:qFormat/>
    <w:rsid w:val="00411E9F"/>
    <w:pPr>
      <w:suppressAutoHyphens/>
      <w:spacing w:after="120"/>
      <w:jc w:val="center"/>
    </w:pPr>
    <w:rPr>
      <w:rFonts w:ascii="Calibri" w:hAnsi="Calibri"/>
      <w:b/>
      <w:color w:val="000000"/>
      <w:sz w:val="16"/>
      <w:szCs w:val="20"/>
    </w:rPr>
  </w:style>
  <w:style w:type="paragraph" w:styleId="ae">
    <w:name w:val="Normal (Web)"/>
    <w:basedOn w:val="a"/>
    <w:uiPriority w:val="99"/>
    <w:unhideWhenUsed/>
    <w:rsid w:val="00900B52"/>
    <w:pPr>
      <w:spacing w:before="100" w:beforeAutospacing="1" w:after="100" w:afterAutospacing="1"/>
    </w:pPr>
  </w:style>
  <w:style w:type="paragraph" w:customStyle="1" w:styleId="c1">
    <w:name w:val="c1"/>
    <w:basedOn w:val="a"/>
    <w:rsid w:val="00AC4A99"/>
    <w:pPr>
      <w:spacing w:before="100" w:beforeAutospacing="1" w:after="100" w:afterAutospacing="1"/>
    </w:pPr>
  </w:style>
  <w:style w:type="character" w:customStyle="1" w:styleId="c20">
    <w:name w:val="c20"/>
    <w:basedOn w:val="a0"/>
    <w:rsid w:val="00AC4A99"/>
  </w:style>
  <w:style w:type="paragraph" w:customStyle="1" w:styleId="c9">
    <w:name w:val="c9"/>
    <w:basedOn w:val="a"/>
    <w:rsid w:val="00AC4A99"/>
    <w:pPr>
      <w:spacing w:before="100" w:beforeAutospacing="1" w:after="100" w:afterAutospacing="1"/>
    </w:pPr>
  </w:style>
  <w:style w:type="character" w:customStyle="1" w:styleId="c5">
    <w:name w:val="c5"/>
    <w:basedOn w:val="a0"/>
    <w:rsid w:val="00AC4A99"/>
  </w:style>
  <w:style w:type="character" w:customStyle="1" w:styleId="c11">
    <w:name w:val="c11"/>
    <w:basedOn w:val="a0"/>
    <w:rsid w:val="00AC4A99"/>
  </w:style>
  <w:style w:type="character" w:customStyle="1" w:styleId="c16">
    <w:name w:val="c16"/>
    <w:basedOn w:val="a0"/>
    <w:rsid w:val="00AC4A99"/>
  </w:style>
  <w:style w:type="paragraph" w:customStyle="1" w:styleId="c15">
    <w:name w:val="c15"/>
    <w:basedOn w:val="a"/>
    <w:rsid w:val="00AC4A99"/>
    <w:pPr>
      <w:spacing w:before="100" w:beforeAutospacing="1" w:after="100" w:afterAutospacing="1"/>
    </w:pPr>
  </w:style>
  <w:style w:type="character" w:customStyle="1" w:styleId="c13">
    <w:name w:val="c13"/>
    <w:basedOn w:val="a0"/>
    <w:rsid w:val="00AC4A99"/>
  </w:style>
  <w:style w:type="table" w:customStyle="1" w:styleId="212">
    <w:name w:val="Сетка таблицы212"/>
    <w:basedOn w:val="a1"/>
    <w:next w:val="a3"/>
    <w:rsid w:val="00202FE7"/>
    <w:pPr>
      <w:spacing w:line="240" w:lineRule="auto"/>
    </w:pPr>
    <w:rPr>
      <w:rFonts w:eastAsia="SimSu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52926">
      <w:bodyDiv w:val="1"/>
      <w:marLeft w:val="0"/>
      <w:marRight w:val="0"/>
      <w:marTop w:val="0"/>
      <w:marBottom w:val="0"/>
      <w:divBdr>
        <w:top w:val="none" w:sz="0" w:space="0" w:color="auto"/>
        <w:left w:val="none" w:sz="0" w:space="0" w:color="auto"/>
        <w:bottom w:val="none" w:sz="0" w:space="0" w:color="auto"/>
        <w:right w:val="none" w:sz="0" w:space="0" w:color="auto"/>
      </w:divBdr>
    </w:div>
    <w:div w:id="415784250">
      <w:bodyDiv w:val="1"/>
      <w:marLeft w:val="0"/>
      <w:marRight w:val="0"/>
      <w:marTop w:val="0"/>
      <w:marBottom w:val="0"/>
      <w:divBdr>
        <w:top w:val="none" w:sz="0" w:space="0" w:color="auto"/>
        <w:left w:val="none" w:sz="0" w:space="0" w:color="auto"/>
        <w:bottom w:val="none" w:sz="0" w:space="0" w:color="auto"/>
        <w:right w:val="none" w:sz="0" w:space="0" w:color="auto"/>
      </w:divBdr>
    </w:div>
    <w:div w:id="428620033">
      <w:bodyDiv w:val="1"/>
      <w:marLeft w:val="0"/>
      <w:marRight w:val="0"/>
      <w:marTop w:val="0"/>
      <w:marBottom w:val="0"/>
      <w:divBdr>
        <w:top w:val="none" w:sz="0" w:space="0" w:color="auto"/>
        <w:left w:val="none" w:sz="0" w:space="0" w:color="auto"/>
        <w:bottom w:val="none" w:sz="0" w:space="0" w:color="auto"/>
        <w:right w:val="none" w:sz="0" w:space="0" w:color="auto"/>
      </w:divBdr>
    </w:div>
    <w:div w:id="726339785">
      <w:bodyDiv w:val="1"/>
      <w:marLeft w:val="0"/>
      <w:marRight w:val="0"/>
      <w:marTop w:val="0"/>
      <w:marBottom w:val="0"/>
      <w:divBdr>
        <w:top w:val="none" w:sz="0" w:space="0" w:color="auto"/>
        <w:left w:val="none" w:sz="0" w:space="0" w:color="auto"/>
        <w:bottom w:val="none" w:sz="0" w:space="0" w:color="auto"/>
        <w:right w:val="none" w:sz="0" w:space="0" w:color="auto"/>
      </w:divBdr>
    </w:div>
    <w:div w:id="957104805">
      <w:bodyDiv w:val="1"/>
      <w:marLeft w:val="0"/>
      <w:marRight w:val="0"/>
      <w:marTop w:val="0"/>
      <w:marBottom w:val="0"/>
      <w:divBdr>
        <w:top w:val="none" w:sz="0" w:space="0" w:color="auto"/>
        <w:left w:val="none" w:sz="0" w:space="0" w:color="auto"/>
        <w:bottom w:val="none" w:sz="0" w:space="0" w:color="auto"/>
        <w:right w:val="none" w:sz="0" w:space="0" w:color="auto"/>
      </w:divBdr>
    </w:div>
    <w:div w:id="141554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046BA-817E-4F57-BEAE-A05040D49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12</Pages>
  <Words>4243</Words>
  <Characters>24186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Usse</dc:creator>
  <cp:lastModifiedBy>Admin</cp:lastModifiedBy>
  <cp:revision>157</cp:revision>
  <cp:lastPrinted>2018-02-16T12:07:00Z</cp:lastPrinted>
  <dcterms:created xsi:type="dcterms:W3CDTF">2021-08-23T03:11:00Z</dcterms:created>
  <dcterms:modified xsi:type="dcterms:W3CDTF">2025-09-23T04:26:00Z</dcterms:modified>
</cp:coreProperties>
</file>