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1D" w:rsidRPr="00EC1B1D" w:rsidRDefault="00EC1B1D" w:rsidP="00EC1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  <w:r w:rsidRPr="00EC1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EC1B1D" w:rsidRDefault="00EC1B1D" w:rsidP="00EC1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r w:rsidR="00281B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1B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</w:t>
      </w:r>
      <w:r w:rsidRPr="00EC1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281B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В.И. Толстыгин </w:t>
      </w:r>
    </w:p>
    <w:p w:rsidR="00EC1B1D" w:rsidRPr="00EC1B1D" w:rsidRDefault="00172E10" w:rsidP="00172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r w:rsidR="00AA0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="004B7A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№</w:t>
      </w:r>
      <w:r w:rsidR="00AA0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234/2</w:t>
      </w:r>
      <w:r w:rsidR="004B7A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-ОД от </w:t>
      </w:r>
      <w:r w:rsidR="00AA0F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30.08.</w:t>
      </w:r>
      <w:r w:rsidR="004B7A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</w:t>
      </w:r>
      <w:r w:rsidR="00EC1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9036C0" w:rsidRDefault="009036C0" w:rsidP="00903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36C0" w:rsidRDefault="00EC1B1D" w:rsidP="00903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работы </w:t>
      </w:r>
    </w:p>
    <w:p w:rsidR="009036C0" w:rsidRDefault="00EC1B1D" w:rsidP="00903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школьного музея </w:t>
      </w:r>
    </w:p>
    <w:p w:rsidR="00EC1B1D" w:rsidRPr="00EC1B1D" w:rsidRDefault="00EC1B1D" w:rsidP="009036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4B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2024-2025</w:t>
      </w:r>
      <w:r w:rsidRPr="00EC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47737" w:rsidRPr="009036C0" w:rsidRDefault="00EC1B1D" w:rsidP="00EC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EC1B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96675" w:rsidRPr="005B46C8" w:rsidRDefault="00D96675" w:rsidP="00D96675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rStyle w:val="a5"/>
          <w:bCs w:val="0"/>
          <w:sz w:val="28"/>
          <w:szCs w:val="28"/>
        </w:rPr>
        <w:t>Цель работы школьного музея</w:t>
      </w:r>
      <w:r w:rsidRPr="005B46C8">
        <w:rPr>
          <w:sz w:val="28"/>
          <w:szCs w:val="28"/>
        </w:rPr>
        <w:t> — содействие формированию интереса к отечественной истории и уважительного отношения к нравственным ценностям прошлых поколений, развитие коммуникативных компетенций, навыков исследовательской работы учащихся, поддержка творческих способностей детей.</w:t>
      </w:r>
    </w:p>
    <w:p w:rsidR="00D96675" w:rsidRPr="005B46C8" w:rsidRDefault="00D96675" w:rsidP="00D96675">
      <w:pPr>
        <w:pStyle w:val="richfactdown-paragraph"/>
        <w:shd w:val="clear" w:color="auto" w:fill="FFFFFF"/>
        <w:spacing w:before="109" w:beforeAutospacing="0" w:after="0" w:afterAutospacing="0"/>
        <w:rPr>
          <w:sz w:val="28"/>
          <w:szCs w:val="28"/>
        </w:rPr>
      </w:pPr>
      <w:r w:rsidRPr="005B46C8">
        <w:rPr>
          <w:rStyle w:val="a5"/>
          <w:bCs w:val="0"/>
          <w:sz w:val="28"/>
          <w:szCs w:val="28"/>
        </w:rPr>
        <w:t>Задачи школьного музея: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формирование у учащихся гражданско-патриотических качеств;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активирование роли школьного музея в патриотическом и нравственном воспитании подрастающего поколения;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формирование личностного, эмоционально окрашенного отношения к историческим фактам;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воспитание любви и уважения к прошлому своей страны;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приобщение обучающихся к изучению истории родного края, школы, истории Великой Отечественной войны 1941–1945 годов;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сохранение и поддержание традиций образовательного учреждения;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совершенствование образовательного процесса средствами дополнительного обучения;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воспитание познавательных интересов и способностей;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:rsidR="00D96675" w:rsidRPr="005B46C8" w:rsidRDefault="00D96675" w:rsidP="00D9667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6C8">
        <w:rPr>
          <w:sz w:val="28"/>
          <w:szCs w:val="28"/>
        </w:rPr>
        <w:t>пополнение музейных фондов.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Направления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6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работы: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экскурсий в музей.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фондами музея (оформление книг учёта).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муниципальных, областных мероприятиях исторической и краеведческой направленности.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 выполняет следующие</w:t>
      </w:r>
      <w:r w:rsidRPr="00EC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функции: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и научно-исследовательская работа с учащимися.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с педагогическим коллективом.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общешкольных мероприятий, объединяющих усилия учащихся, учителей и родителей.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Поисковая и научно-исследовательская работа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Методическая функция музея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Организации общешкольных мероприятий: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музея создается обратная связь между учеником и учителем, классом и классным руководителем, </w:t>
      </w:r>
      <w:r w:rsidR="009036C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музея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содержания деятельности музея;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профессионального мастерства юных экскурсоводов;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материальной базы музея.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учащихся</w:t>
      </w:r>
    </w:p>
    <w:p w:rsidR="00EC1B1D" w:rsidRPr="00EC1B1D" w:rsidRDefault="00EC1B1D" w:rsidP="00EC1B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EC1B1D" w:rsidRPr="00EC1B1D" w:rsidRDefault="00EC1B1D" w:rsidP="00EC1B1D">
      <w:pPr>
        <w:shd w:val="clear" w:color="auto" w:fill="FFFFFF"/>
        <w:spacing w:after="0" w:line="240" w:lineRule="auto"/>
        <w:ind w:left="450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EC1B1D">
        <w:rPr>
          <w:rFonts w:ascii="Symbol" w:eastAsia="Times New Roman" w:hAnsi="Symbol" w:cs="Open Sans"/>
          <w:color w:val="181818"/>
          <w:sz w:val="20"/>
          <w:szCs w:val="20"/>
        </w:rPr>
        <w:t></w:t>
      </w:r>
      <w:r w:rsidRPr="00EC1B1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C1B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4B7A89" w:rsidRDefault="004B7A89" w:rsidP="004B7A8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B7A89" w:rsidRPr="000A527E" w:rsidRDefault="004B7A89" w:rsidP="004B7A89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A527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План мероприятий на 2024-2025 учебный год</w:t>
      </w:r>
    </w:p>
    <w:p w:rsidR="004B7A89" w:rsidRPr="004B7A89" w:rsidRDefault="004B7A89" w:rsidP="004B7A8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515"/>
        <w:gridCol w:w="2298"/>
      </w:tblGrid>
      <w:tr w:rsidR="004B7A89" w:rsidRPr="004B7A89" w:rsidTr="00527EDC">
        <w:trPr>
          <w:trHeight w:val="552"/>
        </w:trPr>
        <w:tc>
          <w:tcPr>
            <w:tcW w:w="710" w:type="dxa"/>
          </w:tcPr>
          <w:p w:rsidR="004B7A89" w:rsidRPr="004B7A89" w:rsidRDefault="004B7A89" w:rsidP="004B7A89">
            <w:pPr>
              <w:pStyle w:val="TableParagraph"/>
              <w:jc w:val="center"/>
              <w:rPr>
                <w:sz w:val="28"/>
                <w:szCs w:val="28"/>
              </w:rPr>
            </w:pPr>
            <w:r w:rsidRPr="004B7A89">
              <w:rPr>
                <w:spacing w:val="-10"/>
                <w:sz w:val="28"/>
                <w:szCs w:val="28"/>
              </w:rPr>
              <w:t>№</w:t>
            </w:r>
          </w:p>
          <w:p w:rsidR="004B7A89" w:rsidRPr="004B7A89" w:rsidRDefault="004B7A89" w:rsidP="004B7A89">
            <w:pPr>
              <w:pStyle w:val="TableParagraph"/>
              <w:spacing w:before="3" w:line="261" w:lineRule="exact"/>
              <w:jc w:val="center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7515" w:type="dxa"/>
          </w:tcPr>
          <w:p w:rsidR="004B7A89" w:rsidRPr="004B7A89" w:rsidRDefault="004B7A89" w:rsidP="004B7A8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B7A89">
              <w:rPr>
                <w:spacing w:val="-2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298" w:type="dxa"/>
          </w:tcPr>
          <w:p w:rsidR="004B7A89" w:rsidRPr="004B7A89" w:rsidRDefault="004B7A89" w:rsidP="004B7A8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B7A89">
              <w:rPr>
                <w:spacing w:val="-2"/>
                <w:sz w:val="28"/>
                <w:szCs w:val="28"/>
              </w:rPr>
              <w:t>Сроки</w:t>
            </w:r>
            <w:proofErr w:type="spellEnd"/>
          </w:p>
        </w:tc>
      </w:tr>
      <w:tr w:rsidR="004B7A89" w:rsidRPr="004B7A89" w:rsidTr="00527EDC">
        <w:trPr>
          <w:trHeight w:val="277"/>
        </w:trPr>
        <w:tc>
          <w:tcPr>
            <w:tcW w:w="10523" w:type="dxa"/>
            <w:gridSpan w:val="3"/>
          </w:tcPr>
          <w:p w:rsidR="004B7A89" w:rsidRDefault="004B7A89" w:rsidP="000A527E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58" w:lineRule="exact"/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proofErr w:type="spellStart"/>
            <w:r w:rsidRPr="00723804">
              <w:rPr>
                <w:b/>
                <w:i/>
                <w:sz w:val="28"/>
                <w:szCs w:val="28"/>
              </w:rPr>
              <w:t>Организационно</w:t>
            </w:r>
            <w:proofErr w:type="spellEnd"/>
            <w:r w:rsidRPr="00723804">
              <w:rPr>
                <w:b/>
                <w:i/>
                <w:sz w:val="28"/>
                <w:szCs w:val="28"/>
              </w:rPr>
              <w:t>–</w:t>
            </w:r>
            <w:r w:rsidRPr="0072380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3804">
              <w:rPr>
                <w:b/>
                <w:i/>
                <w:sz w:val="28"/>
                <w:szCs w:val="28"/>
              </w:rPr>
              <w:t>методическая</w:t>
            </w:r>
            <w:proofErr w:type="spellEnd"/>
            <w:r w:rsidRPr="0072380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3804">
              <w:rPr>
                <w:b/>
                <w:i/>
                <w:spacing w:val="-2"/>
                <w:sz w:val="28"/>
                <w:szCs w:val="28"/>
              </w:rPr>
              <w:t>работа</w:t>
            </w:r>
            <w:proofErr w:type="spellEnd"/>
          </w:p>
          <w:p w:rsidR="000A527E" w:rsidRPr="000A527E" w:rsidRDefault="000A527E" w:rsidP="000A527E">
            <w:pPr>
              <w:pStyle w:val="TableParagraph"/>
              <w:tabs>
                <w:tab w:val="left" w:pos="815"/>
              </w:tabs>
              <w:spacing w:line="258" w:lineRule="exact"/>
              <w:ind w:left="830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4B7A89" w:rsidRPr="004B7A89" w:rsidTr="00527EDC">
        <w:trPr>
          <w:trHeight w:val="551"/>
        </w:trPr>
        <w:tc>
          <w:tcPr>
            <w:tcW w:w="710" w:type="dxa"/>
          </w:tcPr>
          <w:p w:rsidR="004B7A89" w:rsidRPr="004B7A89" w:rsidRDefault="004B7A89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515" w:type="dxa"/>
          </w:tcPr>
          <w:p w:rsidR="004B7A89" w:rsidRPr="004B7A89" w:rsidRDefault="004B7A89" w:rsidP="004B7A89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Утверждение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школьного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музея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2024 –2025</w:t>
            </w:r>
            <w:r w:rsidRPr="004B7A89">
              <w:rPr>
                <w:spacing w:val="-2"/>
                <w:sz w:val="28"/>
                <w:szCs w:val="28"/>
                <w:lang w:val="ru-RU"/>
              </w:rPr>
              <w:t>учебный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298" w:type="dxa"/>
          </w:tcPr>
          <w:p w:rsidR="004B7A89" w:rsidRPr="004B7A89" w:rsidRDefault="004B7A89" w:rsidP="00587486">
            <w:pPr>
              <w:pStyle w:val="TableParagraph"/>
              <w:jc w:val="center"/>
              <w:rPr>
                <w:sz w:val="28"/>
                <w:szCs w:val="28"/>
              </w:rPr>
            </w:pPr>
            <w:r w:rsidRPr="004B7A89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4B7A89" w:rsidRPr="004B7A89" w:rsidTr="00527EDC">
        <w:trPr>
          <w:trHeight w:val="2207"/>
        </w:trPr>
        <w:tc>
          <w:tcPr>
            <w:tcW w:w="710" w:type="dxa"/>
          </w:tcPr>
          <w:p w:rsidR="004B7A89" w:rsidRPr="004B7A89" w:rsidRDefault="004B7A89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7515" w:type="dxa"/>
          </w:tcPr>
          <w:p w:rsidR="004B7A89" w:rsidRPr="004B7A89" w:rsidRDefault="004B7A89" w:rsidP="00303898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Разработка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плана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мероприятий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музея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соответствии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 xml:space="preserve">направлениями </w:t>
            </w:r>
            <w:r w:rsidRPr="004B7A89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  <w:p w:rsidR="004B7A89" w:rsidRPr="004B7A89" w:rsidRDefault="004B7A89" w:rsidP="004B7A8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8"/>
                <w:szCs w:val="28"/>
              </w:rPr>
            </w:pPr>
            <w:proofErr w:type="spellStart"/>
            <w:r w:rsidRPr="004B7A89">
              <w:rPr>
                <w:i/>
                <w:sz w:val="28"/>
                <w:szCs w:val="28"/>
              </w:rPr>
              <w:t>Краеведческаяи</w:t>
            </w:r>
            <w:proofErr w:type="spellEnd"/>
            <w:r w:rsidRPr="004B7A89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B7A89">
              <w:rPr>
                <w:i/>
                <w:spacing w:val="-2"/>
                <w:sz w:val="28"/>
                <w:szCs w:val="28"/>
              </w:rPr>
              <w:t>поисковая</w:t>
            </w:r>
            <w:proofErr w:type="spellEnd"/>
          </w:p>
          <w:p w:rsidR="004B7A89" w:rsidRPr="004B7A89" w:rsidRDefault="004B7A89" w:rsidP="004B7A8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8"/>
                <w:szCs w:val="28"/>
              </w:rPr>
            </w:pPr>
            <w:proofErr w:type="spellStart"/>
            <w:r w:rsidRPr="004B7A89">
              <w:rPr>
                <w:i/>
                <w:spacing w:val="-2"/>
                <w:sz w:val="28"/>
                <w:szCs w:val="28"/>
              </w:rPr>
              <w:t>Патриотическое</w:t>
            </w:r>
            <w:proofErr w:type="spellEnd"/>
          </w:p>
          <w:p w:rsidR="004B7A89" w:rsidRPr="004B7A89" w:rsidRDefault="004B7A89" w:rsidP="004B7A8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8"/>
                <w:szCs w:val="28"/>
              </w:rPr>
            </w:pPr>
            <w:proofErr w:type="spellStart"/>
            <w:r w:rsidRPr="004B7A89">
              <w:rPr>
                <w:i/>
                <w:sz w:val="28"/>
                <w:szCs w:val="28"/>
              </w:rPr>
              <w:t>Художественно</w:t>
            </w:r>
            <w:proofErr w:type="spellEnd"/>
            <w:r w:rsidRPr="004B7A89">
              <w:rPr>
                <w:i/>
                <w:sz w:val="28"/>
                <w:szCs w:val="28"/>
              </w:rPr>
              <w:t xml:space="preserve">– </w:t>
            </w:r>
            <w:proofErr w:type="spellStart"/>
            <w:r w:rsidRPr="004B7A89">
              <w:rPr>
                <w:i/>
                <w:spacing w:val="-2"/>
                <w:sz w:val="28"/>
                <w:szCs w:val="28"/>
              </w:rPr>
              <w:t>эстетическое</w:t>
            </w:r>
            <w:proofErr w:type="spellEnd"/>
          </w:p>
          <w:p w:rsidR="004B7A89" w:rsidRPr="004B7A89" w:rsidRDefault="004B7A89" w:rsidP="004B7A8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8"/>
                <w:szCs w:val="28"/>
              </w:rPr>
            </w:pPr>
            <w:proofErr w:type="spellStart"/>
            <w:r w:rsidRPr="004B7A89">
              <w:rPr>
                <w:i/>
                <w:sz w:val="28"/>
                <w:szCs w:val="28"/>
              </w:rPr>
              <w:t>Экскурсионно–</w:t>
            </w:r>
            <w:r w:rsidRPr="004B7A89">
              <w:rPr>
                <w:i/>
                <w:spacing w:val="-2"/>
                <w:sz w:val="28"/>
                <w:szCs w:val="28"/>
              </w:rPr>
              <w:t>туристическое</w:t>
            </w:r>
            <w:proofErr w:type="spellEnd"/>
          </w:p>
          <w:p w:rsidR="004B7A89" w:rsidRPr="004B7A89" w:rsidRDefault="004B7A89" w:rsidP="004B7A8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i/>
                <w:sz w:val="28"/>
                <w:szCs w:val="28"/>
              </w:rPr>
            </w:pPr>
            <w:proofErr w:type="spellStart"/>
            <w:r w:rsidRPr="004B7A89">
              <w:rPr>
                <w:i/>
                <w:spacing w:val="-2"/>
                <w:sz w:val="28"/>
                <w:szCs w:val="28"/>
              </w:rPr>
              <w:t>Семейное</w:t>
            </w:r>
            <w:proofErr w:type="spellEnd"/>
          </w:p>
          <w:p w:rsidR="004B7A89" w:rsidRPr="000A527E" w:rsidRDefault="004B7A89" w:rsidP="004B7A89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8"/>
                <w:szCs w:val="28"/>
              </w:rPr>
            </w:pPr>
            <w:proofErr w:type="spellStart"/>
            <w:r w:rsidRPr="004B7A89">
              <w:rPr>
                <w:i/>
                <w:spacing w:val="-2"/>
                <w:sz w:val="28"/>
                <w:szCs w:val="28"/>
              </w:rPr>
              <w:t>Предметное</w:t>
            </w:r>
            <w:proofErr w:type="spellEnd"/>
          </w:p>
          <w:p w:rsidR="000A527E" w:rsidRPr="004B7A89" w:rsidRDefault="000A527E" w:rsidP="000A527E">
            <w:pPr>
              <w:pStyle w:val="TableParagraph"/>
              <w:tabs>
                <w:tab w:val="left" w:pos="253"/>
              </w:tabs>
              <w:spacing w:line="265" w:lineRule="exact"/>
              <w:ind w:left="253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4B7A89" w:rsidRPr="004B7A89" w:rsidRDefault="004B7A89" w:rsidP="00587486">
            <w:pPr>
              <w:pStyle w:val="TableParagraph"/>
              <w:jc w:val="center"/>
              <w:rPr>
                <w:sz w:val="28"/>
                <w:szCs w:val="28"/>
              </w:rPr>
            </w:pPr>
            <w:r w:rsidRPr="004B7A89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4B7A89" w:rsidRPr="004B7A89" w:rsidTr="00527EDC">
        <w:trPr>
          <w:trHeight w:val="273"/>
        </w:trPr>
        <w:tc>
          <w:tcPr>
            <w:tcW w:w="710" w:type="dxa"/>
          </w:tcPr>
          <w:p w:rsidR="004B7A89" w:rsidRPr="004B7A89" w:rsidRDefault="004B7A89" w:rsidP="0030389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515" w:type="dxa"/>
          </w:tcPr>
          <w:p w:rsidR="004B7A89" w:rsidRPr="004B7A89" w:rsidRDefault="004B7A89" w:rsidP="0030389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4B7A89">
              <w:rPr>
                <w:sz w:val="28"/>
                <w:szCs w:val="28"/>
              </w:rPr>
              <w:t>Оформление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7A89">
              <w:rPr>
                <w:sz w:val="28"/>
                <w:szCs w:val="28"/>
              </w:rPr>
              <w:t>музейной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7A89">
              <w:rPr>
                <w:spacing w:val="-2"/>
                <w:sz w:val="28"/>
                <w:szCs w:val="28"/>
              </w:rPr>
              <w:t>документации</w:t>
            </w:r>
            <w:proofErr w:type="spellEnd"/>
          </w:p>
        </w:tc>
        <w:tc>
          <w:tcPr>
            <w:tcW w:w="2298" w:type="dxa"/>
          </w:tcPr>
          <w:p w:rsidR="004B7A89" w:rsidRPr="004B7A89" w:rsidRDefault="004B7A89" w:rsidP="00303898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4B7A89" w:rsidRPr="004B7A89" w:rsidTr="00527EDC">
        <w:trPr>
          <w:trHeight w:val="556"/>
        </w:trPr>
        <w:tc>
          <w:tcPr>
            <w:tcW w:w="710" w:type="dxa"/>
          </w:tcPr>
          <w:p w:rsidR="004B7A89" w:rsidRPr="004B7A89" w:rsidRDefault="004B7A89" w:rsidP="0030389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515" w:type="dxa"/>
          </w:tcPr>
          <w:p w:rsidR="004B7A89" w:rsidRPr="004B7A89" w:rsidRDefault="004B7A89" w:rsidP="00303898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Работа,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направленная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пополнение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фонда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подлинных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экспонатов, поиск выставочного материала</w:t>
            </w:r>
          </w:p>
        </w:tc>
        <w:tc>
          <w:tcPr>
            <w:tcW w:w="2298" w:type="dxa"/>
          </w:tcPr>
          <w:p w:rsidR="004B7A89" w:rsidRPr="004B7A89" w:rsidRDefault="004B7A89" w:rsidP="0030389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4B7A89" w:rsidRPr="004B7A89" w:rsidTr="00527EDC">
        <w:trPr>
          <w:trHeight w:val="273"/>
        </w:trPr>
        <w:tc>
          <w:tcPr>
            <w:tcW w:w="710" w:type="dxa"/>
          </w:tcPr>
          <w:p w:rsidR="004B7A89" w:rsidRPr="004B7A89" w:rsidRDefault="004B7A89" w:rsidP="0030389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515" w:type="dxa"/>
          </w:tcPr>
          <w:p w:rsidR="004B7A89" w:rsidRPr="004B7A89" w:rsidRDefault="004B7A89" w:rsidP="004B7A89">
            <w:pPr>
              <w:pStyle w:val="TableParagraph"/>
              <w:spacing w:line="240" w:lineRule="auto"/>
              <w:ind w:right="182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 xml:space="preserve">Дальнейшая работа учащихся и учителей по сбору материала о жителях села </w:t>
            </w:r>
            <w:proofErr w:type="gramStart"/>
            <w:r w:rsidRPr="004B7A89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4B7A89">
              <w:rPr>
                <w:sz w:val="28"/>
                <w:szCs w:val="28"/>
                <w:lang w:val="ru-RU"/>
              </w:rPr>
              <w:t>частниках ВОВ, войны в Афганистане и Чечне, об учителях – ветеранах В</w:t>
            </w:r>
            <w:r>
              <w:rPr>
                <w:sz w:val="28"/>
                <w:szCs w:val="28"/>
                <w:lang w:val="ru-RU"/>
              </w:rPr>
              <w:t>еликой Отечественной войны</w:t>
            </w:r>
            <w:r w:rsidRPr="004B7A89">
              <w:rPr>
                <w:sz w:val="28"/>
                <w:szCs w:val="28"/>
                <w:lang w:val="ru-RU"/>
              </w:rPr>
              <w:t xml:space="preserve"> и ветеранах педагогического</w:t>
            </w:r>
          </w:p>
          <w:p w:rsidR="004B7A89" w:rsidRPr="004B7A89" w:rsidRDefault="004B7A89" w:rsidP="004B7A89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proofErr w:type="spellStart"/>
            <w:r w:rsidRPr="004B7A89">
              <w:rPr>
                <w:sz w:val="28"/>
                <w:szCs w:val="28"/>
              </w:rPr>
              <w:t>труда</w:t>
            </w:r>
            <w:proofErr w:type="spellEnd"/>
            <w:r w:rsidRPr="004B7A89">
              <w:rPr>
                <w:sz w:val="28"/>
                <w:szCs w:val="28"/>
              </w:rPr>
              <w:t xml:space="preserve">, </w:t>
            </w:r>
            <w:proofErr w:type="spellStart"/>
            <w:r w:rsidRPr="004B7A89">
              <w:rPr>
                <w:sz w:val="28"/>
                <w:szCs w:val="28"/>
              </w:rPr>
              <w:t>участниках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5"/>
                <w:sz w:val="28"/>
                <w:szCs w:val="28"/>
              </w:rPr>
              <w:t>СВО</w:t>
            </w:r>
          </w:p>
        </w:tc>
        <w:tc>
          <w:tcPr>
            <w:tcW w:w="2298" w:type="dxa"/>
          </w:tcPr>
          <w:p w:rsidR="004B7A89" w:rsidRPr="004B7A89" w:rsidRDefault="004B7A89" w:rsidP="00303898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 xml:space="preserve">течение </w:t>
            </w:r>
            <w:r w:rsidRPr="004B7A89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C51C34" w:rsidRPr="004B7A89" w:rsidTr="00527EDC">
        <w:trPr>
          <w:trHeight w:val="551"/>
        </w:trPr>
        <w:tc>
          <w:tcPr>
            <w:tcW w:w="710" w:type="dxa"/>
          </w:tcPr>
          <w:p w:rsidR="00C51C34" w:rsidRPr="00C51C34" w:rsidRDefault="00C51C34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515" w:type="dxa"/>
          </w:tcPr>
          <w:p w:rsidR="00C51C34" w:rsidRPr="004B7A89" w:rsidRDefault="00C51C34" w:rsidP="00C51C3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Оказание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помощи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материалами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школьного музея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2"/>
                <w:sz w:val="28"/>
                <w:szCs w:val="28"/>
                <w:lang w:val="ru-RU"/>
              </w:rPr>
              <w:t>написания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4B7A89">
              <w:rPr>
                <w:sz w:val="28"/>
                <w:szCs w:val="28"/>
                <w:lang w:val="ru-RU"/>
              </w:rPr>
              <w:t>сследовательских</w:t>
            </w:r>
            <w:r>
              <w:rPr>
                <w:sz w:val="28"/>
                <w:szCs w:val="28"/>
                <w:lang w:val="ru-RU"/>
              </w:rPr>
              <w:t xml:space="preserve"> работ</w:t>
            </w:r>
            <w:r w:rsidRPr="004B7A89"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учителям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подготовке бесед, классных часов, школьных мероприятий</w:t>
            </w:r>
            <w:r>
              <w:rPr>
                <w:sz w:val="28"/>
                <w:szCs w:val="28"/>
                <w:lang w:val="ru-RU"/>
              </w:rPr>
              <w:t xml:space="preserve">, подготовке к празднованию 85- </w:t>
            </w:r>
            <w:proofErr w:type="spellStart"/>
            <w:r>
              <w:rPr>
                <w:sz w:val="28"/>
                <w:szCs w:val="28"/>
                <w:lang w:val="ru-RU"/>
              </w:rPr>
              <w:t>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летнего Юбилея школы</w:t>
            </w:r>
            <w:r w:rsidRPr="004B7A89">
              <w:rPr>
                <w:sz w:val="28"/>
                <w:szCs w:val="28"/>
                <w:lang w:val="ru-RU"/>
              </w:rPr>
              <w:t xml:space="preserve"> и т.д.</w:t>
            </w:r>
          </w:p>
        </w:tc>
        <w:tc>
          <w:tcPr>
            <w:tcW w:w="2298" w:type="dxa"/>
          </w:tcPr>
          <w:p w:rsidR="00C51C34" w:rsidRPr="004B7A89" w:rsidRDefault="00C51C34" w:rsidP="00FD6603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C51C34" w:rsidRPr="004B7A89" w:rsidTr="003C71EC">
        <w:trPr>
          <w:trHeight w:val="468"/>
        </w:trPr>
        <w:tc>
          <w:tcPr>
            <w:tcW w:w="710" w:type="dxa"/>
          </w:tcPr>
          <w:p w:rsidR="00C51C34" w:rsidRPr="00C51C34" w:rsidRDefault="00C51C34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515" w:type="dxa"/>
          </w:tcPr>
          <w:p w:rsidR="00C51C34" w:rsidRPr="00C51C34" w:rsidRDefault="00C51C34" w:rsidP="00C463A3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Пополнение материалов на сайте школы</w:t>
            </w:r>
          </w:p>
        </w:tc>
        <w:tc>
          <w:tcPr>
            <w:tcW w:w="2298" w:type="dxa"/>
          </w:tcPr>
          <w:p w:rsidR="00C51C34" w:rsidRPr="004B7A89" w:rsidRDefault="00C51C34" w:rsidP="00C463A3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C51C34" w:rsidRPr="004B7A89" w:rsidTr="00527EDC">
        <w:trPr>
          <w:trHeight w:val="278"/>
        </w:trPr>
        <w:tc>
          <w:tcPr>
            <w:tcW w:w="10523" w:type="dxa"/>
            <w:gridSpan w:val="3"/>
          </w:tcPr>
          <w:p w:rsidR="00C51C34" w:rsidRDefault="00C51C34" w:rsidP="004B7B1C">
            <w:pPr>
              <w:pStyle w:val="TableParagraph"/>
              <w:numPr>
                <w:ilvl w:val="0"/>
                <w:numId w:val="3"/>
              </w:numPr>
              <w:spacing w:line="258" w:lineRule="exact"/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23804">
              <w:rPr>
                <w:b/>
                <w:i/>
                <w:sz w:val="28"/>
                <w:szCs w:val="28"/>
                <w:lang w:val="ru-RU"/>
              </w:rPr>
              <w:t>Экскурсионно</w:t>
            </w:r>
            <w:proofErr w:type="spellEnd"/>
            <w:r w:rsidRPr="00723804">
              <w:rPr>
                <w:b/>
                <w:i/>
                <w:sz w:val="28"/>
                <w:szCs w:val="28"/>
                <w:lang w:val="ru-RU"/>
              </w:rPr>
              <w:t>- массовая</w:t>
            </w:r>
            <w:proofErr w:type="gramEnd"/>
            <w:r w:rsidRPr="00723804">
              <w:rPr>
                <w:b/>
                <w:i/>
                <w:sz w:val="28"/>
                <w:szCs w:val="28"/>
                <w:lang w:val="ru-RU"/>
              </w:rPr>
              <w:t xml:space="preserve"> работа по направлениям деятельности</w:t>
            </w:r>
            <w:r w:rsidRPr="00723804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музея</w:t>
            </w:r>
          </w:p>
          <w:p w:rsidR="000A527E" w:rsidRPr="00723804" w:rsidRDefault="000A527E" w:rsidP="00C51C34">
            <w:pPr>
              <w:pStyle w:val="TableParagraph"/>
              <w:spacing w:line="258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C51C34" w:rsidRPr="004B7A89" w:rsidTr="00527EDC">
        <w:trPr>
          <w:trHeight w:val="282"/>
        </w:trPr>
        <w:tc>
          <w:tcPr>
            <w:tcW w:w="710" w:type="dxa"/>
          </w:tcPr>
          <w:p w:rsidR="00C51C34" w:rsidRPr="004B7A89" w:rsidRDefault="00C51C34" w:rsidP="0030389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515" w:type="dxa"/>
          </w:tcPr>
          <w:p w:rsidR="00C51C34" w:rsidRPr="008F31A6" w:rsidRDefault="00C51C34" w:rsidP="00303898">
            <w:pPr>
              <w:pStyle w:val="TableParagraph"/>
              <w:spacing w:line="263" w:lineRule="exact"/>
              <w:rPr>
                <w:spacing w:val="-2"/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2"/>
                <w:sz w:val="28"/>
                <w:szCs w:val="28"/>
              </w:rPr>
              <w:t>экскурсоводов</w:t>
            </w:r>
            <w:r w:rsidR="008F31A6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723804" w:rsidRPr="004B7A89" w:rsidRDefault="00723804" w:rsidP="0030389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C51C34" w:rsidRPr="004B7A89" w:rsidRDefault="004B7B1C" w:rsidP="0030389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B7A89">
              <w:rPr>
                <w:spacing w:val="-2"/>
                <w:sz w:val="28"/>
                <w:szCs w:val="28"/>
              </w:rPr>
              <w:t>Сентябрь</w:t>
            </w:r>
          </w:p>
        </w:tc>
      </w:tr>
      <w:tr w:rsidR="00C51C34" w:rsidRPr="004B7A89" w:rsidTr="00527EDC">
        <w:trPr>
          <w:trHeight w:val="287"/>
        </w:trPr>
        <w:tc>
          <w:tcPr>
            <w:tcW w:w="710" w:type="dxa"/>
          </w:tcPr>
          <w:p w:rsidR="00C51C34" w:rsidRPr="004B7A89" w:rsidRDefault="00C51C34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515" w:type="dxa"/>
          </w:tcPr>
          <w:p w:rsidR="00C51C34" w:rsidRPr="008F31A6" w:rsidRDefault="00C51C34" w:rsidP="00303898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  <w:r w:rsidRPr="00C51C34"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подготовке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pacing w:val="-2"/>
                <w:sz w:val="28"/>
                <w:szCs w:val="28"/>
                <w:lang w:val="ru-RU"/>
              </w:rPr>
              <w:t>экскурсоводов</w:t>
            </w:r>
            <w:r w:rsidR="008F31A6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723804" w:rsidRPr="008F31A6" w:rsidRDefault="00723804" w:rsidP="003038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98" w:type="dxa"/>
          </w:tcPr>
          <w:p w:rsidR="00C51C34" w:rsidRPr="004B7A89" w:rsidRDefault="00C51C34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C51C34" w:rsidRPr="004B7A89" w:rsidTr="00527EDC">
        <w:trPr>
          <w:trHeight w:val="551"/>
        </w:trPr>
        <w:tc>
          <w:tcPr>
            <w:tcW w:w="710" w:type="dxa"/>
          </w:tcPr>
          <w:p w:rsidR="00C51C34" w:rsidRPr="004B7A89" w:rsidRDefault="00C51C34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515" w:type="dxa"/>
          </w:tcPr>
          <w:p w:rsidR="00C51C34" w:rsidRPr="008F31A6" w:rsidRDefault="00C51C34" w:rsidP="00C51C34">
            <w:pPr>
              <w:pStyle w:val="TableParagraph"/>
              <w:spacing w:line="267" w:lineRule="exact"/>
              <w:rPr>
                <w:spacing w:val="-2"/>
                <w:sz w:val="28"/>
                <w:szCs w:val="28"/>
                <w:lang w:val="ru-RU"/>
              </w:rPr>
            </w:pPr>
            <w:r w:rsidRPr="00C51C34">
              <w:rPr>
                <w:sz w:val="28"/>
                <w:szCs w:val="28"/>
                <w:lang w:val="ru-RU"/>
              </w:rPr>
              <w:t>Разработка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материалов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проведения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обзорных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pacing w:val="-2"/>
                <w:sz w:val="28"/>
                <w:szCs w:val="28"/>
                <w:lang w:val="ru-RU"/>
              </w:rPr>
              <w:t>тематических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pacing w:val="-2"/>
                <w:sz w:val="28"/>
                <w:szCs w:val="28"/>
                <w:lang w:val="ru-RU"/>
              </w:rPr>
              <w:t>мероприятий</w:t>
            </w:r>
            <w:r w:rsidR="008F31A6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723804" w:rsidRPr="008F31A6" w:rsidRDefault="00723804" w:rsidP="00C51C34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98" w:type="dxa"/>
          </w:tcPr>
          <w:p w:rsidR="00C51C34" w:rsidRPr="004B7A89" w:rsidRDefault="00C51C34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C51C34" w:rsidRPr="004B7A89" w:rsidTr="00527EDC">
        <w:trPr>
          <w:trHeight w:val="283"/>
        </w:trPr>
        <w:tc>
          <w:tcPr>
            <w:tcW w:w="710" w:type="dxa"/>
          </w:tcPr>
          <w:p w:rsidR="00C51C34" w:rsidRPr="004B7A89" w:rsidRDefault="00C51C34" w:rsidP="0030389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515" w:type="dxa"/>
          </w:tcPr>
          <w:p w:rsidR="00C51C34" w:rsidRPr="008F31A6" w:rsidRDefault="00C51C34" w:rsidP="00303898">
            <w:pPr>
              <w:pStyle w:val="TableParagraph"/>
              <w:spacing w:line="263" w:lineRule="exact"/>
              <w:rPr>
                <w:spacing w:val="-2"/>
                <w:sz w:val="28"/>
                <w:szCs w:val="28"/>
                <w:lang w:val="ru-RU"/>
              </w:rPr>
            </w:pPr>
            <w:r w:rsidRPr="00C51C34"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мероприятий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направлениям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z w:val="28"/>
                <w:szCs w:val="28"/>
                <w:lang w:val="ru-RU"/>
              </w:rPr>
              <w:t>деятельности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1C34">
              <w:rPr>
                <w:spacing w:val="-2"/>
                <w:sz w:val="28"/>
                <w:szCs w:val="28"/>
                <w:lang w:val="ru-RU"/>
              </w:rPr>
              <w:t>музея</w:t>
            </w:r>
            <w:r w:rsidR="008F31A6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723804" w:rsidRPr="008F31A6" w:rsidRDefault="00723804" w:rsidP="00303898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98" w:type="dxa"/>
          </w:tcPr>
          <w:p w:rsidR="00C51C34" w:rsidRPr="00C51C34" w:rsidRDefault="00C51C34" w:rsidP="00303898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105CE4" w:rsidRPr="004B7A89" w:rsidTr="00527EDC">
        <w:trPr>
          <w:trHeight w:val="283"/>
        </w:trPr>
        <w:tc>
          <w:tcPr>
            <w:tcW w:w="710" w:type="dxa"/>
          </w:tcPr>
          <w:p w:rsidR="00105CE4" w:rsidRPr="00105CE4" w:rsidRDefault="00105CE4" w:rsidP="00303898">
            <w:pPr>
              <w:pStyle w:val="TableParagraph"/>
              <w:spacing w:line="263" w:lineRule="exact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515" w:type="dxa"/>
          </w:tcPr>
          <w:p w:rsidR="00105CE4" w:rsidRPr="00587486" w:rsidRDefault="00587486" w:rsidP="00303898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экскурсий по школе для выпускников школы.</w:t>
            </w:r>
          </w:p>
        </w:tc>
        <w:tc>
          <w:tcPr>
            <w:tcW w:w="2298" w:type="dxa"/>
          </w:tcPr>
          <w:p w:rsidR="00105CE4" w:rsidRPr="00587486" w:rsidRDefault="00587486" w:rsidP="0058748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</w:tr>
      <w:tr w:rsidR="00C51C34" w:rsidRPr="004B7A89" w:rsidTr="00527EDC">
        <w:trPr>
          <w:trHeight w:val="287"/>
        </w:trPr>
        <w:tc>
          <w:tcPr>
            <w:tcW w:w="10523" w:type="dxa"/>
            <w:gridSpan w:val="3"/>
          </w:tcPr>
          <w:p w:rsidR="00C51C34" w:rsidRDefault="00C51C34" w:rsidP="000A527E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 w:rsidRPr="00723804">
              <w:rPr>
                <w:b/>
                <w:i/>
                <w:sz w:val="28"/>
                <w:szCs w:val="28"/>
                <w:lang w:val="ru-RU"/>
              </w:rPr>
              <w:t>Краеведческая</w:t>
            </w:r>
            <w:r w:rsidR="001C74EA" w:rsidRPr="00723804">
              <w:rPr>
                <w:b/>
                <w:i/>
                <w:sz w:val="28"/>
                <w:szCs w:val="28"/>
              </w:rPr>
              <w:t xml:space="preserve"> </w:t>
            </w:r>
            <w:r w:rsidRPr="00723804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723804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поисковая</w:t>
            </w:r>
          </w:p>
          <w:p w:rsidR="000A527E" w:rsidRPr="00723804" w:rsidRDefault="000A527E" w:rsidP="000A527E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C51C34" w:rsidRPr="004B7A89" w:rsidTr="00527EDC">
        <w:trPr>
          <w:trHeight w:val="1377"/>
        </w:trPr>
        <w:tc>
          <w:tcPr>
            <w:tcW w:w="710" w:type="dxa"/>
          </w:tcPr>
          <w:p w:rsidR="00C51C34" w:rsidRPr="005C234B" w:rsidRDefault="00C51C34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C234B">
              <w:rPr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7515" w:type="dxa"/>
          </w:tcPr>
          <w:p w:rsidR="00723804" w:rsidRPr="004B7A89" w:rsidRDefault="00723804" w:rsidP="00723804">
            <w:pPr>
              <w:pStyle w:val="TableParagraph"/>
              <w:spacing w:line="240" w:lineRule="auto"/>
              <w:ind w:right="182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 xml:space="preserve">Дальнейшая работа учащихся и учителей по сбору материала о жителях села </w:t>
            </w:r>
            <w:proofErr w:type="gramStart"/>
            <w:r w:rsidRPr="004B7A89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4B7A89">
              <w:rPr>
                <w:sz w:val="28"/>
                <w:szCs w:val="28"/>
                <w:lang w:val="ru-RU"/>
              </w:rPr>
              <w:t>частниках ВОВ, войны в Афганистане и Чечне, об учителях – ветеранах В</w:t>
            </w:r>
            <w:r>
              <w:rPr>
                <w:sz w:val="28"/>
                <w:szCs w:val="28"/>
                <w:lang w:val="ru-RU"/>
              </w:rPr>
              <w:t>еликой Отечественной войны</w:t>
            </w:r>
            <w:r w:rsidRPr="004B7A89">
              <w:rPr>
                <w:sz w:val="28"/>
                <w:szCs w:val="28"/>
                <w:lang w:val="ru-RU"/>
              </w:rPr>
              <w:t xml:space="preserve"> и ветеранах педагогического</w:t>
            </w:r>
          </w:p>
          <w:p w:rsidR="00C51C34" w:rsidRDefault="00723804" w:rsidP="00723804">
            <w:pPr>
              <w:pStyle w:val="TableParagraph"/>
              <w:spacing w:line="261" w:lineRule="exact"/>
              <w:rPr>
                <w:spacing w:val="-5"/>
                <w:sz w:val="28"/>
                <w:szCs w:val="28"/>
              </w:rPr>
            </w:pPr>
            <w:proofErr w:type="spellStart"/>
            <w:r w:rsidRPr="004B7A89">
              <w:rPr>
                <w:sz w:val="28"/>
                <w:szCs w:val="28"/>
              </w:rPr>
              <w:t>труда</w:t>
            </w:r>
            <w:proofErr w:type="spellEnd"/>
            <w:r w:rsidRPr="004B7A89">
              <w:rPr>
                <w:sz w:val="28"/>
                <w:szCs w:val="28"/>
              </w:rPr>
              <w:t xml:space="preserve">, </w:t>
            </w:r>
            <w:proofErr w:type="spellStart"/>
            <w:r w:rsidRPr="004B7A89">
              <w:rPr>
                <w:sz w:val="28"/>
                <w:szCs w:val="28"/>
              </w:rPr>
              <w:t>участниках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5"/>
                <w:sz w:val="28"/>
                <w:szCs w:val="28"/>
              </w:rPr>
              <w:t>СВО</w:t>
            </w:r>
          </w:p>
          <w:p w:rsidR="00723804" w:rsidRPr="004B7A89" w:rsidRDefault="00723804" w:rsidP="00723804">
            <w:pPr>
              <w:pStyle w:val="TableParagraph"/>
              <w:spacing w:line="261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C51C34" w:rsidRPr="004B7A89" w:rsidRDefault="00C51C34" w:rsidP="00303898">
            <w:pPr>
              <w:pStyle w:val="TableParagraph"/>
              <w:spacing w:line="237" w:lineRule="auto"/>
              <w:ind w:right="979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 w:rsidR="00527EDC">
              <w:rPr>
                <w:sz w:val="28"/>
                <w:szCs w:val="28"/>
              </w:rPr>
              <w:t xml:space="preserve"> </w:t>
            </w:r>
            <w:r w:rsidRPr="004B7A89">
              <w:rPr>
                <w:sz w:val="28"/>
                <w:szCs w:val="28"/>
              </w:rPr>
              <w:t xml:space="preserve">течение </w:t>
            </w:r>
            <w:r w:rsidRPr="004B7A89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C51C34" w:rsidRPr="004B7A89" w:rsidTr="00527EDC">
        <w:trPr>
          <w:trHeight w:val="829"/>
        </w:trPr>
        <w:tc>
          <w:tcPr>
            <w:tcW w:w="710" w:type="dxa"/>
          </w:tcPr>
          <w:p w:rsidR="00C51C34" w:rsidRPr="004B7A89" w:rsidRDefault="00C51C34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515" w:type="dxa"/>
          </w:tcPr>
          <w:p w:rsidR="00C51C34" w:rsidRPr="00723804" w:rsidRDefault="00723804" w:rsidP="00723804">
            <w:pPr>
              <w:pStyle w:val="TableParagraph"/>
              <w:spacing w:line="274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областном конкурсе «История улиц моего села»</w:t>
            </w:r>
          </w:p>
        </w:tc>
        <w:tc>
          <w:tcPr>
            <w:tcW w:w="2298" w:type="dxa"/>
          </w:tcPr>
          <w:p w:rsidR="00C51C34" w:rsidRPr="00723804" w:rsidRDefault="00723804" w:rsidP="000A527E">
            <w:pPr>
              <w:pStyle w:val="TableParagraph"/>
              <w:spacing w:line="242" w:lineRule="auto"/>
              <w:ind w:righ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полугодие 2024-2025 учебного года</w:t>
            </w:r>
          </w:p>
        </w:tc>
      </w:tr>
      <w:tr w:rsidR="00C51C34" w:rsidRPr="004B7A89" w:rsidTr="00527EDC">
        <w:trPr>
          <w:trHeight w:val="282"/>
        </w:trPr>
        <w:tc>
          <w:tcPr>
            <w:tcW w:w="10523" w:type="dxa"/>
            <w:gridSpan w:val="3"/>
          </w:tcPr>
          <w:p w:rsidR="00C51C34" w:rsidRDefault="00723804" w:rsidP="00723804">
            <w:pPr>
              <w:pStyle w:val="TableParagraph"/>
              <w:spacing w:line="263" w:lineRule="exact"/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 w:rsidRPr="00723804">
              <w:rPr>
                <w:b/>
                <w:i/>
                <w:spacing w:val="-2"/>
                <w:sz w:val="28"/>
                <w:szCs w:val="28"/>
              </w:rPr>
              <w:t>IV</w:t>
            </w:r>
            <w:r w:rsidRPr="00723804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. </w:t>
            </w:r>
            <w:r w:rsidR="00C51C34" w:rsidRPr="00723804">
              <w:rPr>
                <w:b/>
                <w:i/>
                <w:spacing w:val="-2"/>
                <w:sz w:val="28"/>
                <w:szCs w:val="28"/>
                <w:lang w:val="ru-RU"/>
              </w:rPr>
              <w:t>Патриотическое</w:t>
            </w:r>
          </w:p>
          <w:p w:rsidR="000A527E" w:rsidRPr="00723804" w:rsidRDefault="000A527E" w:rsidP="00723804">
            <w:pPr>
              <w:pStyle w:val="TableParagraph"/>
              <w:spacing w:line="263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4B7A89" w:rsidRPr="004B7A89" w:rsidRDefault="004B7A89" w:rsidP="004B7A89">
      <w:pPr>
        <w:spacing w:line="263" w:lineRule="exact"/>
        <w:rPr>
          <w:rFonts w:ascii="Times New Roman" w:hAnsi="Times New Roman" w:cs="Times New Roman"/>
          <w:sz w:val="28"/>
          <w:szCs w:val="28"/>
        </w:rPr>
        <w:sectPr w:rsidR="004B7A89" w:rsidRPr="004B7A89" w:rsidSect="004B7A89">
          <w:pgSz w:w="11910" w:h="16840"/>
          <w:pgMar w:top="480" w:right="440" w:bottom="280" w:left="880" w:header="720" w:footer="720" w:gutter="0"/>
          <w:cols w:space="720"/>
        </w:sectPr>
      </w:pPr>
    </w:p>
    <w:p w:rsidR="004B7A89" w:rsidRPr="004B7A89" w:rsidRDefault="004B7A89" w:rsidP="004B7A89">
      <w:pPr>
        <w:pStyle w:val="a3"/>
        <w:rPr>
          <w:b/>
          <w:sz w:val="28"/>
          <w:szCs w:val="28"/>
        </w:rPr>
      </w:pPr>
    </w:p>
    <w:tbl>
      <w:tblPr>
        <w:tblStyle w:val="TableNormal"/>
        <w:tblW w:w="1035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515"/>
        <w:gridCol w:w="2127"/>
      </w:tblGrid>
      <w:tr w:rsidR="004B7A89" w:rsidRPr="004B7A89" w:rsidTr="00AC2EFB">
        <w:trPr>
          <w:trHeight w:val="830"/>
        </w:trPr>
        <w:tc>
          <w:tcPr>
            <w:tcW w:w="710" w:type="dxa"/>
          </w:tcPr>
          <w:p w:rsidR="004B7A89" w:rsidRPr="00723804" w:rsidRDefault="004B7A89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23804">
              <w:rPr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7515" w:type="dxa"/>
          </w:tcPr>
          <w:p w:rsidR="004B7A89" w:rsidRPr="004B7A89" w:rsidRDefault="004B7A89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Мероприятия</w:t>
            </w:r>
            <w:r w:rsidR="00723804" w:rsidRPr="00723804"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по</w:t>
            </w:r>
            <w:r w:rsidR="00723804" w:rsidRPr="00723804"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выполнению</w:t>
            </w:r>
            <w:r w:rsidR="00723804" w:rsidRPr="00723804"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Федерального</w:t>
            </w:r>
            <w:r w:rsidR="00723804" w:rsidRPr="00723804"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закона</w:t>
            </w:r>
            <w:r w:rsidR="00723804" w:rsidRPr="00723804"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«О</w:t>
            </w:r>
            <w:r w:rsidR="00723804" w:rsidRPr="00723804"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днях</w:t>
            </w:r>
            <w:r w:rsidR="00723804" w:rsidRPr="0072380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B7A89">
              <w:rPr>
                <w:spacing w:val="-2"/>
                <w:sz w:val="28"/>
                <w:szCs w:val="28"/>
                <w:lang w:val="ru-RU"/>
              </w:rPr>
              <w:t>воинской</w:t>
            </w:r>
            <w:proofErr w:type="gramEnd"/>
          </w:p>
          <w:p w:rsidR="004B7A89" w:rsidRPr="004B7A89" w:rsidRDefault="00723804" w:rsidP="00303898">
            <w:pPr>
              <w:pStyle w:val="TableParagraph"/>
              <w:spacing w:line="274" w:lineRule="exact"/>
              <w:ind w:right="182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</w:rPr>
              <w:t>c</w:t>
            </w:r>
            <w:r w:rsidR="004B7A89" w:rsidRPr="004B7A89">
              <w:rPr>
                <w:sz w:val="28"/>
                <w:szCs w:val="28"/>
                <w:lang w:val="ru-RU"/>
              </w:rPr>
              <w:t>лавы</w:t>
            </w:r>
            <w:proofErr w:type="gramEnd"/>
            <w:r w:rsidRPr="00723804">
              <w:rPr>
                <w:sz w:val="28"/>
                <w:szCs w:val="28"/>
                <w:lang w:val="ru-RU"/>
              </w:rPr>
              <w:t xml:space="preserve"> </w:t>
            </w:r>
            <w:r w:rsidR="004B7A89" w:rsidRPr="004B7A89">
              <w:rPr>
                <w:sz w:val="28"/>
                <w:szCs w:val="28"/>
                <w:lang w:val="ru-RU"/>
              </w:rPr>
              <w:t>и</w:t>
            </w:r>
            <w:r w:rsidRPr="00723804">
              <w:rPr>
                <w:sz w:val="28"/>
                <w:szCs w:val="28"/>
                <w:lang w:val="ru-RU"/>
              </w:rPr>
              <w:t xml:space="preserve"> </w:t>
            </w:r>
            <w:r w:rsidR="004B7A89" w:rsidRPr="004B7A89">
              <w:rPr>
                <w:sz w:val="28"/>
                <w:szCs w:val="28"/>
                <w:lang w:val="ru-RU"/>
              </w:rPr>
              <w:t>памятных</w:t>
            </w:r>
            <w:r w:rsidRPr="00723804">
              <w:rPr>
                <w:sz w:val="28"/>
                <w:szCs w:val="28"/>
                <w:lang w:val="ru-RU"/>
              </w:rPr>
              <w:t xml:space="preserve"> </w:t>
            </w:r>
            <w:r w:rsidR="004B7A89" w:rsidRPr="004B7A89">
              <w:rPr>
                <w:sz w:val="28"/>
                <w:szCs w:val="28"/>
                <w:lang w:val="ru-RU"/>
              </w:rPr>
              <w:t>датах</w:t>
            </w:r>
            <w:r w:rsidRPr="00723804">
              <w:rPr>
                <w:sz w:val="28"/>
                <w:szCs w:val="28"/>
                <w:lang w:val="ru-RU"/>
              </w:rPr>
              <w:t xml:space="preserve"> </w:t>
            </w:r>
            <w:r w:rsidR="004B7A89" w:rsidRPr="004B7A89">
              <w:rPr>
                <w:sz w:val="28"/>
                <w:szCs w:val="28"/>
                <w:lang w:val="ru-RU"/>
              </w:rPr>
              <w:t>России(классные</w:t>
            </w:r>
            <w:r w:rsidRPr="00723804">
              <w:rPr>
                <w:sz w:val="28"/>
                <w:szCs w:val="28"/>
                <w:lang w:val="ru-RU"/>
              </w:rPr>
              <w:t xml:space="preserve"> </w:t>
            </w:r>
            <w:r w:rsidR="004B7A89" w:rsidRPr="004B7A89">
              <w:rPr>
                <w:sz w:val="28"/>
                <w:szCs w:val="28"/>
                <w:lang w:val="ru-RU"/>
              </w:rPr>
              <w:t>часы,</w:t>
            </w:r>
            <w:r w:rsidRPr="00723804">
              <w:rPr>
                <w:sz w:val="28"/>
                <w:szCs w:val="28"/>
                <w:lang w:val="ru-RU"/>
              </w:rPr>
              <w:t xml:space="preserve"> </w:t>
            </w:r>
            <w:r w:rsidR="004B7A89" w:rsidRPr="004B7A89">
              <w:rPr>
                <w:sz w:val="28"/>
                <w:szCs w:val="28"/>
                <w:lang w:val="ru-RU"/>
              </w:rPr>
              <w:t>тематические декады, предметные недели и т.д.)</w:t>
            </w:r>
          </w:p>
        </w:tc>
        <w:tc>
          <w:tcPr>
            <w:tcW w:w="2127" w:type="dxa"/>
          </w:tcPr>
          <w:p w:rsidR="004B7A89" w:rsidRPr="004B7A89" w:rsidRDefault="00723804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4B7A89" w:rsidRPr="004B7A89">
              <w:rPr>
                <w:sz w:val="28"/>
                <w:szCs w:val="28"/>
              </w:rPr>
              <w:t>течение</w:t>
            </w:r>
            <w:r w:rsidR="004B7A89"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AC2EFB" w:rsidRPr="004B7A89" w:rsidTr="00AC2EFB">
        <w:trPr>
          <w:trHeight w:val="551"/>
        </w:trPr>
        <w:tc>
          <w:tcPr>
            <w:tcW w:w="710" w:type="dxa"/>
          </w:tcPr>
          <w:p w:rsidR="00AC2EFB" w:rsidRPr="00587486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58748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15" w:type="dxa"/>
          </w:tcPr>
          <w:p w:rsidR="00AC2EFB" w:rsidRPr="004B7A89" w:rsidRDefault="00AC2EFB" w:rsidP="003013AE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Месячник</w:t>
            </w:r>
            <w:r>
              <w:rPr>
                <w:sz w:val="28"/>
                <w:szCs w:val="28"/>
              </w:rPr>
              <w:t xml:space="preserve"> </w:t>
            </w:r>
            <w:r w:rsidRPr="004B7A89">
              <w:rPr>
                <w:sz w:val="28"/>
                <w:szCs w:val="28"/>
              </w:rPr>
              <w:t>военно –патриотического</w:t>
            </w:r>
            <w:r w:rsidRPr="004B7A89">
              <w:rPr>
                <w:spacing w:val="-2"/>
                <w:sz w:val="28"/>
                <w:szCs w:val="28"/>
              </w:rPr>
              <w:t xml:space="preserve"> воспитания.</w:t>
            </w:r>
          </w:p>
        </w:tc>
        <w:tc>
          <w:tcPr>
            <w:tcW w:w="2127" w:type="dxa"/>
          </w:tcPr>
          <w:p w:rsidR="00AC2EFB" w:rsidRPr="004B7A89" w:rsidRDefault="00AC2EFB" w:rsidP="003013AE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B7A89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AC2EFB" w:rsidRPr="004B7A89" w:rsidTr="00AC2EFB">
        <w:trPr>
          <w:trHeight w:val="282"/>
        </w:trPr>
        <w:tc>
          <w:tcPr>
            <w:tcW w:w="710" w:type="dxa"/>
          </w:tcPr>
          <w:p w:rsidR="00AC2EFB" w:rsidRPr="004B7A89" w:rsidRDefault="00AC2EFB" w:rsidP="0030389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515" w:type="dxa"/>
          </w:tcPr>
          <w:p w:rsidR="00AC2EFB" w:rsidRPr="00AC2EFB" w:rsidRDefault="00AC2EFB" w:rsidP="00303898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Акция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Поздравление в каждый дом</w:t>
            </w:r>
            <w:r w:rsidRPr="004B7A89">
              <w:rPr>
                <w:sz w:val="28"/>
                <w:szCs w:val="28"/>
                <w:lang w:val="ru-RU"/>
              </w:rPr>
              <w:t>».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Поздравление</w:t>
            </w:r>
            <w:r>
              <w:rPr>
                <w:sz w:val="28"/>
                <w:szCs w:val="28"/>
                <w:lang w:val="ru-RU"/>
              </w:rPr>
              <w:t xml:space="preserve"> ветеранов педагогического труда, тружеников тыла, пожилых людей, жителей села </w:t>
            </w:r>
          </w:p>
        </w:tc>
        <w:tc>
          <w:tcPr>
            <w:tcW w:w="2127" w:type="dxa"/>
          </w:tcPr>
          <w:p w:rsidR="00AC2EFB" w:rsidRPr="004B7A89" w:rsidRDefault="00AC2EFB" w:rsidP="00AC2EFB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ь</w:t>
            </w:r>
            <w:proofErr w:type="spellEnd"/>
            <w:r w:rsidRPr="004B7A89">
              <w:rPr>
                <w:spacing w:val="-2"/>
                <w:sz w:val="28"/>
                <w:szCs w:val="28"/>
              </w:rPr>
              <w:t>, декабрь, февраль,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AC2EFB" w:rsidRPr="004B7A89" w:rsidTr="00E52DDB">
        <w:trPr>
          <w:trHeight w:val="892"/>
        </w:trPr>
        <w:tc>
          <w:tcPr>
            <w:tcW w:w="710" w:type="dxa"/>
          </w:tcPr>
          <w:p w:rsidR="00AC2EFB" w:rsidRPr="004B7A89" w:rsidRDefault="00AC2EFB" w:rsidP="0030389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515" w:type="dxa"/>
          </w:tcPr>
          <w:p w:rsidR="00AC2EFB" w:rsidRPr="004B7A89" w:rsidRDefault="00AC2EFB" w:rsidP="00C44CB5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экскурсий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для учащихся,</w:t>
            </w:r>
            <w:r>
              <w:rPr>
                <w:sz w:val="28"/>
                <w:szCs w:val="28"/>
                <w:lang w:val="ru-RU"/>
              </w:rPr>
              <w:t xml:space="preserve"> для гостей школы, ветеранов педагогического труда, </w:t>
            </w:r>
            <w:r w:rsidRPr="004B7A89">
              <w:rPr>
                <w:sz w:val="28"/>
                <w:szCs w:val="28"/>
                <w:lang w:val="ru-RU"/>
              </w:rPr>
              <w:t>выпускников школы</w:t>
            </w:r>
          </w:p>
        </w:tc>
        <w:tc>
          <w:tcPr>
            <w:tcW w:w="2127" w:type="dxa"/>
          </w:tcPr>
          <w:p w:rsidR="00AC2EFB" w:rsidRPr="004B7A89" w:rsidRDefault="00AC2EFB" w:rsidP="00C44CB5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170954" w:rsidRPr="004B7A89" w:rsidTr="00AC2EFB">
        <w:trPr>
          <w:trHeight w:val="1104"/>
        </w:trPr>
        <w:tc>
          <w:tcPr>
            <w:tcW w:w="710" w:type="dxa"/>
          </w:tcPr>
          <w:p w:rsidR="00170954" w:rsidRPr="00170954" w:rsidRDefault="00170954" w:rsidP="00303898">
            <w:pPr>
              <w:pStyle w:val="TableParagraph"/>
              <w:spacing w:line="273" w:lineRule="exact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7515" w:type="dxa"/>
          </w:tcPr>
          <w:p w:rsidR="00170954" w:rsidRPr="00170954" w:rsidRDefault="00170954" w:rsidP="00172E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val="ru-RU"/>
              </w:rPr>
            </w:pPr>
            <w:r w:rsidRPr="00170954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val="ru-RU"/>
              </w:rPr>
              <w:t>музейных уроков</w:t>
            </w:r>
            <w:r w:rsidRPr="00170954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val="ru-RU"/>
              </w:rPr>
              <w:t xml:space="preserve"> к знаменательным датам:</w:t>
            </w:r>
          </w:p>
          <w:p w:rsidR="001709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 xml:space="preserve">3 сентября </w:t>
            </w:r>
            <w:proofErr w:type="gramStart"/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оссия против террора</w:t>
            </w:r>
          </w:p>
          <w:p w:rsidR="00C432D4" w:rsidRPr="00170954" w:rsidRDefault="00C432D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13сентября-  100</w:t>
            </w:r>
            <w:r w:rsidR="00F702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 xml:space="preserve"> со дня рождения Зои Ко</w:t>
            </w:r>
            <w:r w:rsidR="00F7025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модемьянской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4 ноября – День народного единства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5 декабря – Битва под Москвой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9 декабря – День Героев Отечества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12 декабря – День конституции РФ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 xml:space="preserve">27 января – День снятия блокады Ленинграда </w:t>
            </w:r>
            <w:r w:rsidRPr="00D760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(1944)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15 февраля – День вывода советских войск из Афганистана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23 февраля – День защитника Отечества</w:t>
            </w:r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9 мая – День Победы советского народа в Великой Отечественной войне 1941 – 1945 гг.</w:t>
            </w:r>
          </w:p>
          <w:p w:rsidR="00170954" w:rsidRPr="00D7603A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760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19 </w:t>
            </w:r>
            <w:proofErr w:type="spellStart"/>
            <w:r w:rsidRPr="00D760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мая</w:t>
            </w:r>
            <w:proofErr w:type="spellEnd"/>
            <w:r w:rsidRPr="00D760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– </w:t>
            </w:r>
            <w:proofErr w:type="spellStart"/>
            <w:r w:rsidRPr="00D760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</w:t>
            </w:r>
            <w:proofErr w:type="spellEnd"/>
            <w:r w:rsidRPr="00D760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D760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пионерии</w:t>
            </w:r>
            <w:proofErr w:type="spellEnd"/>
          </w:p>
          <w:p w:rsidR="00170954" w:rsidRPr="00AA0F54" w:rsidRDefault="00170954" w:rsidP="0017095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22 июн</w:t>
            </w:r>
            <w:proofErr w:type="gramStart"/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>я-</w:t>
            </w:r>
            <w:proofErr w:type="gramEnd"/>
            <w:r w:rsidRPr="00AA0F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  <w:t xml:space="preserve"> День памяти и скорби (начало ВОВ)</w:t>
            </w:r>
          </w:p>
          <w:p w:rsidR="00170954" w:rsidRPr="00170954" w:rsidRDefault="00170954" w:rsidP="00C44CB5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170954" w:rsidRPr="00170954" w:rsidRDefault="00BD48B6" w:rsidP="00C44CB5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AC2EFB" w:rsidRPr="004B7A89" w:rsidTr="00AC2EFB">
        <w:trPr>
          <w:trHeight w:val="273"/>
        </w:trPr>
        <w:tc>
          <w:tcPr>
            <w:tcW w:w="10352" w:type="dxa"/>
            <w:gridSpan w:val="3"/>
          </w:tcPr>
          <w:p w:rsidR="00AC2EFB" w:rsidRDefault="00AC2EFB" w:rsidP="00AC2EFB">
            <w:pPr>
              <w:pStyle w:val="TableParagraph"/>
              <w:spacing w:line="254" w:lineRule="exact"/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 w:rsidRPr="00AC2EFB">
              <w:rPr>
                <w:b/>
                <w:i/>
                <w:sz w:val="28"/>
                <w:szCs w:val="28"/>
              </w:rPr>
              <w:t>V</w:t>
            </w:r>
            <w:r w:rsidRPr="00AC2EFB">
              <w:rPr>
                <w:b/>
                <w:i/>
                <w:sz w:val="28"/>
                <w:szCs w:val="28"/>
                <w:lang w:val="ru-RU"/>
              </w:rPr>
              <w:t xml:space="preserve">. Художественно–эстетическое </w:t>
            </w:r>
            <w:r w:rsidRPr="00AC2EFB">
              <w:rPr>
                <w:b/>
                <w:i/>
                <w:spacing w:val="-2"/>
                <w:sz w:val="28"/>
                <w:szCs w:val="28"/>
                <w:lang w:val="ru-RU"/>
              </w:rPr>
              <w:t>направление</w:t>
            </w:r>
          </w:p>
          <w:p w:rsidR="000A527E" w:rsidRPr="00AC2EFB" w:rsidRDefault="000A527E" w:rsidP="00AC2EFB">
            <w:pPr>
              <w:pStyle w:val="TableParagraph"/>
              <w:spacing w:line="254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AC2EFB" w:rsidRPr="004B7A89" w:rsidTr="000A527E">
        <w:trPr>
          <w:trHeight w:val="912"/>
        </w:trPr>
        <w:tc>
          <w:tcPr>
            <w:tcW w:w="710" w:type="dxa"/>
          </w:tcPr>
          <w:p w:rsidR="00AC2EFB" w:rsidRPr="00AC2EFB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2EFB">
              <w:rPr>
                <w:spacing w:val="-10"/>
                <w:sz w:val="28"/>
                <w:szCs w:val="28"/>
                <w:lang w:val="ru-RU"/>
              </w:rPr>
              <w:t>1</w:t>
            </w:r>
            <w:r w:rsidR="00587486">
              <w:rPr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7515" w:type="dxa"/>
          </w:tcPr>
          <w:p w:rsidR="00D20BBB" w:rsidRDefault="00D20BBB" w:rsidP="00D20BBB">
            <w:pPr>
              <w:pStyle w:val="TableParagraph"/>
              <w:spacing w:line="240" w:lineRule="auto"/>
              <w:ind w:left="0" w:right="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музейных уроков: «Человек из легенды», «85 лет высокого полёта», «100- </w:t>
            </w:r>
            <w:proofErr w:type="spellStart"/>
            <w:r>
              <w:rPr>
                <w:sz w:val="28"/>
                <w:szCs w:val="28"/>
                <w:lang w:val="ru-RU"/>
              </w:rPr>
              <w:t>летие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Тюменского комсомола» и др.</w:t>
            </w:r>
          </w:p>
          <w:p w:rsidR="00D20BBB" w:rsidRDefault="00D20BBB" w:rsidP="00D20BBB">
            <w:pPr>
              <w:pStyle w:val="TableParagraph"/>
              <w:spacing w:line="240" w:lineRule="auto"/>
              <w:ind w:left="0" w:right="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Обучающие викторины: «Снятие блокады Ленинграда», «80- </w:t>
            </w:r>
            <w:proofErr w:type="spellStart"/>
            <w:r>
              <w:rPr>
                <w:sz w:val="28"/>
                <w:szCs w:val="28"/>
                <w:lang w:val="ru-RU"/>
              </w:rPr>
              <w:t>летие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Победы в Великой Отечественной войне» и др.</w:t>
            </w:r>
          </w:p>
          <w:p w:rsidR="002D27E7" w:rsidRDefault="002D27E7" w:rsidP="00303898">
            <w:pPr>
              <w:pStyle w:val="TableParagraph"/>
              <w:spacing w:line="240" w:lineRule="auto"/>
              <w:ind w:right="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Открытие баннера на фасаде школы, посвященного Н.И. Кузнецову</w:t>
            </w:r>
          </w:p>
          <w:p w:rsidR="00587486" w:rsidRDefault="00587486" w:rsidP="00303898">
            <w:pPr>
              <w:pStyle w:val="TableParagraph"/>
              <w:spacing w:line="240" w:lineRule="auto"/>
              <w:ind w:right="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военно- патриотической игры «Зарница» </w:t>
            </w:r>
          </w:p>
          <w:p w:rsidR="00587486" w:rsidRDefault="00587486" w:rsidP="00303898">
            <w:pPr>
              <w:pStyle w:val="TableParagraph"/>
              <w:spacing w:line="240" w:lineRule="auto"/>
              <w:ind w:right="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(осенний и зимний сезоны)</w:t>
            </w:r>
          </w:p>
          <w:p w:rsidR="00AC2EFB" w:rsidRDefault="00AC2EFB" w:rsidP="00303898">
            <w:pPr>
              <w:pStyle w:val="TableParagraph"/>
              <w:spacing w:line="240" w:lineRule="auto"/>
              <w:ind w:right="84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  <w:lang w:val="ru-RU"/>
              </w:rPr>
              <w:t xml:space="preserve">конкурса – смотра строя и песни среди </w:t>
            </w:r>
            <w:r w:rsidR="00AE50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  <w:r w:rsidRPr="004B7A89">
              <w:rPr>
                <w:sz w:val="28"/>
                <w:szCs w:val="28"/>
                <w:lang w:val="ru-RU"/>
              </w:rPr>
              <w:t xml:space="preserve"> – 11 классов </w:t>
            </w:r>
          </w:p>
          <w:p w:rsidR="00AC2EFB" w:rsidRDefault="00AC2EFB" w:rsidP="00303898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z w:val="28"/>
                <w:szCs w:val="28"/>
                <w:lang w:val="ru-RU"/>
              </w:rPr>
              <w:t>Конкурс рисунков ко Дню Победы</w:t>
            </w:r>
          </w:p>
          <w:p w:rsidR="002D27E7" w:rsidRPr="00AC2EFB" w:rsidRDefault="002D27E7" w:rsidP="00303898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областном конкурсе «Наших улиц имена»</w:t>
            </w:r>
          </w:p>
        </w:tc>
        <w:tc>
          <w:tcPr>
            <w:tcW w:w="2127" w:type="dxa"/>
          </w:tcPr>
          <w:p w:rsidR="00AC2EFB" w:rsidRPr="004B7A89" w:rsidRDefault="00AC2EFB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 xml:space="preserve">течение </w:t>
            </w:r>
            <w:r w:rsidRPr="004B7A89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AC2EFB" w:rsidRPr="004B7A89" w:rsidTr="00AC2EFB">
        <w:trPr>
          <w:trHeight w:val="269"/>
        </w:trPr>
        <w:tc>
          <w:tcPr>
            <w:tcW w:w="10352" w:type="dxa"/>
            <w:gridSpan w:val="3"/>
          </w:tcPr>
          <w:p w:rsidR="00AC2EFB" w:rsidRDefault="00AC2EFB" w:rsidP="00AC2EFB">
            <w:pPr>
              <w:pStyle w:val="TableParagraph"/>
              <w:spacing w:line="249" w:lineRule="exact"/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 w:rsidRPr="00AC2EFB">
              <w:rPr>
                <w:b/>
                <w:i/>
                <w:sz w:val="28"/>
                <w:szCs w:val="28"/>
              </w:rPr>
              <w:t>VI</w:t>
            </w:r>
            <w:r w:rsidRPr="00AC2EFB"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C2EFB">
              <w:rPr>
                <w:b/>
                <w:i/>
                <w:sz w:val="28"/>
                <w:szCs w:val="28"/>
                <w:lang w:val="ru-RU"/>
              </w:rPr>
              <w:t>Экскурсионно</w:t>
            </w:r>
            <w:proofErr w:type="spellEnd"/>
            <w:r w:rsidRPr="00AC2EFB">
              <w:rPr>
                <w:b/>
                <w:i/>
                <w:sz w:val="28"/>
                <w:szCs w:val="28"/>
                <w:lang w:val="ru-RU"/>
              </w:rPr>
              <w:t>–туристическое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C2EFB">
              <w:rPr>
                <w:b/>
                <w:i/>
                <w:spacing w:val="-2"/>
                <w:sz w:val="28"/>
                <w:szCs w:val="28"/>
                <w:lang w:val="ru-RU"/>
              </w:rPr>
              <w:t>направление</w:t>
            </w:r>
          </w:p>
          <w:p w:rsidR="000A527E" w:rsidRPr="00AC2EFB" w:rsidRDefault="000A527E" w:rsidP="00AC2EFB">
            <w:pPr>
              <w:pStyle w:val="TableParagraph"/>
              <w:spacing w:line="249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AC2EFB" w:rsidRPr="004B7A89" w:rsidTr="00AC2EFB">
        <w:trPr>
          <w:trHeight w:val="552"/>
        </w:trPr>
        <w:tc>
          <w:tcPr>
            <w:tcW w:w="710" w:type="dxa"/>
          </w:tcPr>
          <w:p w:rsidR="00AC2EFB" w:rsidRPr="00AC2EFB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2EFB">
              <w:rPr>
                <w:spacing w:val="-10"/>
                <w:sz w:val="28"/>
                <w:szCs w:val="28"/>
                <w:lang w:val="ru-RU"/>
              </w:rPr>
              <w:t>1</w:t>
            </w:r>
            <w:r w:rsidR="00587486">
              <w:rPr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7515" w:type="dxa"/>
          </w:tcPr>
          <w:p w:rsidR="00AC2EFB" w:rsidRPr="00AC2EFB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2EFB">
              <w:rPr>
                <w:sz w:val="28"/>
                <w:szCs w:val="28"/>
                <w:lang w:val="ru-RU"/>
              </w:rPr>
              <w:t>Посещение</w:t>
            </w:r>
            <w:r w:rsidRPr="00AA0F54"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районных</w:t>
            </w:r>
            <w:r w:rsidRPr="00AA0F54"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творческих</w:t>
            </w:r>
            <w:r w:rsidRPr="00AA0F54"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pacing w:val="-2"/>
                <w:sz w:val="28"/>
                <w:szCs w:val="28"/>
                <w:lang w:val="ru-RU"/>
              </w:rPr>
              <w:t>выставок,</w:t>
            </w:r>
          </w:p>
          <w:p w:rsidR="00AC2EFB" w:rsidRPr="00AC2EFB" w:rsidRDefault="00AC2EFB" w:rsidP="00303898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pacing w:val="-2"/>
                <w:sz w:val="28"/>
                <w:szCs w:val="28"/>
                <w:lang w:val="ru-RU"/>
              </w:rPr>
              <w:t>мероприятий.</w:t>
            </w:r>
          </w:p>
        </w:tc>
        <w:tc>
          <w:tcPr>
            <w:tcW w:w="2127" w:type="dxa"/>
          </w:tcPr>
          <w:p w:rsidR="00AC2EFB" w:rsidRPr="00AC2EFB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2EFB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течение</w:t>
            </w:r>
            <w:r w:rsidRPr="00AC2EFB">
              <w:rPr>
                <w:spacing w:val="-4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AC2EFB" w:rsidRPr="004B7A89" w:rsidTr="00AC2EFB">
        <w:trPr>
          <w:trHeight w:val="552"/>
        </w:trPr>
        <w:tc>
          <w:tcPr>
            <w:tcW w:w="710" w:type="dxa"/>
          </w:tcPr>
          <w:p w:rsidR="00AC2EFB" w:rsidRPr="00587486" w:rsidRDefault="00AC2EFB" w:rsidP="00303898">
            <w:pPr>
              <w:pStyle w:val="TableParagraph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  <w:r w:rsidR="00587486">
              <w:rPr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7515" w:type="dxa"/>
          </w:tcPr>
          <w:p w:rsidR="00AC2EFB" w:rsidRPr="00AC2EFB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экскурсий по сел</w:t>
            </w:r>
            <w:proofErr w:type="gramStart"/>
            <w:r>
              <w:rPr>
                <w:sz w:val="28"/>
                <w:szCs w:val="28"/>
                <w:lang w:val="ru-RU"/>
              </w:rPr>
              <w:t>у(</w:t>
            </w:r>
            <w:proofErr w:type="gramEnd"/>
            <w:r>
              <w:rPr>
                <w:sz w:val="28"/>
                <w:szCs w:val="28"/>
                <w:lang w:val="ru-RU"/>
              </w:rPr>
              <w:t>в рамках образовательного маршрута) среди 3-11 классов</w:t>
            </w:r>
          </w:p>
        </w:tc>
        <w:tc>
          <w:tcPr>
            <w:tcW w:w="2127" w:type="dxa"/>
          </w:tcPr>
          <w:p w:rsidR="00AC2EFB" w:rsidRPr="00AC2EFB" w:rsidRDefault="00AC2EFB" w:rsidP="00AC2EF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Осень, весна</w:t>
            </w:r>
          </w:p>
        </w:tc>
      </w:tr>
      <w:tr w:rsidR="00AC2EFB" w:rsidRPr="004B7A89" w:rsidTr="00AC2EFB">
        <w:trPr>
          <w:trHeight w:val="273"/>
        </w:trPr>
        <w:tc>
          <w:tcPr>
            <w:tcW w:w="10352" w:type="dxa"/>
            <w:gridSpan w:val="3"/>
          </w:tcPr>
          <w:p w:rsidR="00AC2EFB" w:rsidRDefault="00AC2EFB" w:rsidP="00AC2EFB">
            <w:pPr>
              <w:pStyle w:val="TableParagraph"/>
              <w:spacing w:line="253" w:lineRule="exact"/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 w:rsidRPr="006828EF">
              <w:rPr>
                <w:b/>
                <w:i/>
                <w:sz w:val="28"/>
                <w:szCs w:val="28"/>
              </w:rPr>
              <w:t>VII</w:t>
            </w:r>
            <w:r w:rsidRPr="006828EF">
              <w:rPr>
                <w:b/>
                <w:i/>
                <w:sz w:val="28"/>
                <w:szCs w:val="28"/>
                <w:lang w:val="ru-RU"/>
              </w:rPr>
              <w:t xml:space="preserve">. Фондовая </w:t>
            </w:r>
            <w:r w:rsidRPr="006828EF">
              <w:rPr>
                <w:b/>
                <w:i/>
                <w:spacing w:val="-2"/>
                <w:sz w:val="28"/>
                <w:szCs w:val="28"/>
                <w:lang w:val="ru-RU"/>
              </w:rPr>
              <w:t>работа</w:t>
            </w:r>
          </w:p>
          <w:p w:rsidR="000A527E" w:rsidRPr="006828EF" w:rsidRDefault="000A527E" w:rsidP="00AC2EFB">
            <w:pPr>
              <w:pStyle w:val="TableParagraph"/>
              <w:spacing w:line="253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AC2EFB" w:rsidRPr="004B7A89" w:rsidTr="00AC2EFB">
        <w:trPr>
          <w:trHeight w:val="277"/>
        </w:trPr>
        <w:tc>
          <w:tcPr>
            <w:tcW w:w="710" w:type="dxa"/>
          </w:tcPr>
          <w:p w:rsidR="00AC2EFB" w:rsidRPr="00AC2EFB" w:rsidRDefault="00AC2EFB" w:rsidP="0030389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pacing w:val="-5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7515" w:type="dxa"/>
          </w:tcPr>
          <w:p w:rsidR="00AC2EFB" w:rsidRPr="00AC2EFB" w:rsidRDefault="00AC2EFB" w:rsidP="0030389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z w:val="28"/>
                <w:szCs w:val="28"/>
                <w:lang w:val="ru-RU"/>
              </w:rPr>
              <w:t>Работа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pacing w:val="-2"/>
                <w:sz w:val="28"/>
                <w:szCs w:val="28"/>
                <w:lang w:val="ru-RU"/>
              </w:rPr>
              <w:t>документацией</w:t>
            </w:r>
          </w:p>
        </w:tc>
        <w:tc>
          <w:tcPr>
            <w:tcW w:w="2127" w:type="dxa"/>
          </w:tcPr>
          <w:p w:rsidR="00AC2EFB" w:rsidRPr="00AC2EFB" w:rsidRDefault="00AC2EFB" w:rsidP="0030389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течение</w:t>
            </w:r>
            <w:r w:rsidRPr="00AC2EFB">
              <w:rPr>
                <w:spacing w:val="-4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AC2EFB" w:rsidRPr="004B7A89" w:rsidTr="00AC2EFB">
        <w:trPr>
          <w:trHeight w:val="273"/>
        </w:trPr>
        <w:tc>
          <w:tcPr>
            <w:tcW w:w="710" w:type="dxa"/>
          </w:tcPr>
          <w:p w:rsidR="00AC2EFB" w:rsidRPr="00AC2EFB" w:rsidRDefault="00AC2EFB" w:rsidP="00303898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7515" w:type="dxa"/>
          </w:tcPr>
          <w:p w:rsidR="00AC2EFB" w:rsidRPr="004B7A89" w:rsidRDefault="00AC2EFB" w:rsidP="00303898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Оформление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журнала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учета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посещения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музея,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книги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2"/>
                <w:sz w:val="28"/>
                <w:szCs w:val="28"/>
                <w:lang w:val="ru-RU"/>
              </w:rPr>
              <w:t>отзывов</w:t>
            </w:r>
          </w:p>
        </w:tc>
        <w:tc>
          <w:tcPr>
            <w:tcW w:w="2127" w:type="dxa"/>
          </w:tcPr>
          <w:p w:rsidR="00AC2EFB" w:rsidRPr="00AC2EFB" w:rsidRDefault="00AC2EFB" w:rsidP="00303898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течение</w:t>
            </w:r>
            <w:r w:rsidRPr="00AC2EFB">
              <w:rPr>
                <w:spacing w:val="-4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AC2EFB" w:rsidRPr="004B7A89" w:rsidTr="00AC2EFB">
        <w:trPr>
          <w:trHeight w:val="551"/>
        </w:trPr>
        <w:tc>
          <w:tcPr>
            <w:tcW w:w="710" w:type="dxa"/>
          </w:tcPr>
          <w:p w:rsidR="00AC2EFB" w:rsidRPr="00AC2EFB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2EFB">
              <w:rPr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7515" w:type="dxa"/>
          </w:tcPr>
          <w:p w:rsidR="00AC2EFB" w:rsidRPr="004B7A89" w:rsidRDefault="00AC2EFB" w:rsidP="00AC2EF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Комплектование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материалов,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связанных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научно–</w:t>
            </w:r>
            <w:r w:rsidRPr="004B7A89">
              <w:rPr>
                <w:spacing w:val="-2"/>
                <w:sz w:val="28"/>
                <w:szCs w:val="28"/>
                <w:lang w:val="ru-RU"/>
              </w:rPr>
              <w:t>исследовательской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деятельностью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школьников,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>творческих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pacing w:val="-4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127" w:type="dxa"/>
          </w:tcPr>
          <w:p w:rsidR="00AC2EFB" w:rsidRPr="004B7A89" w:rsidRDefault="00AC2EFB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AC2EFB" w:rsidRPr="004B7A89" w:rsidTr="00AC2EFB">
        <w:trPr>
          <w:trHeight w:val="830"/>
        </w:trPr>
        <w:tc>
          <w:tcPr>
            <w:tcW w:w="710" w:type="dxa"/>
          </w:tcPr>
          <w:p w:rsidR="00AC2EFB" w:rsidRPr="004B7A89" w:rsidRDefault="00AC2EFB" w:rsidP="0030389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515" w:type="dxa"/>
          </w:tcPr>
          <w:p w:rsidR="00AC2EFB" w:rsidRPr="00AC2EFB" w:rsidRDefault="00AC2EFB" w:rsidP="00AC2EFB">
            <w:pPr>
              <w:pStyle w:val="TableParagraph"/>
              <w:spacing w:line="237" w:lineRule="auto"/>
              <w:ind w:left="32"/>
              <w:rPr>
                <w:sz w:val="28"/>
                <w:szCs w:val="28"/>
                <w:lang w:val="ru-RU"/>
              </w:rPr>
            </w:pPr>
            <w:r w:rsidRPr="004B7A89">
              <w:rPr>
                <w:sz w:val="28"/>
                <w:szCs w:val="28"/>
                <w:lang w:val="ru-RU"/>
              </w:rPr>
              <w:t>Работа по развитию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  <w:lang w:val="ru-RU"/>
              </w:rPr>
              <w:t xml:space="preserve">и расширению экспозиции музея. </w:t>
            </w:r>
            <w:r>
              <w:rPr>
                <w:sz w:val="28"/>
                <w:szCs w:val="28"/>
                <w:lang w:val="ru-RU"/>
              </w:rPr>
              <w:t xml:space="preserve">Пополнение </w:t>
            </w:r>
            <w:r w:rsidRPr="00AC2EFB">
              <w:rPr>
                <w:sz w:val="28"/>
                <w:szCs w:val="28"/>
                <w:lang w:val="ru-RU"/>
              </w:rPr>
              <w:t>экспозиции,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посвященной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ветеранам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Великой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Отечественной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войны</w:t>
            </w:r>
            <w:r>
              <w:rPr>
                <w:sz w:val="28"/>
                <w:szCs w:val="28"/>
                <w:lang w:val="ru-RU"/>
              </w:rPr>
              <w:t>, Героям СВО</w:t>
            </w:r>
          </w:p>
        </w:tc>
        <w:tc>
          <w:tcPr>
            <w:tcW w:w="2127" w:type="dxa"/>
          </w:tcPr>
          <w:p w:rsidR="00AC2EFB" w:rsidRPr="004B7A89" w:rsidRDefault="00AC2EFB" w:rsidP="0030389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AC2EFB" w:rsidRPr="004B7A89" w:rsidTr="00AC2EFB">
        <w:trPr>
          <w:trHeight w:val="277"/>
        </w:trPr>
        <w:tc>
          <w:tcPr>
            <w:tcW w:w="710" w:type="dxa"/>
          </w:tcPr>
          <w:p w:rsidR="00AC2EFB" w:rsidRPr="004B7A89" w:rsidRDefault="00AC2EFB" w:rsidP="0030389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B7A8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515" w:type="dxa"/>
          </w:tcPr>
          <w:p w:rsidR="00AC2EFB" w:rsidRPr="00AC2EFB" w:rsidRDefault="00AC2EFB" w:rsidP="00303898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C2EFB">
              <w:rPr>
                <w:sz w:val="28"/>
                <w:szCs w:val="28"/>
                <w:lang w:val="ru-RU"/>
              </w:rPr>
              <w:t>Пополнение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коллекций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музея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z w:val="28"/>
                <w:szCs w:val="28"/>
                <w:lang w:val="ru-RU"/>
              </w:rPr>
              <w:t>новыми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C2EFB">
              <w:rPr>
                <w:spacing w:val="-2"/>
                <w:sz w:val="28"/>
                <w:szCs w:val="28"/>
                <w:lang w:val="ru-RU"/>
              </w:rPr>
              <w:t>экспонатами</w:t>
            </w:r>
          </w:p>
        </w:tc>
        <w:tc>
          <w:tcPr>
            <w:tcW w:w="2127" w:type="dxa"/>
          </w:tcPr>
          <w:p w:rsidR="00AC2EFB" w:rsidRPr="004B7A89" w:rsidRDefault="00AC2EFB" w:rsidP="0030389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B7A89">
              <w:rPr>
                <w:sz w:val="28"/>
                <w:szCs w:val="28"/>
              </w:rPr>
              <w:t>течение</w:t>
            </w:r>
            <w:r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AC2EFB" w:rsidRPr="004B7A89" w:rsidTr="00AC2EFB">
        <w:trPr>
          <w:trHeight w:val="273"/>
        </w:trPr>
        <w:tc>
          <w:tcPr>
            <w:tcW w:w="10352" w:type="dxa"/>
            <w:gridSpan w:val="3"/>
          </w:tcPr>
          <w:p w:rsidR="00AC2EFB" w:rsidRDefault="00AC2EFB" w:rsidP="006828EF">
            <w:pPr>
              <w:pStyle w:val="TableParagraph"/>
              <w:tabs>
                <w:tab w:val="left" w:pos="3327"/>
              </w:tabs>
              <w:spacing w:line="253" w:lineRule="exact"/>
              <w:jc w:val="center"/>
              <w:rPr>
                <w:b/>
                <w:i/>
                <w:spacing w:val="-2"/>
                <w:sz w:val="28"/>
                <w:szCs w:val="28"/>
                <w:lang w:val="ru-RU"/>
              </w:rPr>
            </w:pPr>
            <w:r w:rsidRPr="006828EF">
              <w:rPr>
                <w:b/>
                <w:i/>
                <w:sz w:val="28"/>
                <w:szCs w:val="28"/>
              </w:rPr>
              <w:t>V</w:t>
            </w:r>
            <w:r w:rsidR="006828EF">
              <w:rPr>
                <w:b/>
                <w:i/>
                <w:sz w:val="28"/>
                <w:szCs w:val="28"/>
              </w:rPr>
              <w:t>III</w:t>
            </w:r>
            <w:r w:rsidRPr="006828EF">
              <w:rPr>
                <w:b/>
                <w:i/>
                <w:sz w:val="28"/>
                <w:szCs w:val="28"/>
                <w:lang w:val="ru-RU"/>
              </w:rPr>
              <w:t>.</w:t>
            </w:r>
            <w:r w:rsidR="006828EF" w:rsidRPr="006828EF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6828EF">
              <w:rPr>
                <w:b/>
                <w:i/>
                <w:sz w:val="28"/>
                <w:szCs w:val="28"/>
                <w:lang w:val="ru-RU"/>
              </w:rPr>
              <w:t>Общественно–</w:t>
            </w:r>
            <w:r w:rsidR="006828EF">
              <w:rPr>
                <w:b/>
                <w:i/>
                <w:sz w:val="28"/>
                <w:szCs w:val="28"/>
              </w:rPr>
              <w:t xml:space="preserve"> </w:t>
            </w:r>
            <w:r w:rsidRPr="006828EF">
              <w:rPr>
                <w:b/>
                <w:i/>
                <w:spacing w:val="-2"/>
                <w:sz w:val="28"/>
                <w:szCs w:val="28"/>
                <w:lang w:val="ru-RU"/>
              </w:rPr>
              <w:t>полезная</w:t>
            </w:r>
            <w:r w:rsidRPr="006828EF">
              <w:rPr>
                <w:b/>
                <w:i/>
                <w:sz w:val="28"/>
                <w:szCs w:val="28"/>
                <w:lang w:val="ru-RU"/>
              </w:rPr>
              <w:tab/>
            </w:r>
            <w:r w:rsidRPr="006828EF">
              <w:rPr>
                <w:b/>
                <w:i/>
                <w:spacing w:val="-2"/>
                <w:sz w:val="28"/>
                <w:szCs w:val="28"/>
                <w:lang w:val="ru-RU"/>
              </w:rPr>
              <w:t>работа</w:t>
            </w:r>
          </w:p>
          <w:p w:rsidR="000A527E" w:rsidRPr="006828EF" w:rsidRDefault="000A527E" w:rsidP="006828EF">
            <w:pPr>
              <w:pStyle w:val="TableParagraph"/>
              <w:tabs>
                <w:tab w:val="left" w:pos="3327"/>
              </w:tabs>
              <w:spacing w:line="253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AC2EFB" w:rsidRPr="004B7A89" w:rsidTr="00AC2EFB">
        <w:trPr>
          <w:trHeight w:val="1655"/>
        </w:trPr>
        <w:tc>
          <w:tcPr>
            <w:tcW w:w="710" w:type="dxa"/>
          </w:tcPr>
          <w:p w:rsidR="00AC2EFB" w:rsidRPr="006828EF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828EF">
              <w:rPr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7515" w:type="dxa"/>
          </w:tcPr>
          <w:p w:rsidR="00AC2EFB" w:rsidRPr="006828EF" w:rsidRDefault="00AC2EFB" w:rsidP="0030389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828EF">
              <w:rPr>
                <w:sz w:val="28"/>
                <w:szCs w:val="28"/>
                <w:lang w:val="ru-RU"/>
              </w:rPr>
              <w:t>Поисковая</w:t>
            </w:r>
            <w:r w:rsidR="006828EF">
              <w:rPr>
                <w:sz w:val="28"/>
                <w:szCs w:val="28"/>
              </w:rPr>
              <w:t xml:space="preserve"> </w:t>
            </w:r>
            <w:r w:rsidRPr="006828EF">
              <w:rPr>
                <w:spacing w:val="-2"/>
                <w:sz w:val="28"/>
                <w:szCs w:val="28"/>
                <w:lang w:val="ru-RU"/>
              </w:rPr>
              <w:t>работа</w:t>
            </w:r>
          </w:p>
          <w:p w:rsidR="00AC2EFB" w:rsidRPr="006828EF" w:rsidRDefault="00AC2EFB" w:rsidP="004B7A8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8"/>
                <w:szCs w:val="28"/>
                <w:lang w:val="ru-RU"/>
              </w:rPr>
            </w:pPr>
            <w:r w:rsidRPr="006828EF">
              <w:rPr>
                <w:sz w:val="28"/>
                <w:szCs w:val="28"/>
                <w:lang w:val="ru-RU"/>
              </w:rPr>
              <w:t>Ими</w:t>
            </w:r>
            <w:r w:rsidR="006828EF">
              <w:rPr>
                <w:sz w:val="28"/>
                <w:szCs w:val="28"/>
              </w:rPr>
              <w:t xml:space="preserve"> </w:t>
            </w:r>
            <w:r w:rsidRPr="006828EF">
              <w:rPr>
                <w:sz w:val="28"/>
                <w:szCs w:val="28"/>
                <w:lang w:val="ru-RU"/>
              </w:rPr>
              <w:t>гордится</w:t>
            </w:r>
            <w:r w:rsidR="006828EF">
              <w:rPr>
                <w:sz w:val="28"/>
                <w:szCs w:val="28"/>
              </w:rPr>
              <w:t xml:space="preserve"> </w:t>
            </w:r>
            <w:r w:rsidRPr="006828EF">
              <w:rPr>
                <w:spacing w:val="-4"/>
                <w:sz w:val="28"/>
                <w:szCs w:val="28"/>
                <w:lang w:val="ru-RU"/>
              </w:rPr>
              <w:t>школа</w:t>
            </w:r>
          </w:p>
          <w:p w:rsidR="00AC2EFB" w:rsidRPr="006828EF" w:rsidRDefault="00AC2EFB" w:rsidP="004B7A8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8"/>
                <w:szCs w:val="28"/>
                <w:lang w:val="ru-RU"/>
              </w:rPr>
            </w:pPr>
            <w:r w:rsidRPr="006828EF">
              <w:rPr>
                <w:sz w:val="28"/>
                <w:szCs w:val="28"/>
                <w:lang w:val="ru-RU"/>
              </w:rPr>
              <w:t>Наша</w:t>
            </w:r>
            <w:r w:rsidR="006828EF" w:rsidRPr="006828EF">
              <w:rPr>
                <w:sz w:val="28"/>
                <w:szCs w:val="28"/>
                <w:lang w:val="ru-RU"/>
              </w:rPr>
              <w:t xml:space="preserve"> </w:t>
            </w:r>
            <w:r w:rsidRPr="006828EF">
              <w:rPr>
                <w:sz w:val="28"/>
                <w:szCs w:val="28"/>
                <w:lang w:val="ru-RU"/>
              </w:rPr>
              <w:t>гордость</w:t>
            </w:r>
            <w:r w:rsidR="006828EF" w:rsidRPr="006828EF">
              <w:rPr>
                <w:sz w:val="28"/>
                <w:szCs w:val="28"/>
                <w:lang w:val="ru-RU"/>
              </w:rPr>
              <w:t xml:space="preserve"> </w:t>
            </w:r>
            <w:r w:rsidRPr="006828EF">
              <w:rPr>
                <w:sz w:val="28"/>
                <w:szCs w:val="28"/>
                <w:lang w:val="ru-RU"/>
              </w:rPr>
              <w:t>(продолжение</w:t>
            </w:r>
            <w:r w:rsidR="006828EF" w:rsidRPr="006828EF">
              <w:rPr>
                <w:sz w:val="28"/>
                <w:szCs w:val="28"/>
                <w:lang w:val="ru-RU"/>
              </w:rPr>
              <w:t xml:space="preserve"> </w:t>
            </w:r>
            <w:r w:rsidRPr="006828EF">
              <w:rPr>
                <w:sz w:val="28"/>
                <w:szCs w:val="28"/>
                <w:lang w:val="ru-RU"/>
              </w:rPr>
              <w:t>сбора</w:t>
            </w:r>
            <w:r w:rsidR="006828EF" w:rsidRPr="006828EF">
              <w:rPr>
                <w:sz w:val="28"/>
                <w:szCs w:val="28"/>
                <w:lang w:val="ru-RU"/>
              </w:rPr>
              <w:t xml:space="preserve"> </w:t>
            </w:r>
            <w:r w:rsidRPr="006828EF">
              <w:rPr>
                <w:sz w:val="28"/>
                <w:szCs w:val="28"/>
                <w:lang w:val="ru-RU"/>
              </w:rPr>
              <w:t>информации</w:t>
            </w:r>
            <w:r w:rsidR="006828EF" w:rsidRPr="006828EF">
              <w:rPr>
                <w:sz w:val="28"/>
                <w:szCs w:val="28"/>
                <w:lang w:val="ru-RU"/>
              </w:rPr>
              <w:t xml:space="preserve"> </w:t>
            </w:r>
            <w:r w:rsidRPr="006828EF">
              <w:rPr>
                <w:sz w:val="28"/>
                <w:szCs w:val="28"/>
                <w:lang w:val="ru-RU"/>
              </w:rPr>
              <w:t>о</w:t>
            </w:r>
            <w:r w:rsidRPr="006828EF">
              <w:rPr>
                <w:spacing w:val="-2"/>
                <w:sz w:val="28"/>
                <w:szCs w:val="28"/>
                <w:lang w:val="ru-RU"/>
              </w:rPr>
              <w:t xml:space="preserve"> медалистах)</w:t>
            </w:r>
          </w:p>
          <w:p w:rsidR="00AC2EFB" w:rsidRPr="006828EF" w:rsidRDefault="00AC2EFB" w:rsidP="00303898">
            <w:pPr>
              <w:pStyle w:val="TableParagraph"/>
              <w:spacing w:before="2" w:line="275" w:lineRule="exact"/>
              <w:rPr>
                <w:sz w:val="28"/>
                <w:szCs w:val="28"/>
                <w:lang w:val="ru-RU"/>
              </w:rPr>
            </w:pPr>
            <w:r w:rsidRPr="006828EF">
              <w:rPr>
                <w:sz w:val="28"/>
                <w:szCs w:val="28"/>
                <w:lang w:val="ru-RU"/>
              </w:rPr>
              <w:t>-Ветераны</w:t>
            </w:r>
            <w:r w:rsidR="006828EF">
              <w:rPr>
                <w:sz w:val="28"/>
                <w:szCs w:val="28"/>
              </w:rPr>
              <w:t xml:space="preserve"> </w:t>
            </w:r>
            <w:r w:rsidRPr="006828EF">
              <w:rPr>
                <w:sz w:val="28"/>
                <w:szCs w:val="28"/>
                <w:lang w:val="ru-RU"/>
              </w:rPr>
              <w:t>педагогического</w:t>
            </w:r>
            <w:r w:rsidRPr="006828EF">
              <w:rPr>
                <w:spacing w:val="-4"/>
                <w:sz w:val="28"/>
                <w:szCs w:val="28"/>
                <w:lang w:val="ru-RU"/>
              </w:rPr>
              <w:t xml:space="preserve"> труда</w:t>
            </w:r>
          </w:p>
          <w:p w:rsidR="00AC2EFB" w:rsidRPr="006828EF" w:rsidRDefault="006828EF" w:rsidP="004B7A8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8"/>
                <w:szCs w:val="28"/>
                <w:lang w:val="ru-RU"/>
              </w:rPr>
            </w:pPr>
            <w:r w:rsidRPr="006828EF">
              <w:rPr>
                <w:sz w:val="28"/>
                <w:szCs w:val="28"/>
                <w:lang w:val="ru-RU"/>
              </w:rPr>
              <w:t>В</w:t>
            </w:r>
            <w:r w:rsidR="00AC2EFB" w:rsidRPr="006828EF">
              <w:rPr>
                <w:sz w:val="28"/>
                <w:szCs w:val="28"/>
                <w:lang w:val="ru-RU"/>
              </w:rPr>
              <w:t>етераны</w:t>
            </w:r>
            <w:r w:rsidRPr="006828E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AC2EFB" w:rsidRPr="006828EF">
              <w:rPr>
                <w:sz w:val="28"/>
                <w:szCs w:val="28"/>
                <w:lang w:val="ru-RU"/>
              </w:rPr>
              <w:t>Великой</w:t>
            </w:r>
            <w:proofErr w:type="gramEnd"/>
            <w:r w:rsidRPr="006828EF">
              <w:rPr>
                <w:sz w:val="28"/>
                <w:szCs w:val="28"/>
                <w:lang w:val="ru-RU"/>
              </w:rPr>
              <w:t xml:space="preserve"> </w:t>
            </w:r>
            <w:r w:rsidR="00AC2EFB" w:rsidRPr="006828EF">
              <w:rPr>
                <w:sz w:val="28"/>
                <w:szCs w:val="28"/>
                <w:lang w:val="ru-RU"/>
              </w:rPr>
              <w:t>Отечественной</w:t>
            </w:r>
            <w:r w:rsidRPr="006828EF">
              <w:rPr>
                <w:sz w:val="28"/>
                <w:szCs w:val="28"/>
                <w:lang w:val="ru-RU"/>
              </w:rPr>
              <w:t xml:space="preserve"> </w:t>
            </w:r>
            <w:r w:rsidR="00AC2EFB" w:rsidRPr="006828EF">
              <w:rPr>
                <w:sz w:val="28"/>
                <w:szCs w:val="28"/>
                <w:lang w:val="ru-RU"/>
              </w:rPr>
              <w:t>войны–жители</w:t>
            </w:r>
            <w:r w:rsidRPr="006828E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села Викулова</w:t>
            </w:r>
          </w:p>
          <w:p w:rsidR="00AC2EFB" w:rsidRPr="004B7A89" w:rsidRDefault="006828EF" w:rsidP="004B7A8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Выпускники школы- у</w:t>
            </w:r>
            <w:r w:rsidR="00AC2EFB" w:rsidRPr="004B7A89">
              <w:rPr>
                <w:sz w:val="28"/>
                <w:szCs w:val="28"/>
              </w:rPr>
              <w:t>частники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C2EFB" w:rsidRPr="004B7A89">
              <w:rPr>
                <w:spacing w:val="-5"/>
                <w:sz w:val="28"/>
                <w:szCs w:val="28"/>
              </w:rPr>
              <w:t>СВО</w:t>
            </w:r>
          </w:p>
        </w:tc>
        <w:tc>
          <w:tcPr>
            <w:tcW w:w="2127" w:type="dxa"/>
          </w:tcPr>
          <w:p w:rsidR="00AC2EFB" w:rsidRPr="004B7A89" w:rsidRDefault="006828EF" w:rsidP="00303898">
            <w:pPr>
              <w:pStyle w:val="TableParagraph"/>
              <w:rPr>
                <w:sz w:val="28"/>
                <w:szCs w:val="28"/>
              </w:rPr>
            </w:pPr>
            <w:r w:rsidRPr="004B7A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AC2EFB" w:rsidRPr="004B7A89">
              <w:rPr>
                <w:sz w:val="28"/>
                <w:szCs w:val="28"/>
              </w:rPr>
              <w:t>течение</w:t>
            </w:r>
            <w:r w:rsidR="00AC2EFB" w:rsidRPr="004B7A89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</w:tbl>
    <w:p w:rsidR="004B7A89" w:rsidRPr="004B7A89" w:rsidRDefault="004B7A89" w:rsidP="004B7A89">
      <w:pPr>
        <w:pStyle w:val="a3"/>
        <w:rPr>
          <w:b/>
          <w:sz w:val="28"/>
          <w:szCs w:val="28"/>
        </w:rPr>
      </w:pPr>
    </w:p>
    <w:p w:rsidR="00EC1B1D" w:rsidRPr="004B7A89" w:rsidRDefault="00EC1B1D" w:rsidP="00EC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20062" w:rsidRPr="004B7A89" w:rsidRDefault="00EC1B1D" w:rsidP="005F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B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Примечание</w:t>
      </w:r>
      <w:r w:rsidRPr="004B7A89">
        <w:rPr>
          <w:rFonts w:ascii="Times New Roman" w:eastAsia="Times New Roman" w:hAnsi="Times New Roman" w:cs="Times New Roman"/>
          <w:color w:val="000000"/>
          <w:sz w:val="28"/>
          <w:szCs w:val="28"/>
        </w:rPr>
        <w:t>: руководитель музея имеет право редактировать план работы на учебный год в зависимости от обстоятельств.</w:t>
      </w:r>
    </w:p>
    <w:sectPr w:rsidR="00420062" w:rsidRPr="004B7A89" w:rsidSect="00540B06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1F5"/>
    <w:multiLevelType w:val="multilevel"/>
    <w:tmpl w:val="5258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33D7E"/>
    <w:multiLevelType w:val="hybridMultilevel"/>
    <w:tmpl w:val="B030C8E4"/>
    <w:lvl w:ilvl="0" w:tplc="4A76E762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4F78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12AA5F64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13A02F3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BD86785E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3443706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541044F0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27347C68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245AEB10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abstractNum w:abstractNumId="2">
    <w:nsid w:val="3BF97681"/>
    <w:multiLevelType w:val="hybridMultilevel"/>
    <w:tmpl w:val="F406539A"/>
    <w:lvl w:ilvl="0" w:tplc="A3EC3450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5E740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2A44F602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659C91D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42ECAECA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974B052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A5F2E4F2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A120AF62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EC343146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abstractNum w:abstractNumId="3">
    <w:nsid w:val="56EA0820"/>
    <w:multiLevelType w:val="hybridMultilevel"/>
    <w:tmpl w:val="9DD0CFC0"/>
    <w:lvl w:ilvl="0" w:tplc="E772BF84">
      <w:start w:val="3"/>
      <w:numFmt w:val="upperRoman"/>
      <w:lvlText w:val="%1."/>
      <w:lvlJc w:val="left"/>
      <w:pPr>
        <w:ind w:left="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7269786F"/>
    <w:multiLevelType w:val="hybridMultilevel"/>
    <w:tmpl w:val="57F47CFE"/>
    <w:lvl w:ilvl="0" w:tplc="36F6FEA2">
      <w:start w:val="1"/>
      <w:numFmt w:val="upperRoman"/>
      <w:lvlText w:val="%1."/>
      <w:lvlJc w:val="left"/>
      <w:pPr>
        <w:ind w:left="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78680A92"/>
    <w:multiLevelType w:val="multilevel"/>
    <w:tmpl w:val="8BE8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1B1D"/>
    <w:rsid w:val="00044747"/>
    <w:rsid w:val="000A527E"/>
    <w:rsid w:val="00105CE4"/>
    <w:rsid w:val="00112914"/>
    <w:rsid w:val="00170954"/>
    <w:rsid w:val="00172E10"/>
    <w:rsid w:val="001C74EA"/>
    <w:rsid w:val="00281B19"/>
    <w:rsid w:val="002D27E7"/>
    <w:rsid w:val="0032719E"/>
    <w:rsid w:val="0033024D"/>
    <w:rsid w:val="00350D28"/>
    <w:rsid w:val="00387A6B"/>
    <w:rsid w:val="003C71EC"/>
    <w:rsid w:val="00420062"/>
    <w:rsid w:val="0043029A"/>
    <w:rsid w:val="004A40B0"/>
    <w:rsid w:val="004A43AF"/>
    <w:rsid w:val="004B7A89"/>
    <w:rsid w:val="004B7B1C"/>
    <w:rsid w:val="00506CF5"/>
    <w:rsid w:val="00527EDC"/>
    <w:rsid w:val="00540B06"/>
    <w:rsid w:val="00587486"/>
    <w:rsid w:val="005B46C8"/>
    <w:rsid w:val="005C234B"/>
    <w:rsid w:val="005F43B2"/>
    <w:rsid w:val="006828EF"/>
    <w:rsid w:val="00723804"/>
    <w:rsid w:val="00787E2B"/>
    <w:rsid w:val="007F3648"/>
    <w:rsid w:val="008F186B"/>
    <w:rsid w:val="008F31A6"/>
    <w:rsid w:val="008F6E94"/>
    <w:rsid w:val="00901D24"/>
    <w:rsid w:val="009036C0"/>
    <w:rsid w:val="00917A04"/>
    <w:rsid w:val="00AA0F54"/>
    <w:rsid w:val="00AC2EFB"/>
    <w:rsid w:val="00AE50D7"/>
    <w:rsid w:val="00B81FA9"/>
    <w:rsid w:val="00BD48B6"/>
    <w:rsid w:val="00BE7653"/>
    <w:rsid w:val="00C432D4"/>
    <w:rsid w:val="00C47737"/>
    <w:rsid w:val="00C51C34"/>
    <w:rsid w:val="00D20BBB"/>
    <w:rsid w:val="00D7603A"/>
    <w:rsid w:val="00D96675"/>
    <w:rsid w:val="00E246D6"/>
    <w:rsid w:val="00E52DDB"/>
    <w:rsid w:val="00EB20E5"/>
    <w:rsid w:val="00EC1B1D"/>
    <w:rsid w:val="00F12C9E"/>
    <w:rsid w:val="00F41CED"/>
    <w:rsid w:val="00F5369E"/>
    <w:rsid w:val="00F7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A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7A89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4B7A89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7A8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chfactdown-paragraph">
    <w:name w:val="richfactdown-paragraph"/>
    <w:basedOn w:val="a"/>
    <w:rsid w:val="00D9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6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ВСШ1</cp:lastModifiedBy>
  <cp:revision>49</cp:revision>
  <cp:lastPrinted>2024-09-09T09:06:00Z</cp:lastPrinted>
  <dcterms:created xsi:type="dcterms:W3CDTF">2022-07-01T06:54:00Z</dcterms:created>
  <dcterms:modified xsi:type="dcterms:W3CDTF">2025-01-14T11:59:00Z</dcterms:modified>
</cp:coreProperties>
</file>