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050" w:rsidRPr="00921050" w:rsidRDefault="00921050" w:rsidP="009210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050">
        <w:rPr>
          <w:rFonts w:ascii="Times New Roman" w:hAnsi="Times New Roman" w:cs="Times New Roman"/>
          <w:b/>
          <w:sz w:val="28"/>
          <w:szCs w:val="28"/>
        </w:rPr>
        <w:t>Муниципальное автономное общеобразовательное учреждение</w:t>
      </w:r>
    </w:p>
    <w:p w:rsidR="00921050" w:rsidRPr="00921050" w:rsidRDefault="00921050" w:rsidP="009210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05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921050">
        <w:rPr>
          <w:rFonts w:ascii="Times New Roman" w:hAnsi="Times New Roman" w:cs="Times New Roman"/>
          <w:b/>
          <w:sz w:val="28"/>
          <w:szCs w:val="28"/>
        </w:rPr>
        <w:t>Викуловская</w:t>
      </w:r>
      <w:proofErr w:type="spellEnd"/>
      <w:r w:rsidRPr="00921050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 №1»</w:t>
      </w:r>
    </w:p>
    <w:p w:rsidR="00921050" w:rsidRPr="00921050" w:rsidRDefault="00921050" w:rsidP="009210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1050" w:rsidRPr="00921050" w:rsidRDefault="00921050" w:rsidP="009210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1050" w:rsidRPr="00921050" w:rsidRDefault="00921050" w:rsidP="00921050">
      <w:pPr>
        <w:jc w:val="center"/>
        <w:rPr>
          <w:rFonts w:ascii="Times New Roman" w:hAnsi="Times New Roman" w:cs="Times New Roman"/>
          <w:sz w:val="28"/>
          <w:szCs w:val="28"/>
        </w:rPr>
      </w:pPr>
      <w:r w:rsidRPr="00921050">
        <w:rPr>
          <w:rFonts w:ascii="Times New Roman" w:hAnsi="Times New Roman" w:cs="Times New Roman"/>
          <w:sz w:val="28"/>
          <w:szCs w:val="28"/>
        </w:rPr>
        <w:t xml:space="preserve">Аннотация  рабочей программы по предмету «Русский язык» </w:t>
      </w:r>
    </w:p>
    <w:p w:rsidR="00921050" w:rsidRPr="00921050" w:rsidRDefault="00921050" w:rsidP="009210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21050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921050" w:rsidRPr="00921050" w:rsidRDefault="00921050" w:rsidP="00921050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921050">
        <w:rPr>
          <w:rFonts w:ascii="Times New Roman" w:hAnsi="Times New Roman" w:cs="Times New Roman"/>
          <w:sz w:val="28"/>
          <w:szCs w:val="28"/>
        </w:rPr>
        <w:t>Рабочая програ</w:t>
      </w:r>
      <w:r>
        <w:rPr>
          <w:rFonts w:ascii="Times New Roman" w:hAnsi="Times New Roman" w:cs="Times New Roman"/>
          <w:sz w:val="28"/>
          <w:szCs w:val="28"/>
        </w:rPr>
        <w:t>мма учебного предмета  «Русский  язык</w:t>
      </w:r>
      <w:r w:rsidRPr="00921050">
        <w:rPr>
          <w:rFonts w:ascii="Times New Roman" w:hAnsi="Times New Roman" w:cs="Times New Roman"/>
          <w:sz w:val="28"/>
          <w:szCs w:val="28"/>
        </w:rPr>
        <w:t xml:space="preserve">»  составлена на основе ФГОС НОО. </w:t>
      </w:r>
    </w:p>
    <w:p w:rsidR="00921050" w:rsidRPr="00921050" w:rsidRDefault="00921050" w:rsidP="00921050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921050">
        <w:rPr>
          <w:rFonts w:ascii="Times New Roman" w:hAnsi="Times New Roman" w:cs="Times New Roman"/>
          <w:sz w:val="28"/>
          <w:szCs w:val="28"/>
        </w:rPr>
        <w:t>Данная программа обеспечивается линией учебно-методических ко</w:t>
      </w:r>
      <w:r>
        <w:rPr>
          <w:rFonts w:ascii="Times New Roman" w:hAnsi="Times New Roman" w:cs="Times New Roman"/>
          <w:sz w:val="28"/>
          <w:szCs w:val="28"/>
        </w:rPr>
        <w:t>мплектов по русскому языку для 2</w:t>
      </w:r>
      <w:r w:rsidRPr="00921050">
        <w:rPr>
          <w:rFonts w:ascii="Times New Roman" w:hAnsi="Times New Roman" w:cs="Times New Roman"/>
          <w:sz w:val="28"/>
          <w:szCs w:val="28"/>
        </w:rPr>
        <w:t xml:space="preserve">  класса: </w:t>
      </w:r>
      <w:r>
        <w:rPr>
          <w:rFonts w:ascii="Times New Roman" w:hAnsi="Times New Roman" w:cs="Times New Roman"/>
          <w:sz w:val="28"/>
          <w:szCs w:val="28"/>
        </w:rPr>
        <w:t>авторов</w:t>
      </w:r>
      <w:r w:rsidRPr="00921050">
        <w:rPr>
          <w:rFonts w:ascii="Times New Roman" w:hAnsi="Times New Roman" w:cs="Times New Roman"/>
          <w:sz w:val="28"/>
          <w:szCs w:val="28"/>
        </w:rPr>
        <w:t xml:space="preserve"> </w:t>
      </w:r>
      <w:r w:rsidRPr="0092105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21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Канакина</w:t>
      </w:r>
      <w:proofErr w:type="spellEnd"/>
      <w:r w:rsidRPr="00921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В.П., Г</w:t>
      </w:r>
      <w:r w:rsidR="006225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орецкий В.Г. «Русский язык в 2 </w:t>
      </w:r>
      <w:r w:rsidRPr="006225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ух</w:t>
      </w:r>
      <w:r w:rsidRPr="00921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частях», учебник входит в систему «Школа России». </w:t>
      </w:r>
      <w:r w:rsidRPr="00921050">
        <w:rPr>
          <w:rFonts w:ascii="Times New Roman" w:hAnsi="Times New Roman" w:cs="Times New Roman"/>
          <w:sz w:val="28"/>
          <w:szCs w:val="28"/>
        </w:rPr>
        <w:t>Учебник  для общеобразовательных организаций. Издательство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050">
        <w:rPr>
          <w:rFonts w:ascii="Times New Roman" w:hAnsi="Times New Roman" w:cs="Times New Roman"/>
          <w:sz w:val="28"/>
          <w:szCs w:val="28"/>
        </w:rPr>
        <w:t xml:space="preserve"> М.: «Просвещение»</w:t>
      </w:r>
      <w:r>
        <w:rPr>
          <w:rFonts w:ascii="Times New Roman" w:hAnsi="Times New Roman" w:cs="Times New Roman"/>
          <w:sz w:val="28"/>
          <w:szCs w:val="28"/>
        </w:rPr>
        <w:t>, 2023</w:t>
      </w:r>
      <w:r w:rsidRPr="00921050">
        <w:rPr>
          <w:rFonts w:ascii="Times New Roman" w:hAnsi="Times New Roman" w:cs="Times New Roman"/>
          <w:sz w:val="28"/>
          <w:szCs w:val="28"/>
        </w:rPr>
        <w:t>г.</w:t>
      </w:r>
    </w:p>
    <w:p w:rsidR="00921050" w:rsidRPr="00921050" w:rsidRDefault="00921050" w:rsidP="0092105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1050">
        <w:rPr>
          <w:rFonts w:ascii="Times New Roman" w:hAnsi="Times New Roman" w:cs="Times New Roman"/>
          <w:sz w:val="28"/>
          <w:szCs w:val="28"/>
        </w:rPr>
        <w:t>Учебный предмет «Русский язык» входит в предметную область «Русский язык», является обязательным для изучения 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210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921050">
        <w:rPr>
          <w:rFonts w:ascii="Times New Roman" w:hAnsi="Times New Roman" w:cs="Times New Roman"/>
          <w:sz w:val="28"/>
          <w:szCs w:val="28"/>
        </w:rPr>
        <w:t xml:space="preserve">  классе  и на его изучение отводится  170 часов (по 5 часов в неделю, 34 рабочие недели).  </w:t>
      </w:r>
    </w:p>
    <w:p w:rsidR="00921050" w:rsidRPr="00921050" w:rsidRDefault="00921050" w:rsidP="0092105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21050" w:rsidRPr="00921050" w:rsidRDefault="00921050" w:rsidP="0092105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1050">
        <w:rPr>
          <w:rFonts w:ascii="Times New Roman" w:hAnsi="Times New Roman" w:cs="Times New Roman"/>
          <w:sz w:val="28"/>
          <w:szCs w:val="28"/>
        </w:rPr>
        <w:t>Рабочая программа содержит следующие разделы:</w:t>
      </w:r>
    </w:p>
    <w:p w:rsidR="00921050" w:rsidRPr="00921050" w:rsidRDefault="00921050" w:rsidP="0092105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050">
        <w:rPr>
          <w:rFonts w:ascii="Times New Roman" w:hAnsi="Times New Roman" w:cs="Times New Roman"/>
          <w:sz w:val="28"/>
          <w:szCs w:val="28"/>
        </w:rPr>
        <w:t>Титульный лист</w:t>
      </w:r>
    </w:p>
    <w:p w:rsidR="00921050" w:rsidRPr="00921050" w:rsidRDefault="00921050" w:rsidP="0092105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050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921050" w:rsidRPr="00921050" w:rsidRDefault="00921050" w:rsidP="0092105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050">
        <w:rPr>
          <w:rFonts w:ascii="Times New Roman" w:hAnsi="Times New Roman" w:cs="Times New Roman"/>
          <w:sz w:val="28"/>
          <w:szCs w:val="28"/>
        </w:rPr>
        <w:t xml:space="preserve">Содержание </w:t>
      </w:r>
    </w:p>
    <w:p w:rsidR="00921050" w:rsidRPr="00921050" w:rsidRDefault="00921050" w:rsidP="0092105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050">
        <w:rPr>
          <w:rFonts w:ascii="Times New Roman" w:hAnsi="Times New Roman" w:cs="Times New Roman"/>
          <w:sz w:val="28"/>
          <w:szCs w:val="28"/>
        </w:rPr>
        <w:t>Планируемые результаты</w:t>
      </w:r>
    </w:p>
    <w:p w:rsidR="00921050" w:rsidRPr="00921050" w:rsidRDefault="00921050" w:rsidP="0092105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050">
        <w:rPr>
          <w:rFonts w:ascii="Times New Roman" w:hAnsi="Times New Roman" w:cs="Times New Roman"/>
          <w:sz w:val="28"/>
          <w:szCs w:val="28"/>
        </w:rPr>
        <w:t>Тематическое планирование</w:t>
      </w:r>
    </w:p>
    <w:p w:rsidR="00921050" w:rsidRPr="00921050" w:rsidRDefault="00921050" w:rsidP="0092105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050">
        <w:rPr>
          <w:rFonts w:ascii="Times New Roman" w:hAnsi="Times New Roman" w:cs="Times New Roman"/>
          <w:sz w:val="28"/>
          <w:szCs w:val="28"/>
        </w:rPr>
        <w:t>Поурочное планирование</w:t>
      </w:r>
    </w:p>
    <w:p w:rsidR="00921050" w:rsidRPr="00921050" w:rsidRDefault="00921050" w:rsidP="0092105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1050">
        <w:rPr>
          <w:rFonts w:ascii="Times New Roman" w:hAnsi="Times New Roman" w:cs="Times New Roman"/>
          <w:sz w:val="28"/>
          <w:szCs w:val="28"/>
        </w:rPr>
        <w:t xml:space="preserve">Учебно-методическое обеспечение образовательного процесса; </w:t>
      </w:r>
    </w:p>
    <w:p w:rsidR="00921050" w:rsidRPr="00921050" w:rsidRDefault="00921050" w:rsidP="00921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050" w:rsidRPr="00921050" w:rsidRDefault="00921050" w:rsidP="009210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050">
        <w:rPr>
          <w:rFonts w:ascii="Times New Roman" w:hAnsi="Times New Roman" w:cs="Times New Roman"/>
          <w:sz w:val="28"/>
          <w:szCs w:val="28"/>
        </w:rPr>
        <w:t xml:space="preserve">Предусмотрены следующие виды контроля: входной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1050">
        <w:rPr>
          <w:rFonts w:ascii="Times New Roman" w:hAnsi="Times New Roman" w:cs="Times New Roman"/>
          <w:i/>
          <w:sz w:val="28"/>
          <w:szCs w:val="28"/>
        </w:rPr>
        <w:t>контрольная работа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921050">
        <w:rPr>
          <w:rFonts w:ascii="Times New Roman" w:hAnsi="Times New Roman" w:cs="Times New Roman"/>
          <w:sz w:val="28"/>
          <w:szCs w:val="28"/>
        </w:rPr>
        <w:t xml:space="preserve">промежуточный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1050">
        <w:rPr>
          <w:rFonts w:ascii="Times New Roman" w:hAnsi="Times New Roman" w:cs="Times New Roman"/>
          <w:i/>
          <w:sz w:val="28"/>
          <w:szCs w:val="28"/>
        </w:rPr>
        <w:t>контрольная рабо</w:t>
      </w:r>
      <w:r>
        <w:rPr>
          <w:rFonts w:ascii="Times New Roman" w:hAnsi="Times New Roman" w:cs="Times New Roman"/>
          <w:i/>
          <w:sz w:val="28"/>
          <w:szCs w:val="28"/>
        </w:rPr>
        <w:t>та.</w:t>
      </w:r>
      <w:r w:rsidRPr="00921050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p w:rsidR="00921050" w:rsidRPr="00921050" w:rsidRDefault="00921050" w:rsidP="00921050">
      <w:pPr>
        <w:rPr>
          <w:rFonts w:ascii="Times New Roman" w:hAnsi="Times New Roman" w:cs="Times New Roman"/>
          <w:sz w:val="28"/>
          <w:szCs w:val="28"/>
        </w:rPr>
      </w:pPr>
    </w:p>
    <w:p w:rsidR="00921050" w:rsidRPr="00921050" w:rsidRDefault="00921050" w:rsidP="00921050">
      <w:pPr>
        <w:rPr>
          <w:sz w:val="28"/>
          <w:szCs w:val="28"/>
        </w:rPr>
      </w:pPr>
    </w:p>
    <w:p w:rsidR="00CF5562" w:rsidRPr="00921050" w:rsidRDefault="00CF5562">
      <w:pPr>
        <w:rPr>
          <w:sz w:val="28"/>
          <w:szCs w:val="28"/>
        </w:rPr>
      </w:pPr>
    </w:p>
    <w:sectPr w:rsidR="00CF5562" w:rsidRPr="00921050" w:rsidSect="008C33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C759A"/>
    <w:multiLevelType w:val="hybridMultilevel"/>
    <w:tmpl w:val="94C60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1050"/>
    <w:rsid w:val="006225C1"/>
    <w:rsid w:val="00921050"/>
    <w:rsid w:val="00CF5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050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2023-09-07T09:44:00Z</dcterms:created>
  <dcterms:modified xsi:type="dcterms:W3CDTF">2023-09-07T09:53:00Z</dcterms:modified>
</cp:coreProperties>
</file>