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32" w:rsidRPr="00536363" w:rsidRDefault="005775EC">
      <w:pPr>
        <w:spacing w:after="0" w:line="408" w:lineRule="auto"/>
        <w:ind w:left="120"/>
        <w:jc w:val="center"/>
        <w:rPr>
          <w:lang w:val="ru-RU"/>
        </w:rPr>
      </w:pPr>
      <w:bookmarkStart w:id="0" w:name="block-28199271"/>
      <w:r w:rsidRPr="00536363">
        <w:rPr>
          <w:rFonts w:ascii="Times New Roman" w:hAnsi="Times New Roman"/>
          <w:b/>
          <w:color w:val="000000"/>
          <w:sz w:val="28"/>
          <w:lang w:val="ru-RU"/>
        </w:rPr>
        <w:t>МИНИСТЕРСТВО ПРОСВЕЩЕНИЯ РОССИЙСКОЙ ФЕДЕРАЦИИ</w:t>
      </w:r>
    </w:p>
    <w:p w:rsidR="00985432" w:rsidRPr="00536363" w:rsidRDefault="005775EC" w:rsidP="00536363">
      <w:pPr>
        <w:spacing w:after="0" w:line="408" w:lineRule="auto"/>
        <w:ind w:left="120"/>
        <w:jc w:val="center"/>
        <w:rPr>
          <w:lang w:val="ru-RU"/>
        </w:rPr>
      </w:pPr>
      <w:r w:rsidRPr="00536363">
        <w:rPr>
          <w:rFonts w:ascii="Times New Roman" w:hAnsi="Times New Roman"/>
          <w:b/>
          <w:color w:val="000000"/>
          <w:sz w:val="28"/>
          <w:lang w:val="ru-RU"/>
        </w:rPr>
        <w:t xml:space="preserve">‌Департамент образования и науки Тюменской области </w:t>
      </w:r>
      <w:r w:rsidRPr="00536363">
        <w:rPr>
          <w:sz w:val="28"/>
          <w:lang w:val="ru-RU"/>
        </w:rPr>
        <w:br/>
      </w:r>
      <w:r w:rsidRPr="00536363">
        <w:rPr>
          <w:rFonts w:ascii="Times New Roman" w:hAnsi="Times New Roman"/>
          <w:b/>
          <w:color w:val="000000"/>
          <w:sz w:val="28"/>
          <w:lang w:val="ru-RU"/>
        </w:rPr>
        <w:t xml:space="preserve"> Отдел образования администрации </w:t>
      </w:r>
      <w:proofErr w:type="spellStart"/>
      <w:r w:rsidRPr="00536363">
        <w:rPr>
          <w:rFonts w:ascii="Times New Roman" w:hAnsi="Times New Roman"/>
          <w:b/>
          <w:color w:val="000000"/>
          <w:sz w:val="28"/>
          <w:lang w:val="ru-RU"/>
        </w:rPr>
        <w:t>Викуловского</w:t>
      </w:r>
      <w:proofErr w:type="spellEnd"/>
      <w:r w:rsidRPr="00536363">
        <w:rPr>
          <w:rFonts w:ascii="Times New Roman" w:hAnsi="Times New Roman"/>
          <w:b/>
          <w:color w:val="000000"/>
          <w:sz w:val="28"/>
          <w:lang w:val="ru-RU"/>
        </w:rPr>
        <w:t xml:space="preserve"> муниципального района </w:t>
      </w:r>
      <w:bookmarkStart w:id="1" w:name="8bc005d6-dd8c-40df-b3ae-1f9dd26418c3"/>
      <w:bookmarkEnd w:id="1"/>
    </w:p>
    <w:p w:rsidR="00985432" w:rsidRPr="00536363" w:rsidRDefault="005775EC">
      <w:pPr>
        <w:spacing w:after="0" w:line="408" w:lineRule="auto"/>
        <w:ind w:left="120"/>
        <w:jc w:val="center"/>
        <w:rPr>
          <w:lang w:val="ru-RU"/>
        </w:rPr>
      </w:pPr>
      <w:r w:rsidRPr="00536363">
        <w:rPr>
          <w:rFonts w:ascii="Times New Roman" w:hAnsi="Times New Roman"/>
          <w:b/>
          <w:color w:val="000000"/>
          <w:sz w:val="28"/>
          <w:lang w:val="ru-RU"/>
        </w:rPr>
        <w:t>МАОУ «</w:t>
      </w:r>
      <w:proofErr w:type="spellStart"/>
      <w:r w:rsidRPr="00536363">
        <w:rPr>
          <w:rFonts w:ascii="Times New Roman" w:hAnsi="Times New Roman"/>
          <w:b/>
          <w:color w:val="000000"/>
          <w:sz w:val="28"/>
          <w:lang w:val="ru-RU"/>
        </w:rPr>
        <w:t>Викуловская</w:t>
      </w:r>
      <w:proofErr w:type="spellEnd"/>
      <w:r w:rsidRPr="00536363">
        <w:rPr>
          <w:rFonts w:ascii="Times New Roman" w:hAnsi="Times New Roman"/>
          <w:b/>
          <w:color w:val="000000"/>
          <w:sz w:val="28"/>
          <w:lang w:val="ru-RU"/>
        </w:rPr>
        <w:t xml:space="preserve"> СОШ №1» - отделение Ермаковская школа</w:t>
      </w:r>
    </w:p>
    <w:p w:rsidR="00985432" w:rsidRPr="00536363" w:rsidRDefault="00985432">
      <w:pPr>
        <w:spacing w:after="0"/>
        <w:ind w:left="120"/>
        <w:rPr>
          <w:lang w:val="ru-RU"/>
        </w:rPr>
      </w:pPr>
    </w:p>
    <w:p w:rsidR="00985432" w:rsidRPr="00536363" w:rsidRDefault="00985432">
      <w:pPr>
        <w:spacing w:after="0"/>
        <w:ind w:left="120"/>
        <w:rPr>
          <w:lang w:val="ru-RU"/>
        </w:rPr>
      </w:pPr>
    </w:p>
    <w:p w:rsidR="00985432" w:rsidRPr="00536363" w:rsidRDefault="00985432">
      <w:pPr>
        <w:spacing w:after="0"/>
        <w:ind w:left="120"/>
        <w:rPr>
          <w:lang w:val="ru-RU"/>
        </w:rPr>
      </w:pPr>
    </w:p>
    <w:p w:rsidR="00985432" w:rsidRPr="00536363" w:rsidRDefault="00985432">
      <w:pPr>
        <w:spacing w:after="0"/>
        <w:ind w:left="120"/>
        <w:rPr>
          <w:lang w:val="ru-RU"/>
        </w:rPr>
      </w:pPr>
    </w:p>
    <w:tbl>
      <w:tblPr>
        <w:tblW w:w="0" w:type="auto"/>
        <w:tblLook w:val="04A0"/>
      </w:tblPr>
      <w:tblGrid>
        <w:gridCol w:w="3114"/>
        <w:gridCol w:w="3115"/>
        <w:gridCol w:w="3115"/>
      </w:tblGrid>
      <w:tr w:rsidR="00A95AED" w:rsidRPr="00A95AED" w:rsidTr="00A95AED">
        <w:tc>
          <w:tcPr>
            <w:tcW w:w="3114" w:type="dxa"/>
          </w:tcPr>
          <w:p w:rsidR="00A95AED" w:rsidRPr="0040209D" w:rsidRDefault="005775EC" w:rsidP="00A95A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5AED" w:rsidRPr="008944ED" w:rsidRDefault="005775EC" w:rsidP="00A95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ОБЖ и физической культуры</w:t>
            </w:r>
          </w:p>
          <w:p w:rsidR="00A95AED" w:rsidRDefault="005775EC" w:rsidP="00A95A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AED" w:rsidRPr="008944ED" w:rsidRDefault="005775EC" w:rsidP="00A95AED">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Рук-ль</w:t>
            </w:r>
            <w:proofErr w:type="spellEnd"/>
            <w:proofErr w:type="gramEnd"/>
            <w:r w:rsidRPr="008944ED">
              <w:rPr>
                <w:rFonts w:ascii="Times New Roman" w:eastAsia="Times New Roman" w:hAnsi="Times New Roman"/>
                <w:color w:val="000000"/>
                <w:sz w:val="24"/>
                <w:szCs w:val="24"/>
                <w:lang w:val="ru-RU"/>
              </w:rPr>
              <w:t xml:space="preserve"> ШМО/ </w:t>
            </w:r>
            <w:proofErr w:type="spellStart"/>
            <w:r w:rsidRPr="008944ED">
              <w:rPr>
                <w:rFonts w:ascii="Times New Roman" w:eastAsia="Times New Roman" w:hAnsi="Times New Roman"/>
                <w:color w:val="000000"/>
                <w:sz w:val="24"/>
                <w:szCs w:val="24"/>
                <w:lang w:val="ru-RU"/>
              </w:rPr>
              <w:t>Пучинин</w:t>
            </w:r>
            <w:proofErr w:type="spellEnd"/>
            <w:r w:rsidRPr="008944ED">
              <w:rPr>
                <w:rFonts w:ascii="Times New Roman" w:eastAsia="Times New Roman" w:hAnsi="Times New Roman"/>
                <w:color w:val="000000"/>
                <w:sz w:val="24"/>
                <w:szCs w:val="24"/>
                <w:lang w:val="ru-RU"/>
              </w:rPr>
              <w:t xml:space="preserve"> Д.В.</w:t>
            </w:r>
          </w:p>
          <w:p w:rsidR="00A95AED" w:rsidRDefault="005775EC" w:rsidP="00A95A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5AED" w:rsidRPr="0040209D" w:rsidRDefault="00A95AED" w:rsidP="00A95A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5AED" w:rsidRPr="0040209D" w:rsidRDefault="005775EC" w:rsidP="00A95A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5AED" w:rsidRPr="008944ED" w:rsidRDefault="005775EC" w:rsidP="00A95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rsidR="00A95AED" w:rsidRDefault="005775EC" w:rsidP="00A95A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AED" w:rsidRPr="008944ED" w:rsidRDefault="005775EC" w:rsidP="00A95A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Замдиректора по УВР/ </w:t>
            </w:r>
            <w:proofErr w:type="spellStart"/>
            <w:r w:rsidRPr="008944ED">
              <w:rPr>
                <w:rFonts w:ascii="Times New Roman" w:eastAsia="Times New Roman" w:hAnsi="Times New Roman"/>
                <w:color w:val="000000"/>
                <w:sz w:val="24"/>
                <w:szCs w:val="24"/>
                <w:lang w:val="ru-RU"/>
              </w:rPr>
              <w:t>Покатова</w:t>
            </w:r>
            <w:proofErr w:type="spellEnd"/>
            <w:r w:rsidRPr="008944ED">
              <w:rPr>
                <w:rFonts w:ascii="Times New Roman" w:eastAsia="Times New Roman" w:hAnsi="Times New Roman"/>
                <w:color w:val="000000"/>
                <w:sz w:val="24"/>
                <w:szCs w:val="24"/>
                <w:lang w:val="ru-RU"/>
              </w:rPr>
              <w:t xml:space="preserve"> А.А.</w:t>
            </w:r>
          </w:p>
          <w:p w:rsidR="00A95AED" w:rsidRDefault="005775EC" w:rsidP="00A95A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5AED" w:rsidRPr="0040209D" w:rsidRDefault="00A95AED" w:rsidP="00A95A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5AED" w:rsidRDefault="005775EC" w:rsidP="00A95A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5AED" w:rsidRPr="008944ED" w:rsidRDefault="005775EC" w:rsidP="00A95A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95AED" w:rsidRDefault="005775EC" w:rsidP="00A95A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5AED" w:rsidRPr="008944ED" w:rsidRDefault="005775EC" w:rsidP="00A95AE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Толстыгин</w:t>
            </w:r>
            <w:proofErr w:type="spellEnd"/>
            <w:r w:rsidRPr="008944ED">
              <w:rPr>
                <w:rFonts w:ascii="Times New Roman" w:eastAsia="Times New Roman" w:hAnsi="Times New Roman"/>
                <w:color w:val="000000"/>
                <w:sz w:val="24"/>
                <w:szCs w:val="24"/>
                <w:lang w:val="ru-RU"/>
              </w:rPr>
              <w:t xml:space="preserve"> В.И.</w:t>
            </w:r>
          </w:p>
          <w:p w:rsidR="00A95AED" w:rsidRDefault="005775EC" w:rsidP="00A95A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5AED" w:rsidRPr="0040209D" w:rsidRDefault="00A95AED" w:rsidP="00A95AED">
            <w:pPr>
              <w:autoSpaceDE w:val="0"/>
              <w:autoSpaceDN w:val="0"/>
              <w:spacing w:after="120" w:line="240" w:lineRule="auto"/>
              <w:jc w:val="both"/>
              <w:rPr>
                <w:rFonts w:ascii="Times New Roman" w:eastAsia="Times New Roman" w:hAnsi="Times New Roman"/>
                <w:color w:val="000000"/>
                <w:sz w:val="24"/>
                <w:szCs w:val="24"/>
                <w:lang w:val="ru-RU"/>
              </w:rPr>
            </w:pPr>
          </w:p>
        </w:tc>
      </w:tr>
    </w:tbl>
    <w:p w:rsidR="00985432" w:rsidRPr="00536363" w:rsidRDefault="00985432">
      <w:pPr>
        <w:spacing w:after="0"/>
        <w:ind w:left="120"/>
        <w:rPr>
          <w:lang w:val="ru-RU"/>
        </w:rPr>
      </w:pPr>
    </w:p>
    <w:p w:rsidR="00985432" w:rsidRPr="00536363" w:rsidRDefault="005775EC">
      <w:pPr>
        <w:spacing w:after="0"/>
        <w:ind w:left="120"/>
        <w:rPr>
          <w:lang w:val="ru-RU"/>
        </w:rPr>
      </w:pPr>
      <w:r w:rsidRPr="00536363">
        <w:rPr>
          <w:rFonts w:ascii="Times New Roman" w:hAnsi="Times New Roman"/>
          <w:color w:val="000000"/>
          <w:sz w:val="28"/>
          <w:lang w:val="ru-RU"/>
        </w:rPr>
        <w:t>‌</w:t>
      </w:r>
    </w:p>
    <w:p w:rsidR="00985432" w:rsidRPr="00536363" w:rsidRDefault="00985432">
      <w:pPr>
        <w:spacing w:after="0"/>
        <w:ind w:left="120"/>
        <w:rPr>
          <w:lang w:val="ru-RU"/>
        </w:rPr>
      </w:pPr>
    </w:p>
    <w:p w:rsidR="00985432" w:rsidRPr="00536363" w:rsidRDefault="00985432">
      <w:pPr>
        <w:spacing w:after="0"/>
        <w:ind w:left="120"/>
        <w:rPr>
          <w:lang w:val="ru-RU"/>
        </w:rPr>
      </w:pPr>
    </w:p>
    <w:p w:rsidR="00985432" w:rsidRPr="00536363" w:rsidRDefault="00985432">
      <w:pPr>
        <w:spacing w:after="0"/>
        <w:ind w:left="120"/>
        <w:rPr>
          <w:lang w:val="ru-RU"/>
        </w:rPr>
      </w:pPr>
    </w:p>
    <w:p w:rsidR="00985432" w:rsidRPr="00536363" w:rsidRDefault="005775EC">
      <w:pPr>
        <w:spacing w:after="0" w:line="408" w:lineRule="auto"/>
        <w:ind w:left="120"/>
        <w:jc w:val="center"/>
        <w:rPr>
          <w:lang w:val="ru-RU"/>
        </w:rPr>
      </w:pPr>
      <w:r w:rsidRPr="00536363">
        <w:rPr>
          <w:rFonts w:ascii="Times New Roman" w:hAnsi="Times New Roman"/>
          <w:b/>
          <w:color w:val="000000"/>
          <w:sz w:val="28"/>
          <w:lang w:val="ru-RU"/>
        </w:rPr>
        <w:t>РАБОЧАЯ ПРОГРАММА</w:t>
      </w:r>
    </w:p>
    <w:p w:rsidR="00985432" w:rsidRPr="00536363" w:rsidRDefault="005775EC">
      <w:pPr>
        <w:spacing w:after="0" w:line="408" w:lineRule="auto"/>
        <w:ind w:left="120"/>
        <w:jc w:val="center"/>
        <w:rPr>
          <w:lang w:val="ru-RU"/>
        </w:rPr>
      </w:pPr>
      <w:r w:rsidRPr="00536363">
        <w:rPr>
          <w:rFonts w:ascii="Times New Roman" w:hAnsi="Times New Roman"/>
          <w:color w:val="000000"/>
          <w:sz w:val="28"/>
          <w:lang w:val="ru-RU"/>
        </w:rPr>
        <w:t>(</w:t>
      </w:r>
      <w:r>
        <w:rPr>
          <w:rFonts w:ascii="Times New Roman" w:hAnsi="Times New Roman"/>
          <w:color w:val="000000"/>
          <w:sz w:val="28"/>
        </w:rPr>
        <w:t>ID</w:t>
      </w:r>
      <w:r w:rsidRPr="00536363">
        <w:rPr>
          <w:rFonts w:ascii="Times New Roman" w:hAnsi="Times New Roman"/>
          <w:color w:val="000000"/>
          <w:sz w:val="28"/>
          <w:lang w:val="ru-RU"/>
        </w:rPr>
        <w:t xml:space="preserve"> 3728847)</w:t>
      </w:r>
    </w:p>
    <w:p w:rsidR="00985432" w:rsidRPr="00536363" w:rsidRDefault="00985432">
      <w:pPr>
        <w:spacing w:after="0"/>
        <w:ind w:left="120"/>
        <w:jc w:val="center"/>
        <w:rPr>
          <w:lang w:val="ru-RU"/>
        </w:rPr>
      </w:pPr>
    </w:p>
    <w:p w:rsidR="00985432" w:rsidRPr="00536363" w:rsidRDefault="005775EC">
      <w:pPr>
        <w:spacing w:after="0" w:line="408" w:lineRule="auto"/>
        <w:ind w:left="120"/>
        <w:jc w:val="center"/>
        <w:rPr>
          <w:lang w:val="ru-RU"/>
        </w:rPr>
      </w:pPr>
      <w:r w:rsidRPr="00536363">
        <w:rPr>
          <w:rFonts w:ascii="Times New Roman" w:hAnsi="Times New Roman"/>
          <w:b/>
          <w:color w:val="000000"/>
          <w:sz w:val="28"/>
          <w:lang w:val="ru-RU"/>
        </w:rPr>
        <w:t>учебного предмета «Основы безопасности жизнедеятельности»</w:t>
      </w:r>
    </w:p>
    <w:p w:rsidR="00985432" w:rsidRPr="00536363" w:rsidRDefault="005775EC">
      <w:pPr>
        <w:spacing w:after="0" w:line="408" w:lineRule="auto"/>
        <w:ind w:left="120"/>
        <w:jc w:val="center"/>
        <w:rPr>
          <w:lang w:val="ru-RU"/>
        </w:rPr>
      </w:pPr>
      <w:r w:rsidRPr="00536363">
        <w:rPr>
          <w:rFonts w:ascii="Times New Roman" w:hAnsi="Times New Roman"/>
          <w:color w:val="000000"/>
          <w:sz w:val="28"/>
          <w:lang w:val="ru-RU"/>
        </w:rPr>
        <w:t xml:space="preserve">для обучающихся 8-9 классов </w:t>
      </w:r>
    </w:p>
    <w:p w:rsidR="00985432" w:rsidRPr="00536363" w:rsidRDefault="00985432">
      <w:pPr>
        <w:spacing w:after="0"/>
        <w:ind w:left="120"/>
        <w:jc w:val="center"/>
        <w:rPr>
          <w:lang w:val="ru-RU"/>
        </w:rPr>
      </w:pPr>
    </w:p>
    <w:p w:rsidR="00985432" w:rsidRPr="00536363" w:rsidRDefault="00985432">
      <w:pPr>
        <w:spacing w:after="0"/>
        <w:ind w:left="120"/>
        <w:jc w:val="center"/>
        <w:rPr>
          <w:lang w:val="ru-RU"/>
        </w:rPr>
      </w:pPr>
    </w:p>
    <w:p w:rsidR="00985432" w:rsidRPr="00536363" w:rsidRDefault="00985432">
      <w:pPr>
        <w:spacing w:after="0"/>
        <w:ind w:left="120"/>
        <w:jc w:val="center"/>
        <w:rPr>
          <w:lang w:val="ru-RU"/>
        </w:rPr>
      </w:pPr>
    </w:p>
    <w:p w:rsidR="00985432" w:rsidRPr="00536363" w:rsidRDefault="00985432">
      <w:pPr>
        <w:spacing w:after="0"/>
        <w:ind w:left="120"/>
        <w:jc w:val="center"/>
        <w:rPr>
          <w:lang w:val="ru-RU"/>
        </w:rPr>
      </w:pPr>
    </w:p>
    <w:p w:rsidR="00985432" w:rsidRPr="00536363" w:rsidRDefault="00985432">
      <w:pPr>
        <w:spacing w:after="0"/>
        <w:ind w:left="120"/>
        <w:jc w:val="center"/>
        <w:rPr>
          <w:lang w:val="ru-RU"/>
        </w:rPr>
      </w:pPr>
    </w:p>
    <w:p w:rsidR="00985432" w:rsidRPr="00536363" w:rsidRDefault="00985432" w:rsidP="00536363">
      <w:pPr>
        <w:spacing w:after="0"/>
        <w:rPr>
          <w:lang w:val="ru-RU"/>
        </w:rPr>
      </w:pPr>
    </w:p>
    <w:p w:rsidR="00985432" w:rsidRPr="00536363" w:rsidRDefault="005775EC">
      <w:pPr>
        <w:spacing w:after="0"/>
        <w:ind w:left="120"/>
        <w:jc w:val="center"/>
        <w:rPr>
          <w:lang w:val="ru-RU"/>
        </w:rPr>
      </w:pPr>
      <w:r w:rsidRPr="00536363">
        <w:rPr>
          <w:rFonts w:ascii="Times New Roman" w:hAnsi="Times New Roman"/>
          <w:color w:val="000000"/>
          <w:sz w:val="28"/>
          <w:lang w:val="ru-RU"/>
        </w:rPr>
        <w:t>​</w:t>
      </w:r>
      <w:bookmarkStart w:id="2" w:name="1227e185-9fcf-41a3-b6e4-b2f387a36924"/>
      <w:r w:rsidRPr="00536363">
        <w:rPr>
          <w:rFonts w:ascii="Times New Roman" w:hAnsi="Times New Roman"/>
          <w:b/>
          <w:color w:val="000000"/>
          <w:sz w:val="28"/>
          <w:lang w:val="ru-RU"/>
        </w:rPr>
        <w:t xml:space="preserve">с. Викулово </w:t>
      </w:r>
      <w:bookmarkEnd w:id="2"/>
      <w:r w:rsidRPr="00536363">
        <w:rPr>
          <w:rFonts w:ascii="Times New Roman" w:hAnsi="Times New Roman"/>
          <w:b/>
          <w:color w:val="000000"/>
          <w:sz w:val="28"/>
          <w:lang w:val="ru-RU"/>
        </w:rPr>
        <w:t xml:space="preserve">‌ </w:t>
      </w:r>
      <w:bookmarkStart w:id="3" w:name="f668af2c-a8ef-4743-8dd2-7525a6af0415"/>
      <w:r w:rsidRPr="00536363">
        <w:rPr>
          <w:rFonts w:ascii="Times New Roman" w:hAnsi="Times New Roman"/>
          <w:b/>
          <w:color w:val="000000"/>
          <w:sz w:val="28"/>
          <w:lang w:val="ru-RU"/>
        </w:rPr>
        <w:t>2023 год</w:t>
      </w:r>
      <w:bookmarkEnd w:id="3"/>
      <w:r w:rsidRPr="00536363">
        <w:rPr>
          <w:rFonts w:ascii="Times New Roman" w:hAnsi="Times New Roman"/>
          <w:b/>
          <w:color w:val="000000"/>
          <w:sz w:val="28"/>
          <w:lang w:val="ru-RU"/>
        </w:rPr>
        <w:t>‌</w:t>
      </w:r>
      <w:r w:rsidRPr="00536363">
        <w:rPr>
          <w:rFonts w:ascii="Times New Roman" w:hAnsi="Times New Roman"/>
          <w:color w:val="000000"/>
          <w:sz w:val="28"/>
          <w:lang w:val="ru-RU"/>
        </w:rPr>
        <w:t>​</w:t>
      </w:r>
    </w:p>
    <w:p w:rsidR="00985432" w:rsidRPr="00536363" w:rsidRDefault="00985432">
      <w:pPr>
        <w:rPr>
          <w:lang w:val="ru-RU"/>
        </w:rPr>
        <w:sectPr w:rsidR="00985432" w:rsidRPr="00536363">
          <w:pgSz w:w="11906" w:h="16383"/>
          <w:pgMar w:top="1134" w:right="850" w:bottom="1134" w:left="1701" w:header="720" w:footer="720" w:gutter="0"/>
          <w:cols w:space="720"/>
        </w:sectPr>
      </w:pPr>
    </w:p>
    <w:p w:rsidR="00985432" w:rsidRPr="00536363" w:rsidRDefault="005775EC">
      <w:pPr>
        <w:spacing w:after="0" w:line="264" w:lineRule="auto"/>
        <w:ind w:left="120"/>
        <w:jc w:val="both"/>
        <w:rPr>
          <w:lang w:val="ru-RU"/>
        </w:rPr>
      </w:pPr>
      <w:bookmarkStart w:id="4" w:name="block-28199272"/>
      <w:bookmarkEnd w:id="0"/>
      <w:r w:rsidRPr="00536363">
        <w:rPr>
          <w:rFonts w:ascii="Times New Roman" w:hAnsi="Times New Roman"/>
          <w:b/>
          <w:color w:val="000000"/>
          <w:sz w:val="28"/>
          <w:lang w:val="ru-RU"/>
        </w:rPr>
        <w:lastRenderedPageBreak/>
        <w:t>ПОЯСНИТЕЛЬНАЯ ЗАПИСКА</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536363">
        <w:rPr>
          <w:rFonts w:ascii="Times New Roman" w:hAnsi="Times New Roman"/>
          <w:color w:val="000000"/>
          <w:sz w:val="28"/>
          <w:lang w:val="ru-RU"/>
        </w:rPr>
        <w:t xml:space="preserve"> </w:t>
      </w:r>
      <w:proofErr w:type="gramStart"/>
      <w:r w:rsidRPr="00536363">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Настоящая Программа обеспечивает:</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ясное понимание </w:t>
      </w:r>
      <w:proofErr w:type="gramStart"/>
      <w:r w:rsidRPr="00536363">
        <w:rPr>
          <w:rFonts w:ascii="Times New Roman" w:hAnsi="Times New Roman"/>
          <w:color w:val="000000"/>
          <w:sz w:val="28"/>
          <w:lang w:val="ru-RU"/>
        </w:rPr>
        <w:t>обучающимися</w:t>
      </w:r>
      <w:proofErr w:type="gramEnd"/>
      <w:r w:rsidRPr="00536363">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прочное усвоение </w:t>
      </w:r>
      <w:proofErr w:type="gramStart"/>
      <w:r w:rsidRPr="00536363">
        <w:rPr>
          <w:rFonts w:ascii="Times New Roman" w:hAnsi="Times New Roman"/>
          <w:color w:val="000000"/>
          <w:sz w:val="28"/>
          <w:lang w:val="ru-RU"/>
        </w:rPr>
        <w:t>обучающимися</w:t>
      </w:r>
      <w:proofErr w:type="gramEnd"/>
      <w:r w:rsidRPr="0053636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реализацию оптимального баланса </w:t>
      </w:r>
      <w:proofErr w:type="spellStart"/>
      <w:r w:rsidRPr="00536363">
        <w:rPr>
          <w:rFonts w:ascii="Times New Roman" w:hAnsi="Times New Roman"/>
          <w:color w:val="000000"/>
          <w:sz w:val="28"/>
          <w:lang w:val="ru-RU"/>
        </w:rPr>
        <w:t>межпредметных</w:t>
      </w:r>
      <w:proofErr w:type="spellEnd"/>
      <w:r w:rsidRPr="00536363">
        <w:rPr>
          <w:rFonts w:ascii="Times New Roman" w:hAnsi="Times New Roman"/>
          <w:color w:val="000000"/>
          <w:sz w:val="28"/>
          <w:lang w:val="ru-RU"/>
        </w:rPr>
        <w:t xml:space="preserve"> связей и их </w:t>
      </w:r>
      <w:proofErr w:type="gramStart"/>
      <w:r w:rsidRPr="00536363">
        <w:rPr>
          <w:rFonts w:ascii="Times New Roman" w:hAnsi="Times New Roman"/>
          <w:color w:val="000000"/>
          <w:sz w:val="28"/>
          <w:lang w:val="ru-RU"/>
        </w:rPr>
        <w:t>разумное</w:t>
      </w:r>
      <w:proofErr w:type="gram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взаимодополнение</w:t>
      </w:r>
      <w:proofErr w:type="spellEnd"/>
      <w:r w:rsidRPr="00536363">
        <w:rPr>
          <w:rFonts w:ascii="Times New Roman" w:hAnsi="Times New Roman"/>
          <w:color w:val="000000"/>
          <w:sz w:val="28"/>
          <w:lang w:val="ru-RU"/>
        </w:rPr>
        <w:t>, способствующее формированию практических умений и навыков.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1 «Культура безопасности жизнедеятельности в современном обществе»;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2 «Безопасность в быту»;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3 «Безопасность на транспорте»;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4 «Безопасность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5 «Безопасность в природной среде»;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модуль № 6 «Здоровье и как его сохранить. Основы медицинских знаний»;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7 «Безопасность в социуме»;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8 «Безопасность в информационном пространстве»;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 9 «Основы противодействия экстремизму и терроризму»;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ОБЩАЯ ХАРАКТЕРИСТИКА УЧЕБНОГО ПРЕДМЕТА «ОСНОВЫ БЕЗОПАСНОСТИ ЖИЗНЕДЕЯТЕЛЬНОСТИ»</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3636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536363">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536363">
        <w:rPr>
          <w:rFonts w:ascii="Times New Roman" w:hAnsi="Times New Roman"/>
          <w:color w:val="000000"/>
          <w:sz w:val="28"/>
          <w:lang w:val="ru-RU"/>
        </w:rPr>
        <w:t>достижением</w:t>
      </w:r>
      <w:proofErr w:type="gramEnd"/>
      <w:r w:rsidRPr="00536363">
        <w:rPr>
          <w:rFonts w:ascii="Times New Roman" w:hAnsi="Times New Roman"/>
          <w:color w:val="000000"/>
          <w:sz w:val="28"/>
          <w:lang w:val="ru-RU"/>
        </w:rPr>
        <w:t xml:space="preserve"> как для отечественного, так и для мирового образовательного сообщества.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3636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536363">
        <w:rPr>
          <w:rFonts w:ascii="Times New Roman" w:hAnsi="Times New Roman"/>
          <w:color w:val="000000"/>
          <w:sz w:val="28"/>
          <w:lang w:val="ru-RU"/>
        </w:rPr>
        <w:t>системообразующими</w:t>
      </w:r>
      <w:proofErr w:type="spellEnd"/>
      <w:r w:rsidRPr="00536363">
        <w:rPr>
          <w:rFonts w:ascii="Times New Roman" w:hAnsi="Times New Roman"/>
          <w:color w:val="000000"/>
          <w:sz w:val="28"/>
          <w:lang w:val="ru-RU"/>
        </w:rPr>
        <w:t xml:space="preserve"> документами в области безопасности: </w:t>
      </w:r>
      <w:proofErr w:type="gramStart"/>
      <w:r w:rsidRPr="00536363">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Современный учебный предмет ОБЖ является </w:t>
      </w:r>
      <w:proofErr w:type="spellStart"/>
      <w:r w:rsidRPr="00536363">
        <w:rPr>
          <w:rFonts w:ascii="Times New Roman" w:hAnsi="Times New Roman"/>
          <w:color w:val="000000"/>
          <w:sz w:val="28"/>
          <w:lang w:val="ru-RU"/>
        </w:rPr>
        <w:t>системообразующим</w:t>
      </w:r>
      <w:proofErr w:type="spellEnd"/>
      <w:r w:rsidRPr="00536363">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36363">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36363">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36363">
        <w:rPr>
          <w:rFonts w:ascii="Times New Roman" w:hAnsi="Times New Roman"/>
          <w:color w:val="000000"/>
          <w:sz w:val="28"/>
          <w:lang w:val="ru-RU"/>
        </w:rPr>
        <w:t>нейтрализовывать</w:t>
      </w:r>
      <w:proofErr w:type="spellEnd"/>
      <w:r w:rsidRPr="0053636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536363">
        <w:rPr>
          <w:rFonts w:ascii="Times New Roman" w:hAnsi="Times New Roman"/>
          <w:color w:val="000000"/>
          <w:sz w:val="28"/>
          <w:lang w:val="ru-RU"/>
        </w:rPr>
        <w:t>техно-социальной</w:t>
      </w:r>
      <w:proofErr w:type="spellEnd"/>
      <w:r w:rsidRPr="00536363">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ЦЕЛЬ ИЗУЧЕНИЯ УЧЕБНОГО ПРЕДМЕТА «ОСНОВЫ БЕЗОПАСНОСТИ ЖИЗНЕДЕЯТЕЛЬНОСТИ»</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536363">
        <w:rPr>
          <w:rFonts w:ascii="Times New Roman" w:hAnsi="Times New Roman"/>
          <w:color w:val="000000"/>
          <w:sz w:val="28"/>
          <w:lang w:val="ru-RU"/>
        </w:rPr>
        <w:t>обучающихся</w:t>
      </w:r>
      <w:proofErr w:type="gramEnd"/>
      <w:r w:rsidRPr="00536363">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85432" w:rsidRPr="00536363" w:rsidRDefault="005775EC">
      <w:pPr>
        <w:numPr>
          <w:ilvl w:val="0"/>
          <w:numId w:val="1"/>
        </w:numPr>
        <w:spacing w:after="0" w:line="264" w:lineRule="auto"/>
        <w:jc w:val="both"/>
        <w:rPr>
          <w:lang w:val="ru-RU"/>
        </w:rPr>
      </w:pPr>
      <w:r w:rsidRPr="0053636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85432" w:rsidRPr="00536363" w:rsidRDefault="005775EC">
      <w:pPr>
        <w:numPr>
          <w:ilvl w:val="0"/>
          <w:numId w:val="1"/>
        </w:numPr>
        <w:spacing w:after="0" w:line="264" w:lineRule="auto"/>
        <w:jc w:val="both"/>
        <w:rPr>
          <w:lang w:val="ru-RU"/>
        </w:rPr>
      </w:pP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85432" w:rsidRPr="00536363" w:rsidRDefault="005775EC">
      <w:pPr>
        <w:numPr>
          <w:ilvl w:val="0"/>
          <w:numId w:val="1"/>
        </w:numPr>
        <w:spacing w:after="0" w:line="264" w:lineRule="auto"/>
        <w:jc w:val="both"/>
        <w:rPr>
          <w:lang w:val="ru-RU"/>
        </w:rPr>
      </w:pPr>
      <w:r w:rsidRPr="0053636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МЕСТО ПРЕДМЕТА В УЧЕБНОМ ПЛАНЕ</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85432" w:rsidRPr="00536363" w:rsidRDefault="00985432">
      <w:pPr>
        <w:rPr>
          <w:lang w:val="ru-RU"/>
        </w:rPr>
        <w:sectPr w:rsidR="00985432" w:rsidRPr="00536363">
          <w:pgSz w:w="11906" w:h="16383"/>
          <w:pgMar w:top="1134" w:right="850" w:bottom="1134" w:left="1701" w:header="720" w:footer="720" w:gutter="0"/>
          <w:cols w:space="720"/>
        </w:sectPr>
      </w:pPr>
    </w:p>
    <w:p w:rsidR="00985432" w:rsidRPr="00536363" w:rsidRDefault="005775EC">
      <w:pPr>
        <w:spacing w:after="0" w:line="264" w:lineRule="auto"/>
        <w:ind w:left="120"/>
        <w:jc w:val="both"/>
        <w:rPr>
          <w:lang w:val="ru-RU"/>
        </w:rPr>
      </w:pPr>
      <w:bookmarkStart w:id="5" w:name="block-28199267"/>
      <w:bookmarkEnd w:id="4"/>
      <w:r w:rsidRPr="00536363">
        <w:rPr>
          <w:rFonts w:ascii="Times New Roman" w:hAnsi="Times New Roman"/>
          <w:b/>
          <w:color w:val="000000"/>
          <w:sz w:val="28"/>
          <w:lang w:val="ru-RU"/>
        </w:rPr>
        <w:lastRenderedPageBreak/>
        <w:t>СОДЕРЖАНИЕ УЧЕБНОГО ПРЕДМЕТА</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1 «Культура безопасности жизнедеятельности в современном обществе»: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цель и задачи учебного предмета ОБЖ, его ключевые понятия и значение для человека;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источники и факторы опасности, их классификация;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общие принципы безопасного поведения;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уровни взаимодействия человека и окружающей среды;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2 «Безопасность в быту»: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основные источники опасности в быту и их классификация;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защита прав потребителя, сроки годности и состав продуктов питания;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признаки отравления, приёмы и правила оказания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комплектования и хранения домашней аптечки;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поведения в подъезде и лифте, а также при входе и выходе из них;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пожар и факторы его развития;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первичные средства пожаротушения;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права, обязанности и ответственность граждан в области пожарной безопасности;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ситуации криминального характера, правила поведения с малознакомыми людьми;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3 «Безопасность на транспорте»: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дорожного движения и дорожные знаки для пешеходов;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«дорожные ловушки» и правила их предупреждения;</w:t>
      </w: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световозвращающие</w:t>
      </w:r>
      <w:proofErr w:type="spellEnd"/>
      <w:r w:rsidRPr="00536363">
        <w:rPr>
          <w:rFonts w:ascii="Times New Roman" w:hAnsi="Times New Roman"/>
          <w:color w:val="000000"/>
          <w:sz w:val="28"/>
          <w:lang w:val="ru-RU"/>
        </w:rPr>
        <w:t xml:space="preserve"> элементы и правила их применения;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дорожного движения для пассажиров;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поведения пассажира мотоцикла;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536363">
        <w:rPr>
          <w:rFonts w:ascii="Times New Roman" w:hAnsi="Times New Roman"/>
          <w:color w:val="000000"/>
          <w:sz w:val="28"/>
          <w:lang w:val="ru-RU"/>
        </w:rPr>
        <w:t>электросамокаты</w:t>
      </w:r>
      <w:proofErr w:type="spell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гироскутеры</w:t>
      </w:r>
      <w:proofErr w:type="spell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моноколёса</w:t>
      </w:r>
      <w:proofErr w:type="spell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сигвеи</w:t>
      </w:r>
      <w:proofErr w:type="spellEnd"/>
      <w:r w:rsidRPr="00536363">
        <w:rPr>
          <w:rFonts w:ascii="Times New Roman" w:hAnsi="Times New Roman"/>
          <w:color w:val="000000"/>
          <w:sz w:val="28"/>
          <w:lang w:val="ru-RU"/>
        </w:rPr>
        <w:t xml:space="preserve"> и т. п.), правила безопасного использования </w:t>
      </w:r>
      <w:proofErr w:type="spellStart"/>
      <w:r w:rsidRPr="00536363">
        <w:rPr>
          <w:rFonts w:ascii="Times New Roman" w:hAnsi="Times New Roman"/>
          <w:color w:val="000000"/>
          <w:sz w:val="28"/>
          <w:lang w:val="ru-RU"/>
        </w:rPr>
        <w:t>мототранспорта</w:t>
      </w:r>
      <w:proofErr w:type="spellEnd"/>
      <w:r w:rsidRPr="00536363">
        <w:rPr>
          <w:rFonts w:ascii="Times New Roman" w:hAnsi="Times New Roman"/>
          <w:color w:val="000000"/>
          <w:sz w:val="28"/>
          <w:lang w:val="ru-RU"/>
        </w:rPr>
        <w:t xml:space="preserve"> (мопедов и мотоциклов);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дорожные знаки для водителя велосипеда, сигналы велосипедиста;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подготовки велосипеда к пользованию.</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4 «Безопасность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вызова экстренных служб и порядок взаимодействия с ними;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беспорядках в местах массового пребывания людей;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попадании в толпу и давку;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обнаружении угрозы возникновения пожара;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эвакуации из общественных мест и зданий;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порядок действий при взаимодействии с правоохранительными органами.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5 «Безопасность в природной среде»: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чрезвычайные ситуации природного характера и их классификация;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укусах диких животных, змей, пауков, клещей и насекомых;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автономном существовании в природной среде;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ориентирования на местности, способы подачи сигналов бедствия;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обнаружении тонущего человека;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правила поведения при нахождении на </w:t>
      </w:r>
      <w:proofErr w:type="spellStart"/>
      <w:r w:rsidRPr="00536363">
        <w:rPr>
          <w:rFonts w:ascii="Times New Roman" w:hAnsi="Times New Roman"/>
          <w:color w:val="000000"/>
          <w:sz w:val="28"/>
          <w:lang w:val="ru-RU"/>
        </w:rPr>
        <w:t>плавсредствах</w:t>
      </w:r>
      <w:proofErr w:type="spell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6 «Здоровье и как его сохранить. Основы медицинских знаний»: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факторы, влияющие на здоровье человека, опасность вредных привычек;</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элементы здорового образа жизни, ответственность за сохранение здоровья;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понятие «инфекционные заболевания», причины их возникновения;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меры профилактики неинфекционных заболеваний и защиты от них;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диспансеризация и её задачи;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назначение и состав аптечки первой помощи;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7 «Безопасность в социуме»: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безопасной коммуникации с незнакомыми людьми.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8 «Безопасность в информационном пространстве»: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риски и угрозы при использовании Интернета;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основные виды опасного и запрещённого </w:t>
      </w:r>
      <w:proofErr w:type="spellStart"/>
      <w:r w:rsidRPr="00536363">
        <w:rPr>
          <w:rFonts w:ascii="Times New Roman" w:hAnsi="Times New Roman"/>
          <w:color w:val="000000"/>
          <w:sz w:val="28"/>
          <w:lang w:val="ru-RU"/>
        </w:rPr>
        <w:t>контента</w:t>
      </w:r>
      <w:proofErr w:type="spellEnd"/>
      <w:r w:rsidRPr="00536363">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противоправные действия в Интернете;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536363">
        <w:rPr>
          <w:rFonts w:ascii="Times New Roman" w:hAnsi="Times New Roman"/>
          <w:color w:val="000000"/>
          <w:sz w:val="28"/>
          <w:lang w:val="ru-RU"/>
        </w:rPr>
        <w:t>кибербуллинга</w:t>
      </w:r>
      <w:proofErr w:type="spellEnd"/>
      <w:r w:rsidRPr="00536363">
        <w:rPr>
          <w:rFonts w:ascii="Times New Roman" w:hAnsi="Times New Roman"/>
          <w:color w:val="000000"/>
          <w:sz w:val="28"/>
          <w:lang w:val="ru-RU"/>
        </w:rPr>
        <w:t>, вербовки в различные организации и группы).</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 xml:space="preserve">Модуль № 9 «Основы противодействия экстремизму и терроризму»: </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536363">
        <w:rPr>
          <w:rFonts w:ascii="Times New Roman" w:hAnsi="Times New Roman"/>
          <w:color w:val="000000"/>
          <w:sz w:val="28"/>
          <w:lang w:val="ru-RU"/>
        </w:rPr>
        <w:t>контртеррористическая</w:t>
      </w:r>
      <w:proofErr w:type="spellEnd"/>
      <w:r w:rsidRPr="00536363">
        <w:rPr>
          <w:rFonts w:ascii="Times New Roman" w:hAnsi="Times New Roman"/>
          <w:color w:val="000000"/>
          <w:sz w:val="28"/>
          <w:lang w:val="ru-RU"/>
        </w:rPr>
        <w:t xml:space="preserve"> операция и её цели;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правила безопасного поведения в условиях совершения теракта;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классификация чрезвычайных ситуаций природного и техногенного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антикоррупционное</w:t>
      </w:r>
      <w:proofErr w:type="spellEnd"/>
      <w:r w:rsidRPr="00536363">
        <w:rPr>
          <w:rFonts w:ascii="Times New Roman" w:hAnsi="Times New Roman"/>
          <w:color w:val="000000"/>
          <w:sz w:val="28"/>
          <w:lang w:val="ru-RU"/>
        </w:rPr>
        <w:t xml:space="preserve"> поведение как элемент общественной и государственной безопасности;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информирование и оповещение населения о чрезвычайных ситуациях, система ОКСИОН;</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85432" w:rsidRPr="00536363" w:rsidRDefault="00985432">
      <w:pPr>
        <w:rPr>
          <w:lang w:val="ru-RU"/>
        </w:rPr>
        <w:sectPr w:rsidR="00985432" w:rsidRPr="00536363">
          <w:pgSz w:w="11906" w:h="16383"/>
          <w:pgMar w:top="1134" w:right="850" w:bottom="1134" w:left="1701" w:header="720" w:footer="720" w:gutter="0"/>
          <w:cols w:space="720"/>
        </w:sectPr>
      </w:pPr>
    </w:p>
    <w:p w:rsidR="00985432" w:rsidRPr="00536363" w:rsidRDefault="005775EC">
      <w:pPr>
        <w:spacing w:after="0" w:line="264" w:lineRule="auto"/>
        <w:ind w:left="120"/>
        <w:jc w:val="both"/>
        <w:rPr>
          <w:lang w:val="ru-RU"/>
        </w:rPr>
      </w:pPr>
      <w:bookmarkStart w:id="6" w:name="block-28199268"/>
      <w:bookmarkEnd w:id="5"/>
      <w:r w:rsidRPr="00536363">
        <w:rPr>
          <w:rFonts w:ascii="Times New Roman" w:hAnsi="Times New Roman"/>
          <w:b/>
          <w:color w:val="000000"/>
          <w:sz w:val="28"/>
          <w:lang w:val="ru-RU"/>
        </w:rPr>
        <w:lastRenderedPageBreak/>
        <w:t>ПЛАНИРУЕМЫЕ ОБРАЗОВАТЕЛЬНЫЕ РЕЗУЛЬТАТЫ</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ЛИЧНОСТНЫЕ РЕЗУЛЬТАТЫ</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536363">
        <w:rPr>
          <w:rFonts w:ascii="Times New Roman" w:hAnsi="Times New Roman"/>
          <w:color w:val="000000"/>
          <w:sz w:val="28"/>
          <w:lang w:val="ru-RU"/>
        </w:rPr>
        <w:t>метапредметные</w:t>
      </w:r>
      <w:proofErr w:type="spellEnd"/>
      <w:r w:rsidRPr="00536363">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536363">
        <w:rPr>
          <w:rFonts w:ascii="Times New Roman" w:hAnsi="Times New Roman"/>
          <w:color w:val="000000"/>
          <w:sz w:val="28"/>
          <w:lang w:val="ru-RU"/>
        </w:rPr>
        <w:t>социокультурными</w:t>
      </w:r>
      <w:proofErr w:type="spellEnd"/>
      <w:r w:rsidRPr="0053636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36363">
        <w:rPr>
          <w:rFonts w:ascii="Times New Roman" w:hAnsi="Times New Roman"/>
          <w:color w:val="000000"/>
          <w:sz w:val="28"/>
          <w:lang w:val="ru-RU"/>
        </w:rPr>
        <w:t>выражаются</w:t>
      </w:r>
      <w:proofErr w:type="gramEnd"/>
      <w:r w:rsidRPr="00536363">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1. Патриотическое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536363">
        <w:rPr>
          <w:rFonts w:ascii="Times New Roman" w:hAnsi="Times New Roman"/>
          <w:color w:val="000000"/>
          <w:sz w:val="28"/>
          <w:lang w:val="ru-RU"/>
        </w:rPr>
        <w:t>многоконфессиональном</w:t>
      </w:r>
      <w:proofErr w:type="spellEnd"/>
      <w:r w:rsidRPr="00536363">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2. Гражданское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36363">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53636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36363">
        <w:rPr>
          <w:rFonts w:ascii="Times New Roman" w:hAnsi="Times New Roman"/>
          <w:color w:val="000000"/>
          <w:sz w:val="28"/>
          <w:lang w:val="ru-RU"/>
        </w:rPr>
        <w:t>многоконфессиональном</w:t>
      </w:r>
      <w:proofErr w:type="spellEnd"/>
      <w:r w:rsidRPr="00536363">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36363">
        <w:rPr>
          <w:rFonts w:ascii="Times New Roman" w:hAnsi="Times New Roman"/>
          <w:color w:val="000000"/>
          <w:sz w:val="28"/>
          <w:lang w:val="ru-RU"/>
        </w:rPr>
        <w:t>волонтёрство</w:t>
      </w:r>
      <w:proofErr w:type="spellEnd"/>
      <w:r w:rsidRPr="00536363">
        <w:rPr>
          <w:rFonts w:ascii="Times New Roman" w:hAnsi="Times New Roman"/>
          <w:color w:val="000000"/>
          <w:sz w:val="28"/>
          <w:lang w:val="ru-RU"/>
        </w:rPr>
        <w:t>, помощь людям, нуждающимся в ней);</w:t>
      </w:r>
      <w:proofErr w:type="gramEnd"/>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3. Духовно-нравственное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4. Эстетическое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5.</w:t>
      </w:r>
      <w:r w:rsidRPr="00536363">
        <w:rPr>
          <w:rFonts w:ascii="Times New Roman" w:hAnsi="Times New Roman"/>
          <w:color w:val="000000"/>
          <w:sz w:val="28"/>
          <w:lang w:val="ru-RU"/>
        </w:rPr>
        <w:t xml:space="preserve"> </w:t>
      </w:r>
      <w:r w:rsidRPr="00536363">
        <w:rPr>
          <w:rFonts w:ascii="Times New Roman" w:hAnsi="Times New Roman"/>
          <w:b/>
          <w:color w:val="000000"/>
          <w:sz w:val="28"/>
          <w:lang w:val="ru-RU"/>
        </w:rPr>
        <w:t>Ценности научного познания: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36363">
        <w:rPr>
          <w:rFonts w:ascii="Times New Roman" w:hAnsi="Times New Roman"/>
          <w:color w:val="000000"/>
          <w:sz w:val="28"/>
          <w:lang w:val="ru-RU"/>
        </w:rPr>
        <w:t>видов</w:t>
      </w:r>
      <w:proofErr w:type="gramEnd"/>
      <w:r w:rsidRPr="00536363">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6.</w:t>
      </w:r>
      <w:r w:rsidRPr="00536363">
        <w:rPr>
          <w:rFonts w:ascii="Times New Roman" w:hAnsi="Times New Roman"/>
          <w:color w:val="000000"/>
          <w:sz w:val="28"/>
          <w:lang w:val="ru-RU"/>
        </w:rPr>
        <w:t xml:space="preserve"> </w:t>
      </w:r>
      <w:r w:rsidRPr="0053636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536363">
        <w:rPr>
          <w:rFonts w:ascii="Times New Roman" w:hAnsi="Times New Roman"/>
          <w:color w:val="000000"/>
          <w:sz w:val="28"/>
          <w:lang w:val="ru-RU"/>
        </w:rPr>
        <w:t>интернет-среде</w:t>
      </w:r>
      <w:proofErr w:type="spellEnd"/>
      <w:r w:rsidRPr="00536363">
        <w:rPr>
          <w:rFonts w:ascii="Times New Roman" w:hAnsi="Times New Roman"/>
          <w:color w:val="000000"/>
          <w:sz w:val="28"/>
          <w:lang w:val="ru-RU"/>
        </w:rPr>
        <w:t>;</w:t>
      </w:r>
      <w:proofErr w:type="gramEnd"/>
      <w:r w:rsidRPr="00536363">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умение </w:t>
      </w:r>
      <w:proofErr w:type="gramStart"/>
      <w:r w:rsidRPr="00536363">
        <w:rPr>
          <w:rFonts w:ascii="Times New Roman" w:hAnsi="Times New Roman"/>
          <w:color w:val="000000"/>
          <w:sz w:val="28"/>
          <w:lang w:val="ru-RU"/>
        </w:rPr>
        <w:t>принимать себя и других, не осуждая</w:t>
      </w:r>
      <w:proofErr w:type="gram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lastRenderedPageBreak/>
        <w:t>сформированность</w:t>
      </w:r>
      <w:proofErr w:type="spellEnd"/>
      <w:r w:rsidRPr="0053636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7. Трудовое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8. Экологическое воспитание: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МЕТАПРЕДМЕТНЫЕ РЕЗУЛЬТАТЫ</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Метапредметные</w:t>
      </w:r>
      <w:proofErr w:type="spellEnd"/>
      <w:r w:rsidRPr="00536363">
        <w:rPr>
          <w:rFonts w:ascii="Times New Roman" w:hAnsi="Times New Roman"/>
          <w:color w:val="000000"/>
          <w:sz w:val="28"/>
          <w:lang w:val="ru-RU"/>
        </w:rPr>
        <w:t xml:space="preserve"> результаты характеризуют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у обучающихся </w:t>
      </w:r>
      <w:proofErr w:type="spellStart"/>
      <w:r w:rsidRPr="00536363">
        <w:rPr>
          <w:rFonts w:ascii="Times New Roman" w:hAnsi="Times New Roman"/>
          <w:color w:val="000000"/>
          <w:sz w:val="28"/>
          <w:lang w:val="ru-RU"/>
        </w:rPr>
        <w:t>межпредметных</w:t>
      </w:r>
      <w:proofErr w:type="spellEnd"/>
      <w:r w:rsidRPr="00536363">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Метапредметные</w:t>
      </w:r>
      <w:proofErr w:type="spellEnd"/>
      <w:r w:rsidRPr="00536363">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 xml:space="preserve">1. Овладение универсальными познавательными </w:t>
      </w:r>
      <w:proofErr w:type="gramStart"/>
      <w:r w:rsidRPr="00536363">
        <w:rPr>
          <w:rFonts w:ascii="Times New Roman" w:hAnsi="Times New Roman"/>
          <w:b/>
          <w:color w:val="000000"/>
          <w:sz w:val="28"/>
          <w:lang w:val="ru-RU"/>
        </w:rPr>
        <w:t>действи­ями</w:t>
      </w:r>
      <w:proofErr w:type="gramEnd"/>
      <w:r w:rsidRPr="00536363">
        <w:rPr>
          <w:rFonts w:ascii="Times New Roman" w:hAnsi="Times New Roman"/>
          <w:b/>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Базовые логические действия: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выявлять и характеризовать существенные признаки объектов (явлений);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Базовые исследовательские действия: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Работа с информацией: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536363">
        <w:rPr>
          <w:rFonts w:ascii="Times New Roman" w:hAnsi="Times New Roman"/>
          <w:color w:val="000000"/>
          <w:sz w:val="28"/>
          <w:lang w:val="ru-RU"/>
        </w:rPr>
        <w:t>комбина­циями</w:t>
      </w:r>
      <w:proofErr w:type="gram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эффективно запоминать и систематизировать информацию.</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когнитивных навыков обучающихся.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 xml:space="preserve">2. Овладение универсальными коммуникативными </w:t>
      </w:r>
      <w:proofErr w:type="gramStart"/>
      <w:r w:rsidRPr="00536363">
        <w:rPr>
          <w:rFonts w:ascii="Times New Roman" w:hAnsi="Times New Roman"/>
          <w:b/>
          <w:color w:val="000000"/>
          <w:sz w:val="28"/>
          <w:lang w:val="ru-RU"/>
        </w:rPr>
        <w:t>действи­ями</w:t>
      </w:r>
      <w:proofErr w:type="gramEnd"/>
      <w:r w:rsidRPr="00536363">
        <w:rPr>
          <w:rFonts w:ascii="Times New Roman" w:hAnsi="Times New Roman"/>
          <w:b/>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Общение: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Совместная деятельность (сотрудничество):</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социальных навыков и эмоционального интеллекта обучающихся.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3. Овладение универсальными учебными регулятивными действиями.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Самоорганизация: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выявлять проблемные вопросы, требующие решения в жизненных и учебных ситуациях;</w:t>
      </w:r>
    </w:p>
    <w:p w:rsidR="00985432" w:rsidRPr="00536363" w:rsidRDefault="005775EC">
      <w:pPr>
        <w:spacing w:after="0" w:line="264" w:lineRule="auto"/>
        <w:ind w:firstLine="600"/>
        <w:jc w:val="both"/>
        <w:rPr>
          <w:lang w:val="ru-RU"/>
        </w:rPr>
      </w:pPr>
      <w:proofErr w:type="spellStart"/>
      <w:r w:rsidRPr="00536363">
        <w:rPr>
          <w:rFonts w:ascii="Times New Roman" w:hAnsi="Times New Roman"/>
          <w:color w:val="000000"/>
          <w:sz w:val="28"/>
          <w:lang w:val="ru-RU"/>
        </w:rPr>
        <w:t>аргументированно</w:t>
      </w:r>
      <w:proofErr w:type="spellEnd"/>
      <w:r w:rsidRPr="00536363">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Самоконтроль (рефлексия):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причины достижения (</w:t>
      </w:r>
      <w:proofErr w:type="spellStart"/>
      <w:r w:rsidRPr="00536363">
        <w:rPr>
          <w:rFonts w:ascii="Times New Roman" w:hAnsi="Times New Roman"/>
          <w:color w:val="000000"/>
          <w:sz w:val="28"/>
          <w:lang w:val="ru-RU"/>
        </w:rPr>
        <w:t>недостижения</w:t>
      </w:r>
      <w:proofErr w:type="spellEnd"/>
      <w:r w:rsidRPr="00536363">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536363">
        <w:rPr>
          <w:rFonts w:ascii="Times New Roman" w:hAnsi="Times New Roman"/>
          <w:color w:val="000000"/>
          <w:sz w:val="28"/>
          <w:lang w:val="ru-RU"/>
        </w:rPr>
        <w:t>позитивное</w:t>
      </w:r>
      <w:proofErr w:type="gramEnd"/>
      <w:r w:rsidRPr="00536363">
        <w:rPr>
          <w:rFonts w:ascii="Times New Roman" w:hAnsi="Times New Roman"/>
          <w:color w:val="000000"/>
          <w:sz w:val="28"/>
          <w:lang w:val="ru-RU"/>
        </w:rPr>
        <w:t xml:space="preserve"> в произошедшей ситуации;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оценивать соответствие результата цели и условиям.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Эмоциональный интеллект:</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u w:val="single"/>
          <w:lang w:val="ru-RU"/>
        </w:rPr>
        <w:t>Принятие себя и других: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быть открытым себе и другим, осознавать невозможность контроля всего вокруг.</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ПРЕДМЕТНЫЕ РЕЗУЛЬТАТЫ</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Предметные результаты характеризуют </w:t>
      </w:r>
      <w:proofErr w:type="spellStart"/>
      <w:r w:rsidRPr="00536363">
        <w:rPr>
          <w:rFonts w:ascii="Times New Roman" w:hAnsi="Times New Roman"/>
          <w:color w:val="000000"/>
          <w:sz w:val="28"/>
          <w:lang w:val="ru-RU"/>
        </w:rPr>
        <w:t>сформированностью</w:t>
      </w:r>
      <w:proofErr w:type="spellEnd"/>
      <w:r w:rsidRPr="00536363">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536363">
        <w:rPr>
          <w:rFonts w:ascii="Times New Roman" w:hAnsi="Times New Roman"/>
          <w:color w:val="000000"/>
          <w:sz w:val="28"/>
          <w:lang w:val="ru-RU"/>
        </w:rPr>
        <w:t>антиэкстремистского</w:t>
      </w:r>
      <w:proofErr w:type="spellEnd"/>
      <w:r w:rsidRPr="00536363">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 учебному предмету «Основы безопасности жизнедеятельности»: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1) 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2) 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3) 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5) </w:t>
      </w:r>
      <w:proofErr w:type="spellStart"/>
      <w:r w:rsidRPr="00536363">
        <w:rPr>
          <w:rFonts w:ascii="Times New Roman" w:hAnsi="Times New Roman"/>
          <w:color w:val="000000"/>
          <w:sz w:val="28"/>
          <w:lang w:val="ru-RU"/>
        </w:rPr>
        <w:t>сформированность</w:t>
      </w:r>
      <w:proofErr w:type="spellEnd"/>
      <w:r w:rsidRPr="00536363">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536363">
        <w:rPr>
          <w:rFonts w:ascii="Times New Roman" w:hAnsi="Times New Roman"/>
          <w:color w:val="000000"/>
          <w:sz w:val="28"/>
          <w:lang w:val="ru-RU"/>
        </w:rPr>
        <w:t>видов</w:t>
      </w:r>
      <w:proofErr w:type="gramEnd"/>
      <w:r w:rsidRPr="00536363">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8 КЛАСС</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1 «Культура безопасности жизнедеятельности в современном обществе»</w:t>
      </w:r>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раскрывать общие принципы безопасного поведения.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2 «Безопасность в быту»: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особенности жизнеобеспечения жилища;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ситуации криминального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о правилах вызова экстренных служб и ответственности за ложные сообщения;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536363">
        <w:rPr>
          <w:rFonts w:ascii="Times New Roman" w:hAnsi="Times New Roman"/>
          <w:color w:val="000000"/>
          <w:sz w:val="28"/>
          <w:lang w:val="ru-RU"/>
        </w:rPr>
        <w:t>водо</w:t>
      </w:r>
      <w:proofErr w:type="spellEnd"/>
      <w:r w:rsidRPr="00536363">
        <w:rPr>
          <w:rFonts w:ascii="Times New Roman" w:hAnsi="Times New Roman"/>
          <w:color w:val="000000"/>
          <w:sz w:val="28"/>
          <w:lang w:val="ru-RU"/>
        </w:rPr>
        <w:t>- и газоснабжение, канализация, электроэнергетические и тепловые сети);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безопасно действовать в ситуациях криминального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3 «Безопасность на транспорте»: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4 «Безопасность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правила информирования экстренных служб;</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эвакуироваться из общественных мест и зданий;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ситуациях криминогенного и антиобщественного характера.</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5 «Безопасность в природной среде»: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безопасного поведения на природе;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правила безопасного поведения на водоёмах в различное время года;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правила само- и взаимопомощи </w:t>
      </w:r>
      <w:proofErr w:type="gramStart"/>
      <w:r w:rsidRPr="00536363">
        <w:rPr>
          <w:rFonts w:ascii="Times New Roman" w:hAnsi="Times New Roman"/>
          <w:color w:val="000000"/>
          <w:sz w:val="28"/>
          <w:lang w:val="ru-RU"/>
        </w:rPr>
        <w:t>терпящим</w:t>
      </w:r>
      <w:proofErr w:type="gramEnd"/>
      <w:r w:rsidRPr="00536363">
        <w:rPr>
          <w:rFonts w:ascii="Times New Roman" w:hAnsi="Times New Roman"/>
          <w:color w:val="000000"/>
          <w:sz w:val="28"/>
          <w:lang w:val="ru-RU"/>
        </w:rPr>
        <w:t xml:space="preserve"> бедствие на воде;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и применять способы подачи сигнала о помощи.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6 «Здоровье и как его сохранить. Основы медицинских знаний»: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характеризовать факторы, влияющие на здоровье человека;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сформировать негативное отношение к вредным привычкам (</w:t>
      </w:r>
      <w:proofErr w:type="spellStart"/>
      <w:r w:rsidRPr="00536363">
        <w:rPr>
          <w:rFonts w:ascii="Times New Roman" w:hAnsi="Times New Roman"/>
          <w:color w:val="000000"/>
          <w:sz w:val="28"/>
          <w:lang w:val="ru-RU"/>
        </w:rPr>
        <w:t>табакокурение</w:t>
      </w:r>
      <w:proofErr w:type="spellEnd"/>
      <w:r w:rsidRPr="00536363">
        <w:rPr>
          <w:rFonts w:ascii="Times New Roman" w:hAnsi="Times New Roman"/>
          <w:color w:val="000000"/>
          <w:sz w:val="28"/>
          <w:lang w:val="ru-RU"/>
        </w:rPr>
        <w:t>, алкоголизм, наркомания, игровая зависимость);</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приводить примеры мер защиты от инфекционных и неинфекционных заболеваний;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536363">
        <w:rPr>
          <w:rFonts w:ascii="Times New Roman" w:hAnsi="Times New Roman"/>
          <w:color w:val="000000"/>
          <w:sz w:val="28"/>
          <w:lang w:val="ru-RU"/>
        </w:rPr>
        <w:t>биолого</w:t>
      </w:r>
      <w:proofErr w:type="spellEnd"/>
      <w:r w:rsidRPr="00536363">
        <w:rPr>
          <w:rFonts w:ascii="Times New Roman" w:hAnsi="Times New Roman"/>
          <w:color w:val="000000"/>
          <w:sz w:val="28"/>
          <w:lang w:val="ru-RU"/>
        </w:rPr>
        <w:t>- социального</w:t>
      </w:r>
      <w:proofErr w:type="gramEnd"/>
      <w:r w:rsidRPr="00536363">
        <w:rPr>
          <w:rFonts w:ascii="Times New Roman" w:hAnsi="Times New Roman"/>
          <w:color w:val="000000"/>
          <w:sz w:val="28"/>
          <w:lang w:val="ru-RU"/>
        </w:rPr>
        <w:t xml:space="preserve">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оказывать первую помощь и самопомощь при неотложных состояниях.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7 «Безопасность в социуме»: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8 «Безопасность в информационном пространстве»: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приводить примеры информационных и компьютерных угроз;</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536363">
        <w:rPr>
          <w:rFonts w:ascii="Times New Roman" w:hAnsi="Times New Roman"/>
          <w:color w:val="000000"/>
          <w:sz w:val="28"/>
          <w:lang w:val="ru-RU"/>
        </w:rPr>
        <w:t>интернет-сообщества</w:t>
      </w:r>
      <w:proofErr w:type="spellEnd"/>
      <w:proofErr w:type="gram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владеть принципами безопасного использования Интернета;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предупреждать возникновение сложных и опасных ситуаций;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536363">
        <w:rPr>
          <w:rFonts w:ascii="Times New Roman" w:hAnsi="Times New Roman"/>
          <w:color w:val="000000"/>
          <w:sz w:val="28"/>
          <w:lang w:val="ru-RU"/>
        </w:rPr>
        <w:t>мошенни­чество</w:t>
      </w:r>
      <w:proofErr w:type="gram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игромания</w:t>
      </w:r>
      <w:proofErr w:type="spellEnd"/>
      <w:r w:rsidRPr="00536363">
        <w:rPr>
          <w:rFonts w:ascii="Times New Roman" w:hAnsi="Times New Roman"/>
          <w:color w:val="000000"/>
          <w:sz w:val="28"/>
          <w:lang w:val="ru-RU"/>
        </w:rPr>
        <w:t>, деструктивные сообщества в социальных сетях).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9 «Основы противодействия экстремизму и терроризму»: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понятия экстремизма, терроризма, их причины и последствия;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ситуации угрозы террористического акта в доме, в общественном месте;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85432" w:rsidRPr="00536363" w:rsidRDefault="00985432">
      <w:pPr>
        <w:spacing w:after="0" w:line="264" w:lineRule="auto"/>
        <w:ind w:left="120"/>
        <w:jc w:val="both"/>
        <w:rPr>
          <w:lang w:val="ru-RU"/>
        </w:rPr>
      </w:pPr>
    </w:p>
    <w:p w:rsidR="00985432" w:rsidRPr="00536363" w:rsidRDefault="005775EC">
      <w:pPr>
        <w:spacing w:after="0" w:line="264" w:lineRule="auto"/>
        <w:ind w:left="120"/>
        <w:jc w:val="both"/>
        <w:rPr>
          <w:lang w:val="ru-RU"/>
        </w:rPr>
      </w:pPr>
      <w:r w:rsidRPr="00536363">
        <w:rPr>
          <w:rFonts w:ascii="Times New Roman" w:hAnsi="Times New Roman"/>
          <w:b/>
          <w:color w:val="000000"/>
          <w:sz w:val="28"/>
          <w:lang w:val="ru-RU"/>
        </w:rPr>
        <w:t>9 КЛАСС</w:t>
      </w:r>
    </w:p>
    <w:p w:rsidR="00985432" w:rsidRPr="00536363" w:rsidRDefault="00985432">
      <w:pPr>
        <w:spacing w:after="0" w:line="264" w:lineRule="auto"/>
        <w:ind w:left="120"/>
        <w:jc w:val="both"/>
        <w:rPr>
          <w:lang w:val="ru-RU"/>
        </w:rPr>
      </w:pP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2 «Безопасность в быту»: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о правилах вызова экстренных служб и ответственности за ложные сообщения;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3 «Безопасность на транспорте»: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4 «Безопасность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знать правила информирования экстренных служб;</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ситуациях криминогенного и антиобщественного характера.</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5 «Безопасность в природной среде»: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правила безопасного поведения на водоёмах в различное время года;</w:t>
      </w:r>
    </w:p>
    <w:p w:rsidR="00985432" w:rsidRPr="00536363" w:rsidRDefault="005775EC">
      <w:pPr>
        <w:spacing w:after="0" w:line="264" w:lineRule="auto"/>
        <w:ind w:firstLine="600"/>
        <w:jc w:val="both"/>
        <w:rPr>
          <w:lang w:val="ru-RU"/>
        </w:rPr>
      </w:pPr>
      <w:proofErr w:type="gramStart"/>
      <w:r w:rsidRPr="0053636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правила само- и взаимопомощи </w:t>
      </w:r>
      <w:proofErr w:type="gramStart"/>
      <w:r w:rsidRPr="00536363">
        <w:rPr>
          <w:rFonts w:ascii="Times New Roman" w:hAnsi="Times New Roman"/>
          <w:color w:val="000000"/>
          <w:sz w:val="28"/>
          <w:lang w:val="ru-RU"/>
        </w:rPr>
        <w:t>терпящим</w:t>
      </w:r>
      <w:proofErr w:type="gramEnd"/>
      <w:r w:rsidRPr="00536363">
        <w:rPr>
          <w:rFonts w:ascii="Times New Roman" w:hAnsi="Times New Roman"/>
          <w:color w:val="000000"/>
          <w:sz w:val="28"/>
          <w:lang w:val="ru-RU"/>
        </w:rPr>
        <w:t xml:space="preserve"> бедствие на воде;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знать и применять способы подачи сигнала о помощи.</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6 «Здоровье и как его сохранить. Основы медицинских знаний»: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оказывать первую помощь и самопомощь при неотложных состояниях.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7 «Безопасность в социуме»: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приводить примеры межличностного и группового конфликта;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характеризовать способы избегания и разрешения конфликтных ситуаций;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536363">
        <w:rPr>
          <w:rFonts w:ascii="Times New Roman" w:hAnsi="Times New Roman"/>
          <w:color w:val="000000"/>
          <w:sz w:val="28"/>
          <w:lang w:val="ru-RU"/>
        </w:rPr>
        <w:t>буллинг</w:t>
      </w:r>
      <w:proofErr w:type="spellEnd"/>
      <w:r w:rsidRPr="00536363">
        <w:rPr>
          <w:rFonts w:ascii="Times New Roman" w:hAnsi="Times New Roman"/>
          <w:color w:val="000000"/>
          <w:sz w:val="28"/>
          <w:lang w:val="ru-RU"/>
        </w:rPr>
        <w:t xml:space="preserve"> (травля));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8 «Безопасность в информационном пространстве»: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536363">
        <w:rPr>
          <w:rFonts w:ascii="Times New Roman" w:hAnsi="Times New Roman"/>
          <w:color w:val="000000"/>
          <w:sz w:val="28"/>
          <w:lang w:val="ru-RU"/>
        </w:rPr>
        <w:t>интернет-сообщества</w:t>
      </w:r>
      <w:proofErr w:type="spellEnd"/>
      <w:proofErr w:type="gramEnd"/>
      <w:r w:rsidRPr="00536363">
        <w:rPr>
          <w:rFonts w:ascii="Times New Roman" w:hAnsi="Times New Roman"/>
          <w:color w:val="000000"/>
          <w:sz w:val="28"/>
          <w:lang w:val="ru-RU"/>
        </w:rPr>
        <w:t>);</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536363">
        <w:rPr>
          <w:rFonts w:ascii="Times New Roman" w:hAnsi="Times New Roman"/>
          <w:color w:val="000000"/>
          <w:sz w:val="28"/>
          <w:lang w:val="ru-RU"/>
        </w:rPr>
        <w:t>мошенни­чество</w:t>
      </w:r>
      <w:proofErr w:type="gramEnd"/>
      <w:r w:rsidRPr="00536363">
        <w:rPr>
          <w:rFonts w:ascii="Times New Roman" w:hAnsi="Times New Roman"/>
          <w:color w:val="000000"/>
          <w:sz w:val="28"/>
          <w:lang w:val="ru-RU"/>
        </w:rPr>
        <w:t xml:space="preserve">, </w:t>
      </w:r>
      <w:proofErr w:type="spellStart"/>
      <w:r w:rsidRPr="00536363">
        <w:rPr>
          <w:rFonts w:ascii="Times New Roman" w:hAnsi="Times New Roman"/>
          <w:color w:val="000000"/>
          <w:sz w:val="28"/>
          <w:lang w:val="ru-RU"/>
        </w:rPr>
        <w:t>игромания</w:t>
      </w:r>
      <w:proofErr w:type="spellEnd"/>
      <w:r w:rsidRPr="00536363">
        <w:rPr>
          <w:rFonts w:ascii="Times New Roman" w:hAnsi="Times New Roman"/>
          <w:color w:val="000000"/>
          <w:sz w:val="28"/>
          <w:lang w:val="ru-RU"/>
        </w:rPr>
        <w:t>, деструктивные сообщества в социальных сетях).</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9 «Основы противодействия экстремизму и терроризму»:</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понятия экстремизма, терроризма, их причины и последствия;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распознавать ситуации угрозы террористического акта в доме, в общественном месте;</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85432" w:rsidRPr="00536363" w:rsidRDefault="005775EC">
      <w:pPr>
        <w:spacing w:after="0" w:line="264" w:lineRule="auto"/>
        <w:ind w:firstLine="600"/>
        <w:jc w:val="both"/>
        <w:rPr>
          <w:lang w:val="ru-RU"/>
        </w:rPr>
      </w:pPr>
      <w:r w:rsidRPr="005363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 xml:space="preserve">владеть способами </w:t>
      </w:r>
      <w:proofErr w:type="spellStart"/>
      <w:r w:rsidRPr="00536363">
        <w:rPr>
          <w:rFonts w:ascii="Times New Roman" w:hAnsi="Times New Roman"/>
          <w:color w:val="000000"/>
          <w:sz w:val="28"/>
          <w:lang w:val="ru-RU"/>
        </w:rPr>
        <w:t>антикоррупционного</w:t>
      </w:r>
      <w:proofErr w:type="spellEnd"/>
      <w:r w:rsidRPr="00536363">
        <w:rPr>
          <w:rFonts w:ascii="Times New Roman" w:hAnsi="Times New Roman"/>
          <w:color w:val="000000"/>
          <w:sz w:val="28"/>
          <w:lang w:val="ru-RU"/>
        </w:rPr>
        <w:t xml:space="preserve"> поведения с учётом возрастных обязанностей;</w:t>
      </w:r>
    </w:p>
    <w:p w:rsidR="00985432" w:rsidRPr="00536363" w:rsidRDefault="005775EC">
      <w:pPr>
        <w:spacing w:after="0" w:line="264" w:lineRule="auto"/>
        <w:ind w:firstLine="600"/>
        <w:jc w:val="both"/>
        <w:rPr>
          <w:lang w:val="ru-RU"/>
        </w:rPr>
      </w:pPr>
      <w:r w:rsidRPr="0053636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85432" w:rsidRPr="00536363" w:rsidRDefault="00985432">
      <w:pPr>
        <w:rPr>
          <w:lang w:val="ru-RU"/>
        </w:rPr>
        <w:sectPr w:rsidR="00985432" w:rsidRPr="00536363">
          <w:pgSz w:w="11906" w:h="16383"/>
          <w:pgMar w:top="1134" w:right="850" w:bottom="1134" w:left="1701" w:header="720" w:footer="720" w:gutter="0"/>
          <w:cols w:space="720"/>
        </w:sectPr>
      </w:pPr>
    </w:p>
    <w:p w:rsidR="00985432" w:rsidRDefault="005775EC">
      <w:pPr>
        <w:spacing w:after="0"/>
        <w:ind w:left="120"/>
      </w:pPr>
      <w:bookmarkStart w:id="7" w:name="block-28199269"/>
      <w:bookmarkEnd w:id="6"/>
      <w:r w:rsidRPr="005363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5432" w:rsidRDefault="005775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85432">
        <w:trPr>
          <w:trHeight w:val="144"/>
          <w:tblCellSpacing w:w="20" w:type="nil"/>
        </w:trPr>
        <w:tc>
          <w:tcPr>
            <w:tcW w:w="456" w:type="dxa"/>
            <w:vMerge w:val="restart"/>
            <w:tcMar>
              <w:top w:w="50" w:type="dxa"/>
              <w:left w:w="100" w:type="dxa"/>
            </w:tcMar>
            <w:vAlign w:val="center"/>
          </w:tcPr>
          <w:p w:rsidR="00985432" w:rsidRDefault="005775EC">
            <w:pPr>
              <w:spacing w:after="0"/>
              <w:ind w:left="135"/>
            </w:pPr>
            <w:r>
              <w:rPr>
                <w:rFonts w:ascii="Times New Roman" w:hAnsi="Times New Roman"/>
                <w:b/>
                <w:color w:val="000000"/>
                <w:sz w:val="24"/>
              </w:rPr>
              <w:t xml:space="preserve">№ п/п </w:t>
            </w:r>
          </w:p>
          <w:p w:rsidR="00985432" w:rsidRDefault="00985432">
            <w:pPr>
              <w:spacing w:after="0"/>
              <w:ind w:left="135"/>
            </w:pPr>
          </w:p>
        </w:tc>
        <w:tc>
          <w:tcPr>
            <w:tcW w:w="3168"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5432" w:rsidRDefault="00985432">
            <w:pPr>
              <w:spacing w:after="0"/>
              <w:ind w:left="135"/>
            </w:pPr>
          </w:p>
        </w:tc>
        <w:tc>
          <w:tcPr>
            <w:tcW w:w="0" w:type="auto"/>
            <w:gridSpan w:val="3"/>
            <w:tcMar>
              <w:top w:w="50" w:type="dxa"/>
              <w:left w:w="100" w:type="dxa"/>
            </w:tcMar>
            <w:vAlign w:val="center"/>
          </w:tcPr>
          <w:p w:rsidR="00985432" w:rsidRDefault="005775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432" w:rsidRDefault="00985432">
            <w:pPr>
              <w:spacing w:after="0"/>
              <w:ind w:left="135"/>
            </w:pPr>
          </w:p>
        </w:tc>
      </w:tr>
      <w:tr w:rsidR="00985432">
        <w:trPr>
          <w:trHeight w:val="144"/>
          <w:tblCellSpacing w:w="20" w:type="nil"/>
        </w:trPr>
        <w:tc>
          <w:tcPr>
            <w:tcW w:w="0" w:type="auto"/>
            <w:vMerge/>
            <w:tcBorders>
              <w:top w:val="nil"/>
            </w:tcBorders>
            <w:tcMar>
              <w:top w:w="50" w:type="dxa"/>
              <w:left w:w="100" w:type="dxa"/>
            </w:tcMar>
          </w:tcPr>
          <w:p w:rsidR="00985432" w:rsidRDefault="00985432"/>
        </w:tc>
        <w:tc>
          <w:tcPr>
            <w:tcW w:w="0" w:type="auto"/>
            <w:vMerge/>
            <w:tcBorders>
              <w:top w:val="nil"/>
            </w:tcBorders>
            <w:tcMar>
              <w:top w:w="50" w:type="dxa"/>
              <w:left w:w="100" w:type="dxa"/>
            </w:tcMar>
          </w:tcPr>
          <w:p w:rsidR="00985432" w:rsidRDefault="00985432"/>
        </w:tc>
        <w:tc>
          <w:tcPr>
            <w:tcW w:w="966"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432" w:rsidRDefault="00985432">
            <w:pPr>
              <w:spacing w:after="0"/>
              <w:ind w:left="135"/>
            </w:pPr>
          </w:p>
        </w:tc>
        <w:tc>
          <w:tcPr>
            <w:tcW w:w="1687"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1774"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0" w:type="auto"/>
            <w:vMerge/>
            <w:tcBorders>
              <w:top w:val="nil"/>
            </w:tcBorders>
            <w:tcMar>
              <w:top w:w="50" w:type="dxa"/>
              <w:left w:w="100" w:type="dxa"/>
            </w:tcMar>
          </w:tcPr>
          <w:p w:rsidR="00985432" w:rsidRDefault="00985432"/>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1</w:t>
            </w:r>
          </w:p>
        </w:tc>
        <w:tc>
          <w:tcPr>
            <w:tcW w:w="3168"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2</w:t>
            </w:r>
          </w:p>
        </w:tc>
        <w:tc>
          <w:tcPr>
            <w:tcW w:w="3168"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3</w:t>
            </w:r>
          </w:p>
        </w:tc>
        <w:tc>
          <w:tcPr>
            <w:tcW w:w="3168"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4</w:t>
            </w:r>
          </w:p>
        </w:tc>
        <w:tc>
          <w:tcPr>
            <w:tcW w:w="3168"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5</w:t>
            </w:r>
          </w:p>
        </w:tc>
        <w:tc>
          <w:tcPr>
            <w:tcW w:w="3168"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6</w:t>
            </w:r>
          </w:p>
        </w:tc>
        <w:tc>
          <w:tcPr>
            <w:tcW w:w="3168" w:type="dxa"/>
            <w:tcMar>
              <w:top w:w="50" w:type="dxa"/>
              <w:left w:w="100" w:type="dxa"/>
            </w:tcMar>
            <w:vAlign w:val="center"/>
          </w:tcPr>
          <w:p w:rsidR="00985432" w:rsidRDefault="005775EC">
            <w:pPr>
              <w:spacing w:after="0"/>
              <w:ind w:left="135"/>
            </w:pPr>
            <w:r w:rsidRPr="0053636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7</w:t>
            </w:r>
          </w:p>
        </w:tc>
        <w:tc>
          <w:tcPr>
            <w:tcW w:w="3168"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8</w:t>
            </w:r>
          </w:p>
        </w:tc>
        <w:tc>
          <w:tcPr>
            <w:tcW w:w="3168"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rsidRPr="00A95AED">
        <w:trPr>
          <w:trHeight w:val="144"/>
          <w:tblCellSpacing w:w="20" w:type="nil"/>
        </w:trPr>
        <w:tc>
          <w:tcPr>
            <w:tcW w:w="456" w:type="dxa"/>
            <w:tcMar>
              <w:top w:w="50" w:type="dxa"/>
              <w:left w:w="100" w:type="dxa"/>
            </w:tcMar>
            <w:vAlign w:val="center"/>
          </w:tcPr>
          <w:p w:rsidR="00985432" w:rsidRDefault="005775EC">
            <w:pPr>
              <w:spacing w:after="0"/>
            </w:pPr>
            <w:r>
              <w:rPr>
                <w:rFonts w:ascii="Times New Roman" w:hAnsi="Times New Roman"/>
                <w:color w:val="000000"/>
                <w:sz w:val="24"/>
              </w:rPr>
              <w:t>9</w:t>
            </w:r>
          </w:p>
        </w:tc>
        <w:tc>
          <w:tcPr>
            <w:tcW w:w="3168"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85432" w:rsidRDefault="00985432">
            <w:pPr>
              <w:spacing w:after="0"/>
              <w:ind w:left="135"/>
              <w:jc w:val="center"/>
            </w:pPr>
          </w:p>
        </w:tc>
        <w:tc>
          <w:tcPr>
            <w:tcW w:w="1774" w:type="dxa"/>
            <w:tcMar>
              <w:top w:w="50" w:type="dxa"/>
              <w:left w:w="100" w:type="dxa"/>
            </w:tcMar>
            <w:vAlign w:val="center"/>
          </w:tcPr>
          <w:p w:rsidR="00985432" w:rsidRDefault="00985432">
            <w:pPr>
              <w:spacing w:after="0"/>
              <w:ind w:left="135"/>
              <w:jc w:val="center"/>
            </w:pPr>
          </w:p>
        </w:tc>
        <w:tc>
          <w:tcPr>
            <w:tcW w:w="2615"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419506</w:t>
              </w:r>
            </w:hyperlink>
          </w:p>
        </w:tc>
      </w:tr>
      <w:tr w:rsidR="00985432">
        <w:trPr>
          <w:trHeight w:val="144"/>
          <w:tblCellSpacing w:w="20" w:type="nil"/>
        </w:trPr>
        <w:tc>
          <w:tcPr>
            <w:tcW w:w="0" w:type="auto"/>
            <w:gridSpan w:val="2"/>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85432" w:rsidRDefault="00985432"/>
        </w:tc>
      </w:tr>
    </w:tbl>
    <w:p w:rsidR="00985432" w:rsidRDefault="00985432">
      <w:pPr>
        <w:sectPr w:rsidR="00985432">
          <w:pgSz w:w="16383" w:h="11906" w:orient="landscape"/>
          <w:pgMar w:top="1134" w:right="850" w:bottom="1134" w:left="1701" w:header="720" w:footer="720" w:gutter="0"/>
          <w:cols w:space="720"/>
        </w:sectPr>
      </w:pPr>
    </w:p>
    <w:p w:rsidR="00985432" w:rsidRDefault="005775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85432">
        <w:trPr>
          <w:trHeight w:val="144"/>
          <w:tblCellSpacing w:w="20" w:type="nil"/>
        </w:trPr>
        <w:tc>
          <w:tcPr>
            <w:tcW w:w="476" w:type="dxa"/>
            <w:vMerge w:val="restart"/>
            <w:tcMar>
              <w:top w:w="50" w:type="dxa"/>
              <w:left w:w="100" w:type="dxa"/>
            </w:tcMar>
            <w:vAlign w:val="center"/>
          </w:tcPr>
          <w:p w:rsidR="00985432" w:rsidRDefault="005775EC">
            <w:pPr>
              <w:spacing w:after="0"/>
              <w:ind w:left="135"/>
            </w:pPr>
            <w:r>
              <w:rPr>
                <w:rFonts w:ascii="Times New Roman" w:hAnsi="Times New Roman"/>
                <w:b/>
                <w:color w:val="000000"/>
                <w:sz w:val="24"/>
              </w:rPr>
              <w:t xml:space="preserve">№ п/п </w:t>
            </w:r>
          </w:p>
          <w:p w:rsidR="00985432" w:rsidRDefault="00985432">
            <w:pPr>
              <w:spacing w:after="0"/>
              <w:ind w:left="135"/>
            </w:pPr>
          </w:p>
        </w:tc>
        <w:tc>
          <w:tcPr>
            <w:tcW w:w="2816"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5432" w:rsidRDefault="00985432">
            <w:pPr>
              <w:spacing w:after="0"/>
              <w:ind w:left="135"/>
            </w:pPr>
          </w:p>
        </w:tc>
        <w:tc>
          <w:tcPr>
            <w:tcW w:w="0" w:type="auto"/>
            <w:gridSpan w:val="3"/>
            <w:tcMar>
              <w:top w:w="50" w:type="dxa"/>
              <w:left w:w="100" w:type="dxa"/>
            </w:tcMar>
            <w:vAlign w:val="center"/>
          </w:tcPr>
          <w:p w:rsidR="00985432" w:rsidRDefault="005775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432" w:rsidRDefault="00985432">
            <w:pPr>
              <w:spacing w:after="0"/>
              <w:ind w:left="135"/>
            </w:pPr>
          </w:p>
        </w:tc>
      </w:tr>
      <w:tr w:rsidR="00985432">
        <w:trPr>
          <w:trHeight w:val="144"/>
          <w:tblCellSpacing w:w="20" w:type="nil"/>
        </w:trPr>
        <w:tc>
          <w:tcPr>
            <w:tcW w:w="0" w:type="auto"/>
            <w:vMerge/>
            <w:tcBorders>
              <w:top w:val="nil"/>
            </w:tcBorders>
            <w:tcMar>
              <w:top w:w="50" w:type="dxa"/>
              <w:left w:w="100" w:type="dxa"/>
            </w:tcMar>
          </w:tcPr>
          <w:p w:rsidR="00985432" w:rsidRDefault="00985432"/>
        </w:tc>
        <w:tc>
          <w:tcPr>
            <w:tcW w:w="0" w:type="auto"/>
            <w:vMerge/>
            <w:tcBorders>
              <w:top w:val="nil"/>
            </w:tcBorders>
            <w:tcMar>
              <w:top w:w="50" w:type="dxa"/>
              <w:left w:w="100" w:type="dxa"/>
            </w:tcMar>
          </w:tcPr>
          <w:p w:rsidR="00985432" w:rsidRDefault="00985432"/>
        </w:tc>
        <w:tc>
          <w:tcPr>
            <w:tcW w:w="999"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432" w:rsidRDefault="00985432">
            <w:pPr>
              <w:spacing w:after="0"/>
              <w:ind w:left="135"/>
            </w:pPr>
          </w:p>
        </w:tc>
        <w:tc>
          <w:tcPr>
            <w:tcW w:w="1726"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1811"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0" w:type="auto"/>
            <w:vMerge/>
            <w:tcBorders>
              <w:top w:val="nil"/>
            </w:tcBorders>
            <w:tcMar>
              <w:top w:w="50" w:type="dxa"/>
              <w:left w:w="100" w:type="dxa"/>
            </w:tcMar>
          </w:tcPr>
          <w:p w:rsidR="00985432" w:rsidRDefault="00985432"/>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1</w:t>
            </w:r>
          </w:p>
        </w:tc>
        <w:tc>
          <w:tcPr>
            <w:tcW w:w="2816"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2</w:t>
            </w:r>
          </w:p>
        </w:tc>
        <w:tc>
          <w:tcPr>
            <w:tcW w:w="2816"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3</w:t>
            </w:r>
          </w:p>
        </w:tc>
        <w:tc>
          <w:tcPr>
            <w:tcW w:w="2816"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4</w:t>
            </w:r>
          </w:p>
        </w:tc>
        <w:tc>
          <w:tcPr>
            <w:tcW w:w="2816"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5</w:t>
            </w:r>
          </w:p>
        </w:tc>
        <w:tc>
          <w:tcPr>
            <w:tcW w:w="2816" w:type="dxa"/>
            <w:tcMar>
              <w:top w:w="50" w:type="dxa"/>
              <w:left w:w="100" w:type="dxa"/>
            </w:tcMar>
            <w:vAlign w:val="center"/>
          </w:tcPr>
          <w:p w:rsidR="00985432" w:rsidRDefault="005775EC">
            <w:pPr>
              <w:spacing w:after="0"/>
              <w:ind w:left="135"/>
            </w:pPr>
            <w:r w:rsidRPr="0053636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6</w:t>
            </w:r>
          </w:p>
        </w:tc>
        <w:tc>
          <w:tcPr>
            <w:tcW w:w="2816" w:type="dxa"/>
            <w:tcMar>
              <w:top w:w="50" w:type="dxa"/>
              <w:left w:w="100" w:type="dxa"/>
            </w:tcMar>
            <w:vAlign w:val="center"/>
          </w:tcPr>
          <w:p w:rsidR="00985432" w:rsidRDefault="005775E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7</w:t>
            </w:r>
          </w:p>
        </w:tc>
        <w:tc>
          <w:tcPr>
            <w:tcW w:w="2816"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8</w:t>
            </w:r>
          </w:p>
        </w:tc>
        <w:tc>
          <w:tcPr>
            <w:tcW w:w="2816"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rsidRPr="00A95AED">
        <w:trPr>
          <w:trHeight w:val="144"/>
          <w:tblCellSpacing w:w="20" w:type="nil"/>
        </w:trPr>
        <w:tc>
          <w:tcPr>
            <w:tcW w:w="476" w:type="dxa"/>
            <w:tcMar>
              <w:top w:w="50" w:type="dxa"/>
              <w:left w:w="100" w:type="dxa"/>
            </w:tcMar>
            <w:vAlign w:val="center"/>
          </w:tcPr>
          <w:p w:rsidR="00985432" w:rsidRDefault="005775EC">
            <w:pPr>
              <w:spacing w:after="0"/>
            </w:pPr>
            <w:r>
              <w:rPr>
                <w:rFonts w:ascii="Times New Roman" w:hAnsi="Times New Roman"/>
                <w:color w:val="000000"/>
                <w:sz w:val="24"/>
              </w:rPr>
              <w:t>9</w:t>
            </w:r>
          </w:p>
        </w:tc>
        <w:tc>
          <w:tcPr>
            <w:tcW w:w="2816"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85432" w:rsidRDefault="00985432">
            <w:pPr>
              <w:spacing w:after="0"/>
              <w:ind w:left="135"/>
              <w:jc w:val="center"/>
            </w:pPr>
          </w:p>
        </w:tc>
        <w:tc>
          <w:tcPr>
            <w:tcW w:w="1811" w:type="dxa"/>
            <w:tcMar>
              <w:top w:w="50" w:type="dxa"/>
              <w:left w:w="100" w:type="dxa"/>
            </w:tcMar>
            <w:vAlign w:val="center"/>
          </w:tcPr>
          <w:p w:rsidR="00985432" w:rsidRDefault="00985432">
            <w:pPr>
              <w:spacing w:after="0"/>
              <w:ind w:left="135"/>
              <w:jc w:val="center"/>
            </w:pPr>
          </w:p>
        </w:tc>
        <w:tc>
          <w:tcPr>
            <w:tcW w:w="2710"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/7</w:t>
              </w:r>
              <w:r>
                <w:rPr>
                  <w:rFonts w:ascii="Times New Roman" w:hAnsi="Times New Roman"/>
                  <w:color w:val="0000FF"/>
                  <w:u w:val="single"/>
                </w:rPr>
                <w:t>f</w:t>
              </w:r>
              <w:r w:rsidRPr="00536363">
                <w:rPr>
                  <w:rFonts w:ascii="Times New Roman" w:hAnsi="Times New Roman"/>
                  <w:color w:val="0000FF"/>
                  <w:u w:val="single"/>
                  <w:lang w:val="ru-RU"/>
                </w:rPr>
                <w:t>41</w:t>
              </w:r>
              <w:r>
                <w:rPr>
                  <w:rFonts w:ascii="Times New Roman" w:hAnsi="Times New Roman"/>
                  <w:color w:val="0000FF"/>
                  <w:u w:val="single"/>
                </w:rPr>
                <w:t>b</w:t>
              </w:r>
              <w:r w:rsidRPr="00536363">
                <w:rPr>
                  <w:rFonts w:ascii="Times New Roman" w:hAnsi="Times New Roman"/>
                  <w:color w:val="0000FF"/>
                  <w:u w:val="single"/>
                  <w:lang w:val="ru-RU"/>
                </w:rPr>
                <w:t>590</w:t>
              </w:r>
            </w:hyperlink>
          </w:p>
        </w:tc>
      </w:tr>
      <w:tr w:rsidR="00985432">
        <w:trPr>
          <w:trHeight w:val="144"/>
          <w:tblCellSpacing w:w="20" w:type="nil"/>
        </w:trPr>
        <w:tc>
          <w:tcPr>
            <w:tcW w:w="0" w:type="auto"/>
            <w:gridSpan w:val="2"/>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85432" w:rsidRDefault="00985432"/>
        </w:tc>
      </w:tr>
    </w:tbl>
    <w:p w:rsidR="00985432" w:rsidRDefault="00985432">
      <w:pPr>
        <w:sectPr w:rsidR="00985432">
          <w:pgSz w:w="16383" w:h="11906" w:orient="landscape"/>
          <w:pgMar w:top="1134" w:right="850" w:bottom="1134" w:left="1701" w:header="720" w:footer="720" w:gutter="0"/>
          <w:cols w:space="720"/>
        </w:sectPr>
      </w:pPr>
    </w:p>
    <w:p w:rsidR="00985432" w:rsidRDefault="00985432">
      <w:pPr>
        <w:sectPr w:rsidR="00985432">
          <w:pgSz w:w="16383" w:h="11906" w:orient="landscape"/>
          <w:pgMar w:top="1134" w:right="850" w:bottom="1134" w:left="1701" w:header="720" w:footer="720" w:gutter="0"/>
          <w:cols w:space="720"/>
        </w:sectPr>
      </w:pPr>
    </w:p>
    <w:p w:rsidR="00985432" w:rsidRDefault="005775EC">
      <w:pPr>
        <w:spacing w:after="0"/>
        <w:ind w:left="120"/>
      </w:pPr>
      <w:bookmarkStart w:id="8" w:name="block-28199270"/>
      <w:bookmarkEnd w:id="7"/>
      <w:r>
        <w:rPr>
          <w:rFonts w:ascii="Times New Roman" w:hAnsi="Times New Roman"/>
          <w:b/>
          <w:color w:val="000000"/>
          <w:sz w:val="28"/>
        </w:rPr>
        <w:lastRenderedPageBreak/>
        <w:t xml:space="preserve"> ПОУРОЧНОЕ ПЛАНИРОВАНИЕ </w:t>
      </w:r>
    </w:p>
    <w:p w:rsidR="00985432" w:rsidRDefault="005775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3927"/>
        <w:gridCol w:w="3063"/>
        <w:gridCol w:w="2349"/>
        <w:gridCol w:w="2824"/>
      </w:tblGrid>
      <w:tr w:rsidR="00985432" w:rsidTr="00A95AED">
        <w:trPr>
          <w:trHeight w:val="144"/>
          <w:tblCellSpacing w:w="20" w:type="nil"/>
        </w:trPr>
        <w:tc>
          <w:tcPr>
            <w:tcW w:w="1135" w:type="dxa"/>
            <w:vMerge w:val="restart"/>
            <w:tcMar>
              <w:top w:w="50" w:type="dxa"/>
              <w:left w:w="100" w:type="dxa"/>
            </w:tcMar>
            <w:vAlign w:val="center"/>
          </w:tcPr>
          <w:p w:rsidR="00985432" w:rsidRDefault="005775EC">
            <w:pPr>
              <w:spacing w:after="0"/>
              <w:ind w:left="135"/>
            </w:pPr>
            <w:r>
              <w:rPr>
                <w:rFonts w:ascii="Times New Roman" w:hAnsi="Times New Roman"/>
                <w:b/>
                <w:color w:val="000000"/>
                <w:sz w:val="24"/>
              </w:rPr>
              <w:t xml:space="preserve">№ п/п </w:t>
            </w:r>
          </w:p>
          <w:p w:rsidR="00985432" w:rsidRDefault="00985432">
            <w:pPr>
              <w:spacing w:after="0"/>
              <w:ind w:left="135"/>
            </w:pPr>
          </w:p>
        </w:tc>
        <w:tc>
          <w:tcPr>
            <w:tcW w:w="3927"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5432" w:rsidRDefault="00985432">
            <w:pPr>
              <w:spacing w:after="0"/>
              <w:ind w:left="135"/>
            </w:pPr>
          </w:p>
        </w:tc>
        <w:tc>
          <w:tcPr>
            <w:tcW w:w="5412" w:type="dxa"/>
            <w:gridSpan w:val="2"/>
            <w:tcMar>
              <w:top w:w="50" w:type="dxa"/>
              <w:left w:w="100" w:type="dxa"/>
            </w:tcMar>
            <w:vAlign w:val="center"/>
          </w:tcPr>
          <w:p w:rsidR="00985432" w:rsidRDefault="005775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432" w:rsidRDefault="00985432">
            <w:pPr>
              <w:spacing w:after="0"/>
              <w:ind w:left="135"/>
            </w:pPr>
          </w:p>
        </w:tc>
      </w:tr>
      <w:tr w:rsidR="00985432" w:rsidTr="00A95AED">
        <w:trPr>
          <w:trHeight w:val="144"/>
          <w:tblCellSpacing w:w="20" w:type="nil"/>
        </w:trPr>
        <w:tc>
          <w:tcPr>
            <w:tcW w:w="0" w:type="auto"/>
            <w:vMerge/>
            <w:tcBorders>
              <w:top w:val="nil"/>
            </w:tcBorders>
            <w:tcMar>
              <w:top w:w="50" w:type="dxa"/>
              <w:left w:w="100" w:type="dxa"/>
            </w:tcMar>
          </w:tcPr>
          <w:p w:rsidR="00985432" w:rsidRDefault="00985432"/>
        </w:tc>
        <w:tc>
          <w:tcPr>
            <w:tcW w:w="3927" w:type="dxa"/>
            <w:vMerge/>
            <w:tcBorders>
              <w:top w:val="nil"/>
            </w:tcBorders>
            <w:tcMar>
              <w:top w:w="50" w:type="dxa"/>
              <w:left w:w="100" w:type="dxa"/>
            </w:tcMar>
          </w:tcPr>
          <w:p w:rsidR="00985432" w:rsidRDefault="00985432"/>
        </w:tc>
        <w:tc>
          <w:tcPr>
            <w:tcW w:w="3063"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432" w:rsidRDefault="00985432">
            <w:pPr>
              <w:spacing w:after="0"/>
              <w:ind w:left="135"/>
            </w:pPr>
          </w:p>
        </w:tc>
        <w:tc>
          <w:tcPr>
            <w:tcW w:w="2349"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0" w:type="auto"/>
            <w:vMerge/>
            <w:tcBorders>
              <w:top w:val="nil"/>
            </w:tcBorders>
            <w:tcMar>
              <w:top w:w="50" w:type="dxa"/>
              <w:left w:w="100" w:type="dxa"/>
            </w:tcMar>
          </w:tcPr>
          <w:p w:rsidR="00985432" w:rsidRDefault="00985432"/>
        </w:tc>
      </w:tr>
      <w:tr w:rsidR="00985432" w:rsidRPr="00A95AED" w:rsidTr="00A95AED">
        <w:trPr>
          <w:trHeight w:val="2406"/>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w:t>
            </w:r>
          </w:p>
        </w:tc>
        <w:tc>
          <w:tcPr>
            <w:tcW w:w="3927" w:type="dxa"/>
            <w:tcMar>
              <w:top w:w="50" w:type="dxa"/>
              <w:left w:w="100" w:type="dxa"/>
            </w:tcMar>
            <w:vAlign w:val="center"/>
          </w:tcPr>
          <w:p w:rsidR="00985432" w:rsidRPr="00536363" w:rsidRDefault="00A95AED" w:rsidP="00A95AED">
            <w:pPr>
              <w:spacing w:after="0"/>
              <w:rPr>
                <w:lang w:val="ru-RU"/>
              </w:rPr>
            </w:pPr>
            <w:r>
              <w:rPr>
                <w:rFonts w:ascii="Times New Roman" w:hAnsi="Times New Roman"/>
                <w:color w:val="000000"/>
                <w:sz w:val="24"/>
                <w:lang w:val="ru-RU"/>
              </w:rPr>
              <w:t>Основы комплексной безопасности. Пожарная безопасность.</w:t>
            </w:r>
          </w:p>
        </w:tc>
        <w:tc>
          <w:tcPr>
            <w:tcW w:w="3063" w:type="dxa"/>
            <w:tcMar>
              <w:top w:w="50" w:type="dxa"/>
              <w:left w:w="100" w:type="dxa"/>
            </w:tcMar>
            <w:vAlign w:val="center"/>
          </w:tcPr>
          <w:p w:rsidR="00985432" w:rsidRPr="00A95AED" w:rsidRDefault="005775EC">
            <w:pPr>
              <w:spacing w:after="0"/>
              <w:ind w:left="135"/>
              <w:jc w:val="center"/>
              <w:rPr>
                <w:lang w:val="ru-RU"/>
              </w:rPr>
            </w:pPr>
            <w:r w:rsidRPr="00536363">
              <w:rPr>
                <w:rFonts w:ascii="Times New Roman" w:hAnsi="Times New Roman"/>
                <w:color w:val="000000"/>
                <w:sz w:val="24"/>
                <w:lang w:val="ru-RU"/>
              </w:rPr>
              <w:t xml:space="preserve"> </w:t>
            </w:r>
            <w:r w:rsidRPr="00A95AED">
              <w:rPr>
                <w:rFonts w:ascii="Times New Roman" w:hAnsi="Times New Roman"/>
                <w:color w:val="000000"/>
                <w:sz w:val="24"/>
                <w:lang w:val="ru-RU"/>
              </w:rPr>
              <w:t xml:space="preserve">1 </w:t>
            </w:r>
          </w:p>
        </w:tc>
        <w:tc>
          <w:tcPr>
            <w:tcW w:w="2349" w:type="dxa"/>
            <w:tcMar>
              <w:top w:w="50" w:type="dxa"/>
              <w:left w:w="100" w:type="dxa"/>
            </w:tcMar>
            <w:vAlign w:val="center"/>
          </w:tcPr>
          <w:p w:rsidR="00985432" w:rsidRPr="00A95AED" w:rsidRDefault="00985432">
            <w:pPr>
              <w:spacing w:after="0"/>
              <w:ind w:left="135"/>
              <w:jc w:val="center"/>
              <w:rPr>
                <w:lang w:val="ru-RU"/>
              </w:rP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36363">
                <w:rPr>
                  <w:rFonts w:ascii="Times New Roman" w:hAnsi="Times New Roman"/>
                  <w:color w:val="0000FF"/>
                  <w:u w:val="single"/>
                  <w:lang w:val="ru-RU"/>
                </w:rPr>
                <w:t>5</w:t>
              </w:r>
              <w:r>
                <w:rPr>
                  <w:rFonts w:ascii="Times New Roman" w:hAnsi="Times New Roman"/>
                  <w:color w:val="0000FF"/>
                  <w:u w:val="single"/>
                </w:rPr>
                <w:t>d</w:t>
              </w:r>
              <w:r w:rsidRPr="00536363">
                <w:rPr>
                  <w:rFonts w:ascii="Times New Roman" w:hAnsi="Times New Roman"/>
                  <w:color w:val="0000FF"/>
                  <w:u w:val="single"/>
                  <w:lang w:val="ru-RU"/>
                </w:rPr>
                <w:t>4</w:t>
              </w:r>
            </w:hyperlink>
          </w:p>
        </w:tc>
      </w:tr>
      <w:tr w:rsidR="00985432" w:rsidRPr="00A95AED" w:rsidTr="00A95AED">
        <w:trPr>
          <w:trHeight w:val="144"/>
          <w:tblCellSpacing w:w="20" w:type="nil"/>
        </w:trPr>
        <w:tc>
          <w:tcPr>
            <w:tcW w:w="1135" w:type="dxa"/>
            <w:tcMar>
              <w:top w:w="50" w:type="dxa"/>
              <w:left w:w="100" w:type="dxa"/>
            </w:tcMar>
            <w:vAlign w:val="center"/>
          </w:tcPr>
          <w:p w:rsidR="00985432" w:rsidRPr="00A95AED" w:rsidRDefault="005775EC">
            <w:pPr>
              <w:spacing w:after="0"/>
              <w:rPr>
                <w:lang w:val="ru-RU"/>
              </w:rPr>
            </w:pPr>
            <w:r w:rsidRPr="00A95AED">
              <w:rPr>
                <w:rFonts w:ascii="Times New Roman" w:hAnsi="Times New Roman"/>
                <w:color w:val="000000"/>
                <w:sz w:val="24"/>
                <w:lang w:val="ru-RU"/>
              </w:rPr>
              <w:t>2</w:t>
            </w:r>
          </w:p>
        </w:tc>
        <w:tc>
          <w:tcPr>
            <w:tcW w:w="3927" w:type="dxa"/>
            <w:tcMar>
              <w:top w:w="50" w:type="dxa"/>
              <w:left w:w="100" w:type="dxa"/>
            </w:tcMar>
            <w:vAlign w:val="center"/>
          </w:tcPr>
          <w:p w:rsidR="00985432" w:rsidRPr="00536363" w:rsidRDefault="00A95AED" w:rsidP="00A95AED">
            <w:pPr>
              <w:spacing w:after="0"/>
              <w:rPr>
                <w:lang w:val="ru-RU"/>
              </w:rPr>
            </w:pPr>
            <w:r>
              <w:rPr>
                <w:rFonts w:ascii="Times New Roman" w:hAnsi="Times New Roman"/>
                <w:color w:val="000000"/>
                <w:sz w:val="24"/>
                <w:lang w:val="ru-RU"/>
              </w:rPr>
              <w:t>Пожары в жилых и общественных зданиях.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36363">
                <w:rPr>
                  <w:rFonts w:ascii="Times New Roman" w:hAnsi="Times New Roman"/>
                  <w:color w:val="0000FF"/>
                  <w:u w:val="single"/>
                  <w:lang w:val="ru-RU"/>
                </w:rPr>
                <w:t>746</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w:t>
            </w:r>
          </w:p>
        </w:tc>
        <w:tc>
          <w:tcPr>
            <w:tcW w:w="3927" w:type="dxa"/>
            <w:tcMar>
              <w:top w:w="50" w:type="dxa"/>
              <w:left w:w="100" w:type="dxa"/>
            </w:tcMar>
            <w:vAlign w:val="center"/>
          </w:tcPr>
          <w:p w:rsidR="00985432" w:rsidRPr="00536363" w:rsidRDefault="00A95AED" w:rsidP="00A95AED">
            <w:pPr>
              <w:spacing w:after="0"/>
              <w:rPr>
                <w:lang w:val="ru-RU"/>
              </w:rPr>
            </w:pPr>
            <w:r>
              <w:rPr>
                <w:rFonts w:ascii="Times New Roman" w:hAnsi="Times New Roman"/>
                <w:color w:val="000000"/>
                <w:sz w:val="24"/>
                <w:lang w:val="ru-RU"/>
              </w:rPr>
              <w:t>Профилактика пожаров.</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36363">
                <w:rPr>
                  <w:rFonts w:ascii="Times New Roman" w:hAnsi="Times New Roman"/>
                  <w:color w:val="0000FF"/>
                  <w:u w:val="single"/>
                  <w:lang w:val="ru-RU"/>
                </w:rPr>
                <w:t>8</w:t>
              </w:r>
              <w:r>
                <w:rPr>
                  <w:rFonts w:ascii="Times New Roman" w:hAnsi="Times New Roman"/>
                  <w:color w:val="0000FF"/>
                  <w:u w:val="single"/>
                </w:rPr>
                <w:t>c</w:t>
              </w:r>
              <w:r w:rsidRPr="00536363">
                <w:rPr>
                  <w:rFonts w:ascii="Times New Roman" w:hAnsi="Times New Roman"/>
                  <w:color w:val="0000FF"/>
                  <w:u w:val="single"/>
                  <w:lang w:val="ru-RU"/>
                </w:rPr>
                <w:t>2</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4</w:t>
            </w:r>
          </w:p>
        </w:tc>
        <w:tc>
          <w:tcPr>
            <w:tcW w:w="3927" w:type="dxa"/>
            <w:tcMar>
              <w:top w:w="50" w:type="dxa"/>
              <w:left w:w="100" w:type="dxa"/>
            </w:tcMar>
            <w:vAlign w:val="center"/>
          </w:tcPr>
          <w:p w:rsidR="00985432" w:rsidRPr="00A95AED" w:rsidRDefault="00A95AED" w:rsidP="00A95AED">
            <w:pPr>
              <w:spacing w:after="0"/>
              <w:rPr>
                <w:lang w:val="ru-RU"/>
              </w:rPr>
            </w:pPr>
            <w:r>
              <w:rPr>
                <w:rFonts w:ascii="Times New Roman" w:hAnsi="Times New Roman"/>
                <w:color w:val="000000"/>
                <w:sz w:val="24"/>
                <w:lang w:val="ru-RU"/>
              </w:rPr>
              <w:t>Права, обязанности   ответственность граждан в области пожарной безопасности.</w:t>
            </w:r>
          </w:p>
        </w:tc>
        <w:tc>
          <w:tcPr>
            <w:tcW w:w="3063" w:type="dxa"/>
            <w:tcMar>
              <w:top w:w="50" w:type="dxa"/>
              <w:left w:w="100" w:type="dxa"/>
            </w:tcMar>
            <w:vAlign w:val="center"/>
          </w:tcPr>
          <w:p w:rsidR="00985432" w:rsidRDefault="005775EC">
            <w:pPr>
              <w:spacing w:after="0"/>
              <w:ind w:left="135"/>
              <w:jc w:val="center"/>
            </w:pPr>
            <w:r w:rsidRPr="00A95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36363">
                <w:rPr>
                  <w:rFonts w:ascii="Times New Roman" w:hAnsi="Times New Roman"/>
                  <w:color w:val="0000FF"/>
                  <w:u w:val="single"/>
                  <w:lang w:val="ru-RU"/>
                </w:rPr>
                <w:t>82</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5</w:t>
            </w:r>
          </w:p>
        </w:tc>
        <w:tc>
          <w:tcPr>
            <w:tcW w:w="3927" w:type="dxa"/>
            <w:tcMar>
              <w:top w:w="50" w:type="dxa"/>
              <w:left w:w="100" w:type="dxa"/>
            </w:tcMar>
            <w:vAlign w:val="center"/>
          </w:tcPr>
          <w:p w:rsidR="00985432" w:rsidRPr="00536363" w:rsidRDefault="00A95AED">
            <w:pPr>
              <w:spacing w:after="0"/>
              <w:ind w:left="135"/>
              <w:rPr>
                <w:lang w:val="ru-RU"/>
              </w:rPr>
            </w:pPr>
            <w:r>
              <w:rPr>
                <w:rFonts w:ascii="Times New Roman" w:hAnsi="Times New Roman"/>
                <w:color w:val="000000"/>
                <w:sz w:val="24"/>
                <w:lang w:val="ru-RU"/>
              </w:rPr>
              <w:t>Безопасность на дорогах. Причины дорожно-транспортных происшествий.</w:t>
            </w:r>
          </w:p>
        </w:tc>
        <w:tc>
          <w:tcPr>
            <w:tcW w:w="3063" w:type="dxa"/>
            <w:tcMar>
              <w:top w:w="50" w:type="dxa"/>
              <w:left w:w="100" w:type="dxa"/>
            </w:tcMar>
            <w:vAlign w:val="center"/>
          </w:tcPr>
          <w:p w:rsidR="00985432" w:rsidRPr="00A95AED" w:rsidRDefault="005775EC">
            <w:pPr>
              <w:spacing w:after="0"/>
              <w:ind w:left="135"/>
              <w:jc w:val="center"/>
              <w:rPr>
                <w:lang w:val="ru-RU"/>
              </w:rPr>
            </w:pPr>
            <w:r w:rsidRPr="00536363">
              <w:rPr>
                <w:rFonts w:ascii="Times New Roman" w:hAnsi="Times New Roman"/>
                <w:color w:val="000000"/>
                <w:sz w:val="24"/>
                <w:lang w:val="ru-RU"/>
              </w:rPr>
              <w:t xml:space="preserve"> </w:t>
            </w:r>
            <w:r w:rsidRPr="00A95AED">
              <w:rPr>
                <w:rFonts w:ascii="Times New Roman" w:hAnsi="Times New Roman"/>
                <w:color w:val="000000"/>
                <w:sz w:val="24"/>
                <w:lang w:val="ru-RU"/>
              </w:rPr>
              <w:t xml:space="preserve">1 </w:t>
            </w:r>
          </w:p>
        </w:tc>
        <w:tc>
          <w:tcPr>
            <w:tcW w:w="2349" w:type="dxa"/>
            <w:tcMar>
              <w:top w:w="50" w:type="dxa"/>
              <w:left w:w="100" w:type="dxa"/>
            </w:tcMar>
            <w:vAlign w:val="center"/>
          </w:tcPr>
          <w:p w:rsidR="00985432" w:rsidRPr="00A95AED" w:rsidRDefault="00985432">
            <w:pPr>
              <w:spacing w:after="0"/>
              <w:ind w:left="135"/>
              <w:jc w:val="center"/>
              <w:rPr>
                <w:lang w:val="ru-RU"/>
              </w:rP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36363">
                <w:rPr>
                  <w:rFonts w:ascii="Times New Roman" w:hAnsi="Times New Roman"/>
                  <w:color w:val="0000FF"/>
                  <w:u w:val="single"/>
                  <w:lang w:val="ru-RU"/>
                </w:rPr>
                <w:t>4</w:t>
              </w:r>
            </w:hyperlink>
          </w:p>
        </w:tc>
      </w:tr>
      <w:tr w:rsidR="00985432" w:rsidRPr="00A95AED" w:rsidTr="00A95AED">
        <w:trPr>
          <w:trHeight w:val="144"/>
          <w:tblCellSpacing w:w="20" w:type="nil"/>
        </w:trPr>
        <w:tc>
          <w:tcPr>
            <w:tcW w:w="1135" w:type="dxa"/>
            <w:tcMar>
              <w:top w:w="50" w:type="dxa"/>
              <w:left w:w="100" w:type="dxa"/>
            </w:tcMar>
            <w:vAlign w:val="center"/>
          </w:tcPr>
          <w:p w:rsidR="00985432" w:rsidRPr="00A95AED" w:rsidRDefault="005775EC">
            <w:pPr>
              <w:spacing w:after="0"/>
              <w:rPr>
                <w:lang w:val="ru-RU"/>
              </w:rPr>
            </w:pPr>
            <w:r w:rsidRPr="00A95AED">
              <w:rPr>
                <w:rFonts w:ascii="Times New Roman" w:hAnsi="Times New Roman"/>
                <w:color w:val="000000"/>
                <w:sz w:val="24"/>
                <w:lang w:val="ru-RU"/>
              </w:rPr>
              <w:t>6</w:t>
            </w:r>
          </w:p>
        </w:tc>
        <w:tc>
          <w:tcPr>
            <w:tcW w:w="3927" w:type="dxa"/>
            <w:tcMar>
              <w:top w:w="50" w:type="dxa"/>
              <w:left w:w="100" w:type="dxa"/>
            </w:tcMar>
            <w:vAlign w:val="center"/>
          </w:tcPr>
          <w:p w:rsidR="00985432" w:rsidRPr="00A95AED" w:rsidRDefault="00A95AED">
            <w:pPr>
              <w:spacing w:after="0"/>
              <w:ind w:left="135"/>
              <w:rPr>
                <w:lang w:val="ru-RU"/>
              </w:rPr>
            </w:pPr>
            <w:r>
              <w:rPr>
                <w:rFonts w:ascii="Times New Roman" w:hAnsi="Times New Roman"/>
                <w:color w:val="000000"/>
                <w:sz w:val="24"/>
                <w:lang w:val="ru-RU"/>
              </w:rPr>
              <w:t>Организация дорожного движения, обязанности пешеходов.</w:t>
            </w:r>
          </w:p>
        </w:tc>
        <w:tc>
          <w:tcPr>
            <w:tcW w:w="3063" w:type="dxa"/>
            <w:tcMar>
              <w:top w:w="50" w:type="dxa"/>
              <w:left w:w="100" w:type="dxa"/>
            </w:tcMar>
            <w:vAlign w:val="center"/>
          </w:tcPr>
          <w:p w:rsidR="00985432" w:rsidRDefault="005775EC">
            <w:pPr>
              <w:spacing w:after="0"/>
              <w:ind w:left="135"/>
              <w:jc w:val="center"/>
            </w:pPr>
            <w:r w:rsidRPr="00A95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36363">
                <w:rPr>
                  <w:rFonts w:ascii="Times New Roman" w:hAnsi="Times New Roman"/>
                  <w:color w:val="0000FF"/>
                  <w:u w:val="single"/>
                  <w:lang w:val="ru-RU"/>
                </w:rPr>
                <w:t>84</w:t>
              </w:r>
            </w:hyperlink>
          </w:p>
        </w:tc>
      </w:tr>
      <w:tr w:rsidR="00985432"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7</w:t>
            </w:r>
          </w:p>
        </w:tc>
        <w:tc>
          <w:tcPr>
            <w:tcW w:w="3927" w:type="dxa"/>
            <w:tcMar>
              <w:top w:w="50" w:type="dxa"/>
              <w:left w:w="100" w:type="dxa"/>
            </w:tcMar>
            <w:vAlign w:val="center"/>
          </w:tcPr>
          <w:p w:rsidR="00985432" w:rsidRPr="00A95AED" w:rsidRDefault="00A95AED">
            <w:pPr>
              <w:spacing w:after="0"/>
              <w:ind w:left="135"/>
              <w:rPr>
                <w:lang w:val="ru-RU"/>
              </w:rPr>
            </w:pPr>
            <w:r>
              <w:rPr>
                <w:rFonts w:ascii="Times New Roman" w:hAnsi="Times New Roman"/>
                <w:color w:val="000000"/>
                <w:sz w:val="24"/>
                <w:lang w:val="ru-RU"/>
              </w:rPr>
              <w:t xml:space="preserve">Велосипедист- водитель </w:t>
            </w:r>
            <w:r>
              <w:rPr>
                <w:rFonts w:ascii="Times New Roman" w:hAnsi="Times New Roman"/>
                <w:color w:val="000000"/>
                <w:sz w:val="24"/>
                <w:lang w:val="ru-RU"/>
              </w:rPr>
              <w:lastRenderedPageBreak/>
              <w:t>транспорта.</w:t>
            </w:r>
          </w:p>
        </w:tc>
        <w:tc>
          <w:tcPr>
            <w:tcW w:w="3063"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lastRenderedPageBreak/>
              <w:t>8</w:t>
            </w:r>
          </w:p>
        </w:tc>
        <w:tc>
          <w:tcPr>
            <w:tcW w:w="3927"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Безопасн</w:t>
            </w:r>
            <w:r w:rsidR="00A95AED">
              <w:rPr>
                <w:rFonts w:ascii="Times New Roman" w:hAnsi="Times New Roman"/>
                <w:color w:val="000000"/>
                <w:sz w:val="24"/>
                <w:lang w:val="ru-RU"/>
              </w:rPr>
              <w:t>ость на водоемах.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36363">
                <w:rPr>
                  <w:rFonts w:ascii="Times New Roman" w:hAnsi="Times New Roman"/>
                  <w:color w:val="0000FF"/>
                  <w:u w:val="single"/>
                  <w:lang w:val="ru-RU"/>
                </w:rPr>
                <w:t>51</w:t>
              </w:r>
              <w:r>
                <w:rPr>
                  <w:rFonts w:ascii="Times New Roman" w:hAnsi="Times New Roman"/>
                  <w:color w:val="0000FF"/>
                  <w:u w:val="single"/>
                </w:rPr>
                <w:t>a</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9</w:t>
            </w:r>
          </w:p>
        </w:tc>
        <w:tc>
          <w:tcPr>
            <w:tcW w:w="3927" w:type="dxa"/>
            <w:tcMar>
              <w:top w:w="50" w:type="dxa"/>
              <w:left w:w="100" w:type="dxa"/>
            </w:tcMar>
            <w:vAlign w:val="center"/>
          </w:tcPr>
          <w:p w:rsidR="00985432" w:rsidRPr="00A95AED" w:rsidRDefault="00A95AED">
            <w:pPr>
              <w:spacing w:after="0"/>
              <w:ind w:left="135"/>
              <w:rPr>
                <w:lang w:val="ru-RU"/>
              </w:rPr>
            </w:pPr>
            <w:r>
              <w:rPr>
                <w:rFonts w:ascii="Times New Roman" w:hAnsi="Times New Roman"/>
                <w:color w:val="000000"/>
                <w:sz w:val="24"/>
                <w:lang w:val="ru-RU"/>
              </w:rPr>
              <w:t>Безопасный отдых на водоемах.</w:t>
            </w:r>
          </w:p>
        </w:tc>
        <w:tc>
          <w:tcPr>
            <w:tcW w:w="3063"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36363">
                <w:rPr>
                  <w:rFonts w:ascii="Times New Roman" w:hAnsi="Times New Roman"/>
                  <w:color w:val="0000FF"/>
                  <w:u w:val="single"/>
                  <w:lang w:val="ru-RU"/>
                </w:rPr>
                <w:t>68</w:t>
              </w:r>
              <w:r>
                <w:rPr>
                  <w:rFonts w:ascii="Times New Roman" w:hAnsi="Times New Roman"/>
                  <w:color w:val="0000FF"/>
                  <w:u w:val="single"/>
                </w:rPr>
                <w:t>c</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10</w:t>
            </w:r>
          </w:p>
        </w:tc>
        <w:tc>
          <w:tcPr>
            <w:tcW w:w="3927" w:type="dxa"/>
            <w:tcMar>
              <w:top w:w="50" w:type="dxa"/>
              <w:left w:w="100" w:type="dxa"/>
            </w:tcMar>
            <w:vAlign w:val="center"/>
          </w:tcPr>
          <w:p w:rsidR="00985432" w:rsidRPr="00A95AED" w:rsidRDefault="00A95AED">
            <w:pPr>
              <w:spacing w:after="0"/>
              <w:ind w:left="135"/>
              <w:rPr>
                <w:lang w:val="ru-RU"/>
              </w:rPr>
            </w:pPr>
            <w:r>
              <w:rPr>
                <w:rFonts w:ascii="Times New Roman" w:hAnsi="Times New Roman"/>
                <w:color w:val="000000"/>
                <w:sz w:val="24"/>
                <w:lang w:val="ru-RU"/>
              </w:rPr>
              <w:t xml:space="preserve">Оказание помощи </w:t>
            </w:r>
            <w:proofErr w:type="gramStart"/>
            <w:r>
              <w:rPr>
                <w:rFonts w:ascii="Times New Roman" w:hAnsi="Times New Roman"/>
                <w:color w:val="000000"/>
                <w:sz w:val="24"/>
                <w:lang w:val="ru-RU"/>
              </w:rPr>
              <w:t>терпящим</w:t>
            </w:r>
            <w:proofErr w:type="gramEnd"/>
            <w:r>
              <w:rPr>
                <w:rFonts w:ascii="Times New Roman" w:hAnsi="Times New Roman"/>
                <w:color w:val="000000"/>
                <w:sz w:val="24"/>
                <w:lang w:val="ru-RU"/>
              </w:rPr>
              <w:t xml:space="preserve"> бедствия на воде.</w:t>
            </w:r>
          </w:p>
        </w:tc>
        <w:tc>
          <w:tcPr>
            <w:tcW w:w="3063" w:type="dxa"/>
            <w:tcMar>
              <w:top w:w="50" w:type="dxa"/>
              <w:left w:w="100" w:type="dxa"/>
            </w:tcMar>
            <w:vAlign w:val="center"/>
          </w:tcPr>
          <w:p w:rsidR="00985432" w:rsidRDefault="005775EC">
            <w:pPr>
              <w:spacing w:after="0"/>
              <w:ind w:left="135"/>
              <w:jc w:val="center"/>
            </w:pPr>
            <w:r w:rsidRPr="00A95A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36363">
                <w:rPr>
                  <w:rFonts w:ascii="Times New Roman" w:hAnsi="Times New Roman"/>
                  <w:color w:val="0000FF"/>
                  <w:u w:val="single"/>
                  <w:lang w:val="ru-RU"/>
                </w:rPr>
                <w:t>0</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11</w:t>
            </w:r>
          </w:p>
        </w:tc>
        <w:tc>
          <w:tcPr>
            <w:tcW w:w="3927" w:type="dxa"/>
            <w:tcMar>
              <w:top w:w="50" w:type="dxa"/>
              <w:left w:w="100" w:type="dxa"/>
            </w:tcMar>
            <w:vAlign w:val="center"/>
          </w:tcPr>
          <w:p w:rsidR="00985432" w:rsidRPr="00470BBD" w:rsidRDefault="00470BBD">
            <w:pPr>
              <w:spacing w:after="0"/>
              <w:ind w:left="135"/>
              <w:rPr>
                <w:lang w:val="ru-RU"/>
              </w:rPr>
            </w:pPr>
            <w:r>
              <w:rPr>
                <w:rFonts w:ascii="Times New Roman" w:hAnsi="Times New Roman"/>
                <w:color w:val="000000"/>
                <w:sz w:val="24"/>
                <w:lang w:val="ru-RU"/>
              </w:rPr>
              <w:t>Экология и безопасность.</w:t>
            </w:r>
          </w:p>
        </w:tc>
        <w:tc>
          <w:tcPr>
            <w:tcW w:w="3063"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36363">
                <w:rPr>
                  <w:rFonts w:ascii="Times New Roman" w:hAnsi="Times New Roman"/>
                  <w:color w:val="0000FF"/>
                  <w:u w:val="single"/>
                  <w:lang w:val="ru-RU"/>
                </w:rPr>
                <w:t>78</w:t>
              </w:r>
              <w:r>
                <w:rPr>
                  <w:rFonts w:ascii="Times New Roman" w:hAnsi="Times New Roman"/>
                  <w:color w:val="0000FF"/>
                  <w:u w:val="single"/>
                </w:rPr>
                <w:t>e</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12</w:t>
            </w:r>
          </w:p>
        </w:tc>
        <w:tc>
          <w:tcPr>
            <w:tcW w:w="3927" w:type="dxa"/>
            <w:tcMar>
              <w:top w:w="50" w:type="dxa"/>
              <w:left w:w="100" w:type="dxa"/>
            </w:tcMar>
            <w:vAlign w:val="center"/>
          </w:tcPr>
          <w:p w:rsidR="00985432" w:rsidRPr="00470BBD" w:rsidRDefault="00470BBD">
            <w:pPr>
              <w:spacing w:after="0"/>
              <w:ind w:left="135"/>
              <w:rPr>
                <w:lang w:val="ru-RU"/>
              </w:rPr>
            </w:pPr>
            <w:r>
              <w:rPr>
                <w:rFonts w:ascii="Times New Roman" w:hAnsi="Times New Roman"/>
                <w:color w:val="000000"/>
                <w:sz w:val="24"/>
                <w:lang w:val="ru-RU"/>
              </w:rPr>
              <w:t>Правила безопасного поведения при неблагоприятной экологической обстановке.</w:t>
            </w:r>
          </w:p>
        </w:tc>
        <w:tc>
          <w:tcPr>
            <w:tcW w:w="3063" w:type="dxa"/>
            <w:tcMar>
              <w:top w:w="50" w:type="dxa"/>
              <w:left w:w="100" w:type="dxa"/>
            </w:tcMar>
            <w:vAlign w:val="center"/>
          </w:tcPr>
          <w:p w:rsidR="00985432" w:rsidRDefault="005775EC">
            <w:pPr>
              <w:spacing w:after="0"/>
              <w:ind w:left="135"/>
              <w:jc w:val="center"/>
            </w:pPr>
            <w:r w:rsidRPr="00470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36363">
                <w:rPr>
                  <w:rFonts w:ascii="Times New Roman" w:hAnsi="Times New Roman"/>
                  <w:color w:val="0000FF"/>
                  <w:u w:val="single"/>
                  <w:lang w:val="ru-RU"/>
                </w:rPr>
                <w:t>946</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13</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Классификация чрезвычайных ситуаций техногенного характера.</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038</w:t>
              </w:r>
              <w:r>
                <w:rPr>
                  <w:rFonts w:ascii="Times New Roman" w:hAnsi="Times New Roman"/>
                  <w:color w:val="0000FF"/>
                  <w:u w:val="single"/>
                </w:rPr>
                <w:t>c</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14</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 xml:space="preserve">Аварии на </w:t>
            </w:r>
            <w:proofErr w:type="spellStart"/>
            <w:proofErr w:type="gramStart"/>
            <w:r>
              <w:rPr>
                <w:rFonts w:ascii="Times New Roman" w:hAnsi="Times New Roman"/>
                <w:color w:val="000000"/>
                <w:sz w:val="24"/>
                <w:lang w:val="ru-RU"/>
              </w:rPr>
              <w:t>радиационно</w:t>
            </w:r>
            <w:proofErr w:type="spellEnd"/>
            <w:r>
              <w:rPr>
                <w:rFonts w:ascii="Times New Roman" w:hAnsi="Times New Roman"/>
                <w:color w:val="000000"/>
                <w:sz w:val="24"/>
                <w:lang w:val="ru-RU"/>
              </w:rPr>
              <w:t xml:space="preserve"> опасных</w:t>
            </w:r>
            <w:proofErr w:type="gramEnd"/>
            <w:r>
              <w:rPr>
                <w:rFonts w:ascii="Times New Roman" w:hAnsi="Times New Roman"/>
                <w:color w:val="000000"/>
                <w:sz w:val="24"/>
                <w:lang w:val="ru-RU"/>
              </w:rPr>
              <w:t xml:space="preserve"> объектах.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06</w:t>
              </w:r>
              <w:r>
                <w:rPr>
                  <w:rFonts w:ascii="Times New Roman" w:hAnsi="Times New Roman"/>
                  <w:color w:val="0000FF"/>
                  <w:u w:val="single"/>
                </w:rPr>
                <w:t>f</w:t>
              </w:r>
              <w:r w:rsidRPr="00536363">
                <w:rPr>
                  <w:rFonts w:ascii="Times New Roman" w:hAnsi="Times New Roman"/>
                  <w:color w:val="0000FF"/>
                  <w:u w:val="single"/>
                  <w:lang w:val="ru-RU"/>
                </w:rPr>
                <w:t>2</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15</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Аварии на химических объектах.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w:t>
              </w:r>
              <w:r>
                <w:rPr>
                  <w:rFonts w:ascii="Times New Roman" w:hAnsi="Times New Roman"/>
                  <w:color w:val="0000FF"/>
                  <w:u w:val="single"/>
                </w:rPr>
                <w:t>a</w:t>
              </w:r>
              <w:r w:rsidRPr="00536363">
                <w:rPr>
                  <w:rFonts w:ascii="Times New Roman" w:hAnsi="Times New Roman"/>
                  <w:color w:val="0000FF"/>
                  <w:u w:val="single"/>
                  <w:lang w:val="ru-RU"/>
                </w:rPr>
                <w:t>76</w:t>
              </w:r>
            </w:hyperlink>
          </w:p>
        </w:tc>
      </w:tr>
      <w:tr w:rsidR="00985432"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16</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Пожары и взрывы на пожароопасных объектах.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17</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Аварии на гидротехнических объектах.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w:t>
              </w:r>
              <w:r>
                <w:rPr>
                  <w:rFonts w:ascii="Times New Roman" w:hAnsi="Times New Roman"/>
                  <w:color w:val="0000FF"/>
                  <w:u w:val="single"/>
                </w:rPr>
                <w:t>d</w:t>
              </w:r>
              <w:r w:rsidRPr="00536363">
                <w:rPr>
                  <w:rFonts w:ascii="Times New Roman" w:hAnsi="Times New Roman"/>
                  <w:color w:val="0000FF"/>
                  <w:u w:val="single"/>
                  <w:lang w:val="ru-RU"/>
                </w:rPr>
                <w:t>96</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18</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Обеспечение радиационной безопасности населения.</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14</w:t>
              </w:r>
              <w:r>
                <w:rPr>
                  <w:rFonts w:ascii="Times New Roman" w:hAnsi="Times New Roman"/>
                  <w:color w:val="0000FF"/>
                  <w:u w:val="single"/>
                </w:rPr>
                <w:t>e</w:t>
              </w:r>
              <w:r w:rsidRPr="00536363">
                <w:rPr>
                  <w:rFonts w:ascii="Times New Roman" w:hAnsi="Times New Roman"/>
                  <w:color w:val="0000FF"/>
                  <w:u w:val="single"/>
                  <w:lang w:val="ru-RU"/>
                </w:rPr>
                <w:t>4</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19</w:t>
            </w:r>
          </w:p>
        </w:tc>
        <w:tc>
          <w:tcPr>
            <w:tcW w:w="3927" w:type="dxa"/>
            <w:tcMar>
              <w:top w:w="50" w:type="dxa"/>
              <w:left w:w="100" w:type="dxa"/>
            </w:tcMar>
            <w:vAlign w:val="center"/>
          </w:tcPr>
          <w:p w:rsidR="00985432" w:rsidRPr="00470BBD" w:rsidRDefault="00470BBD">
            <w:pPr>
              <w:spacing w:after="0"/>
              <w:ind w:left="135"/>
              <w:rPr>
                <w:lang w:val="ru-RU"/>
              </w:rPr>
            </w:pPr>
            <w:r>
              <w:rPr>
                <w:rFonts w:ascii="Times New Roman" w:hAnsi="Times New Roman"/>
                <w:color w:val="000000"/>
                <w:sz w:val="24"/>
                <w:lang w:val="ru-RU"/>
              </w:rPr>
              <w:t>Обеспечение химической защиты населения.</w:t>
            </w:r>
          </w:p>
        </w:tc>
        <w:tc>
          <w:tcPr>
            <w:tcW w:w="3063"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536363">
                <w:rPr>
                  <w:rFonts w:ascii="Times New Roman" w:hAnsi="Times New Roman"/>
                  <w:color w:val="0000FF"/>
                  <w:u w:val="single"/>
                  <w:lang w:val="ru-RU"/>
                </w:rPr>
                <w:t>4</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20</w:t>
            </w:r>
          </w:p>
        </w:tc>
        <w:tc>
          <w:tcPr>
            <w:tcW w:w="3927" w:type="dxa"/>
            <w:tcMar>
              <w:top w:w="50" w:type="dxa"/>
              <w:left w:w="100" w:type="dxa"/>
            </w:tcMar>
            <w:vAlign w:val="center"/>
          </w:tcPr>
          <w:p w:rsidR="00985432" w:rsidRPr="00470BBD" w:rsidRDefault="00470BBD">
            <w:pPr>
              <w:spacing w:after="0"/>
              <w:ind w:left="135"/>
              <w:rPr>
                <w:lang w:val="ru-RU"/>
              </w:rPr>
            </w:pPr>
            <w:r>
              <w:rPr>
                <w:rFonts w:ascii="Times New Roman" w:hAnsi="Times New Roman"/>
                <w:color w:val="000000"/>
                <w:sz w:val="24"/>
                <w:lang w:val="ru-RU"/>
              </w:rPr>
              <w:t>Обеспечение защиты населения от последствий аварий.</w:t>
            </w:r>
          </w:p>
        </w:tc>
        <w:tc>
          <w:tcPr>
            <w:tcW w:w="3063" w:type="dxa"/>
            <w:tcMar>
              <w:top w:w="50" w:type="dxa"/>
              <w:left w:w="100" w:type="dxa"/>
            </w:tcMar>
            <w:vAlign w:val="center"/>
          </w:tcPr>
          <w:p w:rsidR="00985432" w:rsidRDefault="005775EC">
            <w:pPr>
              <w:spacing w:after="0"/>
              <w:ind w:left="135"/>
              <w:jc w:val="center"/>
            </w:pPr>
            <w:r w:rsidRPr="00470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279</w:t>
              </w:r>
              <w:r>
                <w:rPr>
                  <w:rFonts w:ascii="Times New Roman" w:hAnsi="Times New Roman"/>
                  <w:color w:val="0000FF"/>
                  <w:u w:val="single"/>
                </w:rPr>
                <w:t>a</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lastRenderedPageBreak/>
              <w:t>21</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Организация оповещения населения.</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w:t>
              </w:r>
              <w:r>
                <w:rPr>
                  <w:rFonts w:ascii="Times New Roman" w:hAnsi="Times New Roman"/>
                  <w:color w:val="0000FF"/>
                  <w:u w:val="single"/>
                </w:rPr>
                <w:t>c</w:t>
              </w:r>
              <w:r w:rsidRPr="00536363">
                <w:rPr>
                  <w:rFonts w:ascii="Times New Roman" w:hAnsi="Times New Roman"/>
                  <w:color w:val="0000FF"/>
                  <w:u w:val="single"/>
                  <w:lang w:val="ru-RU"/>
                </w:rPr>
                <w:t>0</w:t>
              </w:r>
              <w:r>
                <w:rPr>
                  <w:rFonts w:ascii="Times New Roman" w:hAnsi="Times New Roman"/>
                  <w:color w:val="0000FF"/>
                  <w:u w:val="single"/>
                </w:rPr>
                <w:t>e</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22</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Эвакуация населения.</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w:t>
              </w:r>
              <w:r>
                <w:rPr>
                  <w:rFonts w:ascii="Times New Roman" w:hAnsi="Times New Roman"/>
                  <w:color w:val="0000FF"/>
                  <w:u w:val="single"/>
                </w:rPr>
                <w:t>d</w:t>
              </w:r>
              <w:r w:rsidRPr="00536363">
                <w:rPr>
                  <w:rFonts w:ascii="Times New Roman" w:hAnsi="Times New Roman"/>
                  <w:color w:val="0000FF"/>
                  <w:u w:val="single"/>
                  <w:lang w:val="ru-RU"/>
                </w:rPr>
                <w:t>94</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23</w:t>
            </w:r>
          </w:p>
        </w:tc>
        <w:tc>
          <w:tcPr>
            <w:tcW w:w="3927" w:type="dxa"/>
            <w:tcMar>
              <w:top w:w="50" w:type="dxa"/>
              <w:left w:w="100" w:type="dxa"/>
            </w:tcMar>
            <w:vAlign w:val="center"/>
          </w:tcPr>
          <w:p w:rsidR="00985432" w:rsidRPr="00536363" w:rsidRDefault="00470BBD">
            <w:pPr>
              <w:spacing w:after="0"/>
              <w:ind w:left="135"/>
              <w:rPr>
                <w:lang w:val="ru-RU"/>
              </w:rPr>
            </w:pPr>
            <w:r>
              <w:rPr>
                <w:rFonts w:ascii="Times New Roman" w:hAnsi="Times New Roman"/>
                <w:color w:val="000000"/>
                <w:sz w:val="24"/>
                <w:lang w:val="ru-RU"/>
              </w:rPr>
              <w:t>Мероприятия по инженерной защите населения.</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3384</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24</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Основы медицинских знаний. Здоровый образ жизни.</w:t>
            </w:r>
          </w:p>
        </w:tc>
        <w:tc>
          <w:tcPr>
            <w:tcW w:w="3063" w:type="dxa"/>
            <w:tcMar>
              <w:top w:w="50" w:type="dxa"/>
              <w:left w:w="100" w:type="dxa"/>
            </w:tcMar>
            <w:vAlign w:val="center"/>
          </w:tcPr>
          <w:p w:rsidR="00985432" w:rsidRPr="00F81A3E" w:rsidRDefault="005775EC">
            <w:pPr>
              <w:spacing w:after="0"/>
              <w:ind w:left="135"/>
              <w:jc w:val="center"/>
              <w:rPr>
                <w:lang w:val="ru-RU"/>
              </w:rPr>
            </w:pPr>
            <w:r w:rsidRPr="00536363">
              <w:rPr>
                <w:rFonts w:ascii="Times New Roman" w:hAnsi="Times New Roman"/>
                <w:color w:val="000000"/>
                <w:sz w:val="24"/>
                <w:lang w:val="ru-RU"/>
              </w:rPr>
              <w:t xml:space="preserve"> </w:t>
            </w:r>
            <w:r w:rsidRPr="00F81A3E">
              <w:rPr>
                <w:rFonts w:ascii="Times New Roman" w:hAnsi="Times New Roman"/>
                <w:color w:val="000000"/>
                <w:sz w:val="24"/>
                <w:lang w:val="ru-RU"/>
              </w:rPr>
              <w:t xml:space="preserve">1 </w:t>
            </w:r>
          </w:p>
        </w:tc>
        <w:tc>
          <w:tcPr>
            <w:tcW w:w="2349" w:type="dxa"/>
            <w:tcMar>
              <w:top w:w="50" w:type="dxa"/>
              <w:left w:w="100" w:type="dxa"/>
            </w:tcMar>
            <w:vAlign w:val="center"/>
          </w:tcPr>
          <w:p w:rsidR="00985432" w:rsidRPr="00F81A3E" w:rsidRDefault="00985432">
            <w:pPr>
              <w:spacing w:after="0"/>
              <w:ind w:left="135"/>
              <w:jc w:val="center"/>
              <w:rPr>
                <w:lang w:val="ru-RU"/>
              </w:rP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36363">
                <w:rPr>
                  <w:rFonts w:ascii="Times New Roman" w:hAnsi="Times New Roman"/>
                  <w:color w:val="0000FF"/>
                  <w:u w:val="single"/>
                  <w:lang w:val="ru-RU"/>
                </w:rPr>
                <w:t>82</w:t>
              </w:r>
            </w:hyperlink>
          </w:p>
        </w:tc>
      </w:tr>
      <w:tr w:rsidR="00985432" w:rsidTr="00A95AED">
        <w:trPr>
          <w:trHeight w:val="144"/>
          <w:tblCellSpacing w:w="20" w:type="nil"/>
        </w:trPr>
        <w:tc>
          <w:tcPr>
            <w:tcW w:w="1135" w:type="dxa"/>
            <w:tcMar>
              <w:top w:w="50" w:type="dxa"/>
              <w:left w:w="100" w:type="dxa"/>
            </w:tcMar>
            <w:vAlign w:val="center"/>
          </w:tcPr>
          <w:p w:rsidR="00985432" w:rsidRPr="00F81A3E" w:rsidRDefault="005775EC">
            <w:pPr>
              <w:spacing w:after="0"/>
              <w:rPr>
                <w:lang w:val="ru-RU"/>
              </w:rPr>
            </w:pPr>
            <w:r w:rsidRPr="00F81A3E">
              <w:rPr>
                <w:rFonts w:ascii="Times New Roman" w:hAnsi="Times New Roman"/>
                <w:color w:val="000000"/>
                <w:sz w:val="24"/>
                <w:lang w:val="ru-RU"/>
              </w:rPr>
              <w:t>25</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Индивидуальное здоровье человека.</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26</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Репродуктивное здоровье.</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27</w:t>
            </w:r>
          </w:p>
        </w:tc>
        <w:tc>
          <w:tcPr>
            <w:tcW w:w="3927" w:type="dxa"/>
            <w:tcMar>
              <w:top w:w="50" w:type="dxa"/>
              <w:left w:w="100" w:type="dxa"/>
            </w:tcMar>
            <w:vAlign w:val="center"/>
          </w:tcPr>
          <w:p w:rsidR="00985432" w:rsidRPr="00F81A3E" w:rsidRDefault="00F81A3E" w:rsidP="00F81A3E">
            <w:pPr>
              <w:spacing w:after="0"/>
              <w:rPr>
                <w:lang w:val="ru-RU"/>
              </w:rPr>
            </w:pPr>
            <w:r>
              <w:rPr>
                <w:rFonts w:ascii="Times New Roman" w:hAnsi="Times New Roman"/>
                <w:color w:val="000000"/>
                <w:sz w:val="24"/>
                <w:lang w:val="ru-RU"/>
              </w:rPr>
              <w:t>Здоровый образ жизни как необходимое условие сохранения здоровья.</w:t>
            </w:r>
          </w:p>
        </w:tc>
        <w:tc>
          <w:tcPr>
            <w:tcW w:w="3063" w:type="dxa"/>
            <w:tcMar>
              <w:top w:w="50" w:type="dxa"/>
              <w:left w:w="100" w:type="dxa"/>
            </w:tcMar>
            <w:vAlign w:val="center"/>
          </w:tcPr>
          <w:p w:rsidR="00985432" w:rsidRDefault="005775EC">
            <w:pPr>
              <w:spacing w:after="0"/>
              <w:ind w:left="135"/>
              <w:jc w:val="center"/>
            </w:pPr>
            <w:r w:rsidRPr="00F81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w:t>
              </w:r>
              <w:r>
                <w:rPr>
                  <w:rFonts w:ascii="Times New Roman" w:hAnsi="Times New Roman"/>
                  <w:color w:val="0000FF"/>
                  <w:u w:val="single"/>
                </w:rPr>
                <w:t>ca</w:t>
              </w:r>
              <w:r w:rsidRPr="00536363">
                <w:rPr>
                  <w:rFonts w:ascii="Times New Roman" w:hAnsi="Times New Roman"/>
                  <w:color w:val="0000FF"/>
                  <w:u w:val="single"/>
                  <w:lang w:val="ru-RU"/>
                </w:rPr>
                <w:t>8</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28</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Здоровый образ жизни и профилактика основных инфекционных заболеваний.</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w:t>
              </w:r>
              <w:r>
                <w:rPr>
                  <w:rFonts w:ascii="Times New Roman" w:hAnsi="Times New Roman"/>
                  <w:color w:val="0000FF"/>
                  <w:u w:val="single"/>
                </w:rPr>
                <w:t>f</w:t>
              </w:r>
              <w:r w:rsidRPr="00536363">
                <w:rPr>
                  <w:rFonts w:ascii="Times New Roman" w:hAnsi="Times New Roman"/>
                  <w:color w:val="0000FF"/>
                  <w:u w:val="single"/>
                  <w:lang w:val="ru-RU"/>
                </w:rPr>
                <w:t>82</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29</w:t>
            </w:r>
          </w:p>
        </w:tc>
        <w:tc>
          <w:tcPr>
            <w:tcW w:w="3927" w:type="dxa"/>
            <w:tcMar>
              <w:top w:w="50" w:type="dxa"/>
              <w:left w:w="100" w:type="dxa"/>
            </w:tcMar>
            <w:vAlign w:val="center"/>
          </w:tcPr>
          <w:p w:rsidR="00985432" w:rsidRPr="00536363" w:rsidRDefault="00F81A3E" w:rsidP="00F81A3E">
            <w:pPr>
              <w:spacing w:after="0"/>
              <w:rPr>
                <w:lang w:val="ru-RU"/>
              </w:rPr>
            </w:pPr>
            <w:r>
              <w:rPr>
                <w:rFonts w:ascii="Times New Roman" w:hAnsi="Times New Roman"/>
                <w:color w:val="000000"/>
                <w:sz w:val="24"/>
                <w:lang w:val="ru-RU"/>
              </w:rPr>
              <w:t xml:space="preserve"> Вредные привычки и их влияние на здоровье.</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4568</w:t>
              </w:r>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30</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Профилактика вредных привычек.</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31</w:t>
            </w:r>
          </w:p>
        </w:tc>
        <w:tc>
          <w:tcPr>
            <w:tcW w:w="3927" w:type="dxa"/>
            <w:tcMar>
              <w:top w:w="50" w:type="dxa"/>
              <w:left w:w="100" w:type="dxa"/>
            </w:tcMar>
            <w:vAlign w:val="center"/>
          </w:tcPr>
          <w:p w:rsidR="00985432" w:rsidRPr="00F81A3E" w:rsidRDefault="00F81A3E">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3063" w:type="dxa"/>
            <w:tcMar>
              <w:top w:w="50" w:type="dxa"/>
              <w:left w:w="100" w:type="dxa"/>
            </w:tcMar>
            <w:vAlign w:val="center"/>
          </w:tcPr>
          <w:p w:rsidR="00985432" w:rsidRDefault="005775EC">
            <w:pPr>
              <w:spacing w:after="0"/>
              <w:ind w:left="135"/>
              <w:jc w:val="center"/>
            </w:pPr>
            <w:r w:rsidRPr="00F81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4842</w:t>
              </w:r>
            </w:hyperlink>
          </w:p>
        </w:tc>
      </w:tr>
      <w:tr w:rsidR="00985432"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32</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Первая помощь пострадавшим.</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33</w:t>
            </w:r>
          </w:p>
        </w:tc>
        <w:tc>
          <w:tcPr>
            <w:tcW w:w="3927" w:type="dxa"/>
            <w:tcMar>
              <w:top w:w="50" w:type="dxa"/>
              <w:left w:w="100" w:type="dxa"/>
            </w:tcMar>
            <w:vAlign w:val="center"/>
          </w:tcPr>
          <w:p w:rsidR="00985432" w:rsidRPr="00536363" w:rsidRDefault="00F81A3E" w:rsidP="00F81A3E">
            <w:pPr>
              <w:spacing w:after="0"/>
              <w:rPr>
                <w:lang w:val="ru-RU"/>
              </w:rPr>
            </w:pPr>
            <w:r>
              <w:rPr>
                <w:rFonts w:ascii="Times New Roman" w:hAnsi="Times New Roman"/>
                <w:color w:val="000000"/>
                <w:sz w:val="24"/>
                <w:lang w:val="ru-RU"/>
              </w:rPr>
              <w:t>Первая помощь при травмах.</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A95AED">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34</w:t>
            </w:r>
          </w:p>
        </w:tc>
        <w:tc>
          <w:tcPr>
            <w:tcW w:w="3927" w:type="dxa"/>
            <w:tcMar>
              <w:top w:w="50" w:type="dxa"/>
              <w:left w:w="100" w:type="dxa"/>
            </w:tcMar>
            <w:vAlign w:val="center"/>
          </w:tcPr>
          <w:p w:rsidR="00985432" w:rsidRPr="00536363" w:rsidRDefault="00F81A3E">
            <w:pPr>
              <w:spacing w:after="0"/>
              <w:ind w:left="135"/>
              <w:rPr>
                <w:lang w:val="ru-RU"/>
              </w:rPr>
            </w:pPr>
            <w:r>
              <w:rPr>
                <w:rFonts w:ascii="Times New Roman" w:hAnsi="Times New Roman"/>
                <w:color w:val="000000"/>
                <w:sz w:val="24"/>
                <w:lang w:val="ru-RU"/>
              </w:rPr>
              <w:t>Первая помощь при утоплении.</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6192</w:t>
              </w:r>
            </w:hyperlink>
          </w:p>
        </w:tc>
      </w:tr>
      <w:tr w:rsidR="00985432" w:rsidTr="00A95AED">
        <w:trPr>
          <w:trHeight w:val="144"/>
          <w:tblCellSpacing w:w="20" w:type="nil"/>
        </w:trPr>
        <w:tc>
          <w:tcPr>
            <w:tcW w:w="5062" w:type="dxa"/>
            <w:gridSpan w:val="2"/>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lastRenderedPageBreak/>
              <w:t>ОБЩЕЕ КОЛИЧЕСТВО ЧАСОВ ПО ПРОГРАММЕ</w:t>
            </w:r>
          </w:p>
        </w:tc>
        <w:tc>
          <w:tcPr>
            <w:tcW w:w="3063"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85432" w:rsidRDefault="00985432"/>
        </w:tc>
      </w:tr>
    </w:tbl>
    <w:p w:rsidR="00985432" w:rsidRDefault="00985432">
      <w:pPr>
        <w:sectPr w:rsidR="00985432">
          <w:pgSz w:w="16383" w:h="11906" w:orient="landscape"/>
          <w:pgMar w:top="1134" w:right="850" w:bottom="1134" w:left="1701" w:header="720" w:footer="720" w:gutter="0"/>
          <w:cols w:space="720"/>
        </w:sectPr>
      </w:pPr>
    </w:p>
    <w:p w:rsidR="00985432" w:rsidRDefault="005775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3062"/>
      </w:tblGrid>
      <w:tr w:rsidR="00985432" w:rsidTr="00FA1401">
        <w:trPr>
          <w:trHeight w:val="144"/>
          <w:tblCellSpacing w:w="20" w:type="nil"/>
        </w:trPr>
        <w:tc>
          <w:tcPr>
            <w:tcW w:w="1135" w:type="dxa"/>
            <w:vMerge w:val="restart"/>
            <w:tcMar>
              <w:top w:w="50" w:type="dxa"/>
              <w:left w:w="100" w:type="dxa"/>
            </w:tcMar>
            <w:vAlign w:val="center"/>
          </w:tcPr>
          <w:p w:rsidR="00985432" w:rsidRDefault="005775EC">
            <w:pPr>
              <w:spacing w:after="0"/>
              <w:ind w:left="135"/>
            </w:pPr>
            <w:r>
              <w:rPr>
                <w:rFonts w:ascii="Times New Roman" w:hAnsi="Times New Roman"/>
                <w:b/>
                <w:color w:val="000000"/>
                <w:sz w:val="24"/>
              </w:rPr>
              <w:t xml:space="preserve">№ п/п </w:t>
            </w:r>
          </w:p>
          <w:p w:rsidR="00985432" w:rsidRDefault="00985432">
            <w:pPr>
              <w:spacing w:after="0"/>
              <w:ind w:left="135"/>
            </w:pPr>
          </w:p>
        </w:tc>
        <w:tc>
          <w:tcPr>
            <w:tcW w:w="4576"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5432" w:rsidRDefault="00985432">
            <w:pPr>
              <w:spacing w:after="0"/>
              <w:ind w:left="135"/>
            </w:pPr>
          </w:p>
        </w:tc>
        <w:tc>
          <w:tcPr>
            <w:tcW w:w="0" w:type="auto"/>
            <w:gridSpan w:val="2"/>
            <w:tcMar>
              <w:top w:w="50" w:type="dxa"/>
              <w:left w:w="100" w:type="dxa"/>
            </w:tcMar>
            <w:vAlign w:val="center"/>
          </w:tcPr>
          <w:p w:rsidR="00985432" w:rsidRDefault="005775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5432" w:rsidRDefault="00985432">
            <w:pPr>
              <w:spacing w:after="0"/>
              <w:ind w:left="135"/>
            </w:pPr>
          </w:p>
        </w:tc>
      </w:tr>
      <w:tr w:rsidR="00985432" w:rsidTr="00FA1401">
        <w:trPr>
          <w:trHeight w:val="144"/>
          <w:tblCellSpacing w:w="20" w:type="nil"/>
        </w:trPr>
        <w:tc>
          <w:tcPr>
            <w:tcW w:w="0" w:type="auto"/>
            <w:vMerge/>
            <w:tcBorders>
              <w:top w:val="nil"/>
            </w:tcBorders>
            <w:tcMar>
              <w:top w:w="50" w:type="dxa"/>
              <w:left w:w="100" w:type="dxa"/>
            </w:tcMar>
          </w:tcPr>
          <w:p w:rsidR="00985432" w:rsidRDefault="00985432"/>
        </w:tc>
        <w:tc>
          <w:tcPr>
            <w:tcW w:w="0" w:type="auto"/>
            <w:vMerge/>
            <w:tcBorders>
              <w:top w:val="nil"/>
            </w:tcBorders>
            <w:tcMar>
              <w:top w:w="50" w:type="dxa"/>
              <w:left w:w="100" w:type="dxa"/>
            </w:tcMar>
          </w:tcPr>
          <w:p w:rsidR="00985432" w:rsidRDefault="00985432"/>
        </w:tc>
        <w:tc>
          <w:tcPr>
            <w:tcW w:w="2414"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5432" w:rsidRDefault="00985432">
            <w:pPr>
              <w:spacing w:after="0"/>
              <w:ind w:left="135"/>
            </w:pPr>
          </w:p>
        </w:tc>
        <w:tc>
          <w:tcPr>
            <w:tcW w:w="2349" w:type="dxa"/>
            <w:tcMar>
              <w:top w:w="50" w:type="dxa"/>
              <w:left w:w="100" w:type="dxa"/>
            </w:tcMar>
            <w:vAlign w:val="center"/>
          </w:tcPr>
          <w:p w:rsidR="00985432" w:rsidRDefault="005775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5432" w:rsidRDefault="00985432">
            <w:pPr>
              <w:spacing w:after="0"/>
              <w:ind w:left="135"/>
            </w:pPr>
          </w:p>
        </w:tc>
        <w:tc>
          <w:tcPr>
            <w:tcW w:w="0" w:type="auto"/>
            <w:vMerge/>
            <w:tcBorders>
              <w:top w:val="nil"/>
            </w:tcBorders>
            <w:tcMar>
              <w:top w:w="50" w:type="dxa"/>
              <w:left w:w="100" w:type="dxa"/>
            </w:tcMar>
          </w:tcPr>
          <w:p w:rsidR="00985432" w:rsidRDefault="00985432"/>
        </w:tc>
      </w:tr>
      <w:tr w:rsidR="00985432" w:rsidRPr="00FA1401"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Основы комплексной безопасности. Современный мир и Россия.</w:t>
            </w:r>
          </w:p>
        </w:tc>
        <w:tc>
          <w:tcPr>
            <w:tcW w:w="2414" w:type="dxa"/>
            <w:tcMar>
              <w:top w:w="50" w:type="dxa"/>
              <w:left w:w="100" w:type="dxa"/>
            </w:tcMar>
            <w:vAlign w:val="center"/>
          </w:tcPr>
          <w:p w:rsidR="00985432" w:rsidRPr="00FA1401" w:rsidRDefault="005775EC">
            <w:pPr>
              <w:spacing w:after="0"/>
              <w:ind w:left="135"/>
              <w:jc w:val="center"/>
              <w:rPr>
                <w:lang w:val="ru-RU"/>
              </w:rPr>
            </w:pPr>
            <w:r w:rsidRPr="00FA1401">
              <w:rPr>
                <w:rFonts w:ascii="Times New Roman" w:hAnsi="Times New Roman"/>
                <w:color w:val="000000"/>
                <w:sz w:val="24"/>
                <w:lang w:val="ru-RU"/>
              </w:rPr>
              <w:t xml:space="preserve"> 1 </w:t>
            </w:r>
          </w:p>
        </w:tc>
        <w:tc>
          <w:tcPr>
            <w:tcW w:w="2349" w:type="dxa"/>
            <w:tcMar>
              <w:top w:w="50" w:type="dxa"/>
              <w:left w:w="100" w:type="dxa"/>
            </w:tcMar>
            <w:vAlign w:val="center"/>
          </w:tcPr>
          <w:p w:rsidR="00985432" w:rsidRPr="00FA1401" w:rsidRDefault="00985432">
            <w:pPr>
              <w:spacing w:after="0"/>
              <w:ind w:left="135"/>
              <w:jc w:val="center"/>
              <w:rPr>
                <w:lang w:val="ru-RU"/>
              </w:rPr>
            </w:pPr>
          </w:p>
        </w:tc>
        <w:tc>
          <w:tcPr>
            <w:tcW w:w="2824" w:type="dxa"/>
            <w:tcMar>
              <w:top w:w="50" w:type="dxa"/>
              <w:left w:w="100" w:type="dxa"/>
            </w:tcMar>
            <w:vAlign w:val="center"/>
          </w:tcPr>
          <w:p w:rsidR="00985432" w:rsidRPr="00FA1401" w:rsidRDefault="00985432">
            <w:pPr>
              <w:spacing w:after="0"/>
              <w:ind w:left="135"/>
              <w:rPr>
                <w:lang w:val="ru-RU"/>
              </w:rPr>
            </w:pPr>
          </w:p>
        </w:tc>
      </w:tr>
      <w:tr w:rsidR="00985432" w:rsidRPr="00A95AED" w:rsidTr="00FA1401">
        <w:trPr>
          <w:trHeight w:val="144"/>
          <w:tblCellSpacing w:w="20" w:type="nil"/>
        </w:trPr>
        <w:tc>
          <w:tcPr>
            <w:tcW w:w="1135" w:type="dxa"/>
            <w:tcMar>
              <w:top w:w="50" w:type="dxa"/>
              <w:left w:w="100" w:type="dxa"/>
            </w:tcMar>
            <w:vAlign w:val="center"/>
          </w:tcPr>
          <w:p w:rsidR="00985432" w:rsidRPr="00FA1401" w:rsidRDefault="005775EC">
            <w:pPr>
              <w:spacing w:after="0"/>
              <w:rPr>
                <w:lang w:val="ru-RU"/>
              </w:rPr>
            </w:pPr>
            <w:r w:rsidRPr="00FA1401">
              <w:rPr>
                <w:rFonts w:ascii="Times New Roman" w:hAnsi="Times New Roman"/>
                <w:color w:val="000000"/>
                <w:sz w:val="24"/>
                <w:lang w:val="ru-RU"/>
              </w:rPr>
              <w:t>2</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Национальные интересы России в современном мире.</w:t>
            </w:r>
          </w:p>
        </w:tc>
        <w:tc>
          <w:tcPr>
            <w:tcW w:w="2414" w:type="dxa"/>
            <w:tcMar>
              <w:top w:w="50" w:type="dxa"/>
              <w:left w:w="100" w:type="dxa"/>
            </w:tcMar>
            <w:vAlign w:val="center"/>
          </w:tcPr>
          <w:p w:rsidR="00985432" w:rsidRPr="00FA1401" w:rsidRDefault="005775EC">
            <w:pPr>
              <w:spacing w:after="0"/>
              <w:ind w:left="135"/>
              <w:jc w:val="center"/>
              <w:rPr>
                <w:lang w:val="ru-RU"/>
              </w:rPr>
            </w:pPr>
            <w:r w:rsidRPr="00FA1401">
              <w:rPr>
                <w:rFonts w:ascii="Times New Roman" w:hAnsi="Times New Roman"/>
                <w:color w:val="000000"/>
                <w:sz w:val="24"/>
                <w:lang w:val="ru-RU"/>
              </w:rPr>
              <w:t xml:space="preserve"> 1 </w:t>
            </w:r>
          </w:p>
        </w:tc>
        <w:tc>
          <w:tcPr>
            <w:tcW w:w="2349" w:type="dxa"/>
            <w:tcMar>
              <w:top w:w="50" w:type="dxa"/>
              <w:left w:w="100" w:type="dxa"/>
            </w:tcMar>
            <w:vAlign w:val="center"/>
          </w:tcPr>
          <w:p w:rsidR="00985432" w:rsidRPr="00FA1401" w:rsidRDefault="00985432">
            <w:pPr>
              <w:spacing w:after="0"/>
              <w:ind w:left="135"/>
              <w:jc w:val="center"/>
              <w:rPr>
                <w:lang w:val="ru-RU"/>
              </w:rP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36363">
                <w:rPr>
                  <w:rFonts w:ascii="Times New Roman" w:hAnsi="Times New Roman"/>
                  <w:color w:val="0000FF"/>
                  <w:u w:val="single"/>
                  <w:lang w:val="ru-RU"/>
                </w:rPr>
                <w:t>78</w:t>
              </w:r>
              <w:r>
                <w:rPr>
                  <w:rFonts w:ascii="Times New Roman" w:hAnsi="Times New Roman"/>
                  <w:color w:val="0000FF"/>
                  <w:u w:val="single"/>
                </w:rPr>
                <w:t>e</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Основные угрозы национальным интересам и безопасности России.</w:t>
            </w:r>
          </w:p>
        </w:tc>
        <w:tc>
          <w:tcPr>
            <w:tcW w:w="2414" w:type="dxa"/>
            <w:tcMar>
              <w:top w:w="50" w:type="dxa"/>
              <w:left w:w="100" w:type="dxa"/>
            </w:tcMar>
            <w:vAlign w:val="center"/>
          </w:tcPr>
          <w:p w:rsidR="00985432" w:rsidRDefault="005775EC">
            <w:pPr>
              <w:spacing w:after="0"/>
              <w:ind w:left="135"/>
              <w:jc w:val="center"/>
            </w:pPr>
            <w:r w:rsidRPr="00FA1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36363">
                <w:rPr>
                  <w:rFonts w:ascii="Times New Roman" w:hAnsi="Times New Roman"/>
                  <w:color w:val="0000FF"/>
                  <w:u w:val="single"/>
                  <w:lang w:val="ru-RU"/>
                </w:rPr>
                <w:t>946</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4</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Влияние культуры безопасности жизнедеятельности населения на национальную безопасность России.</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36363">
                <w:rPr>
                  <w:rFonts w:ascii="Times New Roman" w:hAnsi="Times New Roman"/>
                  <w:color w:val="0000FF"/>
                  <w:u w:val="single"/>
                  <w:lang w:val="ru-RU"/>
                </w:rPr>
                <w:t>0</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5</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Чрезвычайные ситуации и их классификация.</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36363">
                <w:rPr>
                  <w:rFonts w:ascii="Times New Roman" w:hAnsi="Times New Roman"/>
                  <w:color w:val="0000FF"/>
                  <w:u w:val="single"/>
                  <w:lang w:val="ru-RU"/>
                </w:rPr>
                <w:t>42</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6</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Чрезвычайные ситуации природного характера и их последствия.</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0210</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7</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Чрезвычайные ситуации техногенного характера и их причины.</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w:t>
              </w:r>
              <w:r>
                <w:rPr>
                  <w:rFonts w:ascii="Times New Roman" w:hAnsi="Times New Roman"/>
                  <w:color w:val="0000FF"/>
                  <w:u w:val="single"/>
                </w:rPr>
                <w:t>c</w:t>
              </w:r>
              <w:r w:rsidRPr="00536363">
                <w:rPr>
                  <w:rFonts w:ascii="Times New Roman" w:hAnsi="Times New Roman"/>
                  <w:color w:val="0000FF"/>
                  <w:u w:val="single"/>
                  <w:lang w:val="ru-RU"/>
                </w:rPr>
                <w:t>10</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8</w:t>
            </w:r>
          </w:p>
        </w:tc>
        <w:tc>
          <w:tcPr>
            <w:tcW w:w="4576" w:type="dxa"/>
            <w:tcMar>
              <w:top w:w="50" w:type="dxa"/>
              <w:left w:w="100" w:type="dxa"/>
            </w:tcMar>
            <w:vAlign w:val="center"/>
          </w:tcPr>
          <w:p w:rsidR="00985432" w:rsidRPr="0088709C" w:rsidRDefault="00FA1401"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Угроза военной безопасности России.</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w:t>
              </w:r>
              <w:r>
                <w:rPr>
                  <w:rFonts w:ascii="Times New Roman" w:hAnsi="Times New Roman"/>
                  <w:color w:val="0000FF"/>
                  <w:u w:val="single"/>
                </w:rPr>
                <w:t>c</w:t>
              </w:r>
              <w:r w:rsidRPr="00536363">
                <w:rPr>
                  <w:rFonts w:ascii="Times New Roman" w:hAnsi="Times New Roman"/>
                  <w:color w:val="0000FF"/>
                  <w:u w:val="single"/>
                  <w:lang w:val="ru-RU"/>
                </w:rPr>
                <w:t>10</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9</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Защита населения РФ от чрезвычайных </w:t>
            </w:r>
            <w:r w:rsidRPr="0088709C">
              <w:rPr>
                <w:rFonts w:ascii="Times New Roman" w:hAnsi="Times New Roman" w:cs="Times New Roman"/>
                <w:sz w:val="24"/>
                <w:szCs w:val="24"/>
                <w:lang w:val="ru-RU"/>
              </w:rPr>
              <w:lastRenderedPageBreak/>
              <w:t>ситуаций.</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14</w:t>
              </w:r>
              <w:r>
                <w:rPr>
                  <w:rFonts w:ascii="Times New Roman" w:hAnsi="Times New Roman"/>
                  <w:color w:val="0000FF"/>
                  <w:u w:val="single"/>
                </w:rPr>
                <w:t>e</w:t>
              </w:r>
              <w:r w:rsidRPr="00536363">
                <w:rPr>
                  <w:rFonts w:ascii="Times New Roman" w:hAnsi="Times New Roman"/>
                  <w:color w:val="0000FF"/>
                  <w:u w:val="single"/>
                  <w:lang w:val="ru-RU"/>
                </w:rPr>
                <w:t>4</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lastRenderedPageBreak/>
              <w:t>10</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Гражданская оборона как составная часть национальной безопасности.</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11</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МЧС Росси</w:t>
            </w:r>
            <w:proofErr w:type="gramStart"/>
            <w:r w:rsidRPr="0088709C">
              <w:rPr>
                <w:rFonts w:ascii="Times New Roman" w:hAnsi="Times New Roman" w:cs="Times New Roman"/>
                <w:sz w:val="24"/>
                <w:szCs w:val="24"/>
                <w:lang w:val="ru-RU"/>
              </w:rPr>
              <w:t>и-</w:t>
            </w:r>
            <w:proofErr w:type="gramEnd"/>
            <w:r w:rsidRPr="0088709C">
              <w:rPr>
                <w:rFonts w:ascii="Times New Roman" w:hAnsi="Times New Roman" w:cs="Times New Roman"/>
                <w:sz w:val="24"/>
                <w:szCs w:val="24"/>
                <w:lang w:val="ru-RU"/>
              </w:rPr>
              <w:t xml:space="preserve"> федеральный орган управления в области защиты населения</w:t>
            </w:r>
          </w:p>
        </w:tc>
        <w:tc>
          <w:tcPr>
            <w:tcW w:w="2414" w:type="dxa"/>
            <w:tcMar>
              <w:top w:w="50" w:type="dxa"/>
              <w:left w:w="100" w:type="dxa"/>
            </w:tcMar>
            <w:vAlign w:val="center"/>
          </w:tcPr>
          <w:p w:rsidR="00985432" w:rsidRDefault="005775EC">
            <w:pPr>
              <w:spacing w:after="0"/>
              <w:ind w:left="135"/>
              <w:jc w:val="center"/>
            </w:pPr>
            <w:r w:rsidRPr="003A5B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1</w:t>
              </w:r>
              <w:r>
                <w:rPr>
                  <w:rFonts w:ascii="Times New Roman" w:hAnsi="Times New Roman"/>
                  <w:color w:val="0000FF"/>
                  <w:u w:val="single"/>
                </w:rPr>
                <w:t>ac</w:t>
              </w:r>
              <w:r w:rsidRPr="00536363">
                <w:rPr>
                  <w:rFonts w:ascii="Times New Roman" w:hAnsi="Times New Roman"/>
                  <w:color w:val="0000FF"/>
                  <w:u w:val="single"/>
                  <w:lang w:val="ru-RU"/>
                </w:rPr>
                <w:t>0</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12</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Мониторинг и прогнозирование ЧС.</w:t>
            </w:r>
          </w:p>
        </w:tc>
        <w:tc>
          <w:tcPr>
            <w:tcW w:w="2414"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536363">
                <w:rPr>
                  <w:rFonts w:ascii="Times New Roman" w:hAnsi="Times New Roman"/>
                  <w:color w:val="0000FF"/>
                  <w:u w:val="single"/>
                  <w:lang w:val="ru-RU"/>
                </w:rPr>
                <w:t>4</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13</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Инженерная защита населения от ЧС.</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209</w:t>
              </w:r>
              <w:r>
                <w:rPr>
                  <w:rFonts w:ascii="Times New Roman" w:hAnsi="Times New Roman"/>
                  <w:color w:val="0000FF"/>
                  <w:u w:val="single"/>
                </w:rPr>
                <w:t>c</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14</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Оповещение населения в условиях ЧС.</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222</w:t>
              </w:r>
              <w:r>
                <w:rPr>
                  <w:rFonts w:ascii="Times New Roman" w:hAnsi="Times New Roman"/>
                  <w:color w:val="0000FF"/>
                  <w:u w:val="single"/>
                </w:rPr>
                <w:t>c</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15</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Аварийно- спасательные работы в очагах поражения.</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23</w:t>
              </w:r>
              <w:r>
                <w:rPr>
                  <w:rFonts w:ascii="Times New Roman" w:hAnsi="Times New Roman"/>
                  <w:color w:val="0000FF"/>
                  <w:u w:val="single"/>
                </w:rPr>
                <w:t>a</w:t>
              </w:r>
              <w:r w:rsidRPr="00536363">
                <w:rPr>
                  <w:rFonts w:ascii="Times New Roman" w:hAnsi="Times New Roman"/>
                  <w:color w:val="0000FF"/>
                  <w:u w:val="single"/>
                  <w:lang w:val="ru-RU"/>
                </w:rPr>
                <w:t>8</w:t>
              </w:r>
            </w:hyperlink>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16</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Международный терроризм.</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17</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Виды террористической деятельности.</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3078</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18</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Основные нормативно- правовые акты.</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350</w:t>
              </w:r>
              <w:r>
                <w:rPr>
                  <w:rFonts w:ascii="Times New Roman" w:hAnsi="Times New Roman"/>
                  <w:color w:val="0000FF"/>
                  <w:u w:val="single"/>
                </w:rPr>
                <w:t>a</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19</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Общегосударственное противодействие терроризму.</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367</w:t>
              </w:r>
              <w:r>
                <w:rPr>
                  <w:rFonts w:ascii="Times New Roman" w:hAnsi="Times New Roman"/>
                  <w:color w:val="0000FF"/>
                  <w:u w:val="single"/>
                </w:rPr>
                <w:t>c</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20</w:t>
            </w:r>
          </w:p>
        </w:tc>
        <w:tc>
          <w:tcPr>
            <w:tcW w:w="4576" w:type="dxa"/>
            <w:tcMar>
              <w:top w:w="50" w:type="dxa"/>
              <w:left w:w="100" w:type="dxa"/>
            </w:tcMar>
            <w:vAlign w:val="center"/>
          </w:tcPr>
          <w:p w:rsidR="00985432" w:rsidRPr="0088709C" w:rsidRDefault="003A5BBC"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Нормативно- правовая база противодействия </w:t>
            </w:r>
            <w:proofErr w:type="spellStart"/>
            <w:r w:rsidRPr="0088709C">
              <w:rPr>
                <w:rFonts w:ascii="Times New Roman" w:hAnsi="Times New Roman" w:cs="Times New Roman"/>
                <w:sz w:val="24"/>
                <w:szCs w:val="24"/>
                <w:lang w:val="ru-RU"/>
              </w:rPr>
              <w:t>наркотизму</w:t>
            </w:r>
            <w:proofErr w:type="spellEnd"/>
            <w:r w:rsidRPr="0088709C">
              <w:rPr>
                <w:rFonts w:ascii="Times New Roman" w:hAnsi="Times New Roman" w:cs="Times New Roman"/>
                <w:sz w:val="24"/>
                <w:szCs w:val="24"/>
                <w:lang w:val="ru-RU"/>
              </w:rPr>
              <w:t>.</w:t>
            </w:r>
          </w:p>
        </w:tc>
        <w:tc>
          <w:tcPr>
            <w:tcW w:w="2414" w:type="dxa"/>
            <w:tcMar>
              <w:top w:w="50" w:type="dxa"/>
              <w:left w:w="100" w:type="dxa"/>
            </w:tcMar>
            <w:vAlign w:val="center"/>
          </w:tcPr>
          <w:p w:rsidR="00985432" w:rsidRDefault="005775EC">
            <w:pPr>
              <w:spacing w:after="0"/>
              <w:ind w:left="135"/>
              <w:jc w:val="center"/>
            </w:pPr>
            <w:r w:rsidRPr="003A5B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3</w:t>
              </w:r>
              <w:r>
                <w:rPr>
                  <w:rFonts w:ascii="Times New Roman" w:hAnsi="Times New Roman"/>
                  <w:color w:val="0000FF"/>
                  <w:u w:val="single"/>
                </w:rPr>
                <w:t>ca</w:t>
              </w:r>
              <w:r w:rsidRPr="00536363">
                <w:rPr>
                  <w:rFonts w:ascii="Times New Roman" w:hAnsi="Times New Roman"/>
                  <w:color w:val="0000FF"/>
                  <w:u w:val="single"/>
                  <w:lang w:val="ru-RU"/>
                </w:rPr>
                <w:t>8</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21</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Организационные основы </w:t>
            </w:r>
            <w:r w:rsidR="003A5BBC" w:rsidRPr="0088709C">
              <w:rPr>
                <w:rFonts w:ascii="Times New Roman" w:hAnsi="Times New Roman" w:cs="Times New Roman"/>
                <w:sz w:val="24"/>
                <w:szCs w:val="24"/>
                <w:lang w:val="ru-RU"/>
              </w:rPr>
              <w:lastRenderedPageBreak/>
              <w:t>противодействия терроризму в РФ.</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425</w:t>
              </w:r>
              <w:r>
                <w:rPr>
                  <w:rFonts w:ascii="Times New Roman" w:hAnsi="Times New Roman"/>
                  <w:color w:val="0000FF"/>
                  <w:u w:val="single"/>
                </w:rPr>
                <w:t>c</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lastRenderedPageBreak/>
              <w:t>22</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Организационные основы противодействия </w:t>
            </w:r>
            <w:proofErr w:type="spellStart"/>
            <w:r w:rsidRPr="0088709C">
              <w:rPr>
                <w:rFonts w:ascii="Times New Roman" w:hAnsi="Times New Roman" w:cs="Times New Roman"/>
                <w:sz w:val="24"/>
                <w:szCs w:val="24"/>
                <w:lang w:val="ru-RU"/>
              </w:rPr>
              <w:t>наркотизму</w:t>
            </w:r>
            <w:proofErr w:type="spellEnd"/>
            <w:r w:rsidRPr="0088709C">
              <w:rPr>
                <w:rFonts w:ascii="Times New Roman" w:hAnsi="Times New Roman" w:cs="Times New Roman"/>
                <w:sz w:val="24"/>
                <w:szCs w:val="24"/>
                <w:lang w:val="ru-RU"/>
              </w:rPr>
              <w:t xml:space="preserve"> в РФ.</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40</w:t>
              </w:r>
              <w:r>
                <w:rPr>
                  <w:rFonts w:ascii="Times New Roman" w:hAnsi="Times New Roman"/>
                  <w:color w:val="0000FF"/>
                  <w:u w:val="single"/>
                </w:rPr>
                <w:t>ea</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23</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Правила поведения при угрозе террористического акта.</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4568</w:t>
              </w:r>
            </w:hyperlink>
          </w:p>
        </w:tc>
      </w:tr>
      <w:tr w:rsidR="00985432" w:rsidRPr="0088709C" w:rsidTr="00FA1401">
        <w:trPr>
          <w:trHeight w:val="144"/>
          <w:tblCellSpacing w:w="20" w:type="nil"/>
        </w:trPr>
        <w:tc>
          <w:tcPr>
            <w:tcW w:w="1135" w:type="dxa"/>
            <w:tcMar>
              <w:top w:w="50" w:type="dxa"/>
              <w:left w:w="100" w:type="dxa"/>
            </w:tcMar>
            <w:vAlign w:val="center"/>
          </w:tcPr>
          <w:p w:rsidR="00985432" w:rsidRPr="0088709C" w:rsidRDefault="005775EC" w:rsidP="0088709C">
            <w:pPr>
              <w:pStyle w:val="2"/>
              <w:rPr>
                <w:rFonts w:ascii="Times New Roman" w:hAnsi="Times New Roman" w:cs="Times New Roman"/>
                <w:sz w:val="24"/>
                <w:szCs w:val="24"/>
              </w:rPr>
            </w:pPr>
            <w:r w:rsidRPr="0088709C">
              <w:rPr>
                <w:rFonts w:ascii="Times New Roman" w:hAnsi="Times New Roman" w:cs="Times New Roman"/>
                <w:sz w:val="24"/>
                <w:szCs w:val="24"/>
              </w:rPr>
              <w:t>24</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rPr>
            </w:pPr>
            <w:proofErr w:type="spellStart"/>
            <w:r w:rsidRPr="0088709C">
              <w:rPr>
                <w:rFonts w:ascii="Times New Roman" w:hAnsi="Times New Roman" w:cs="Times New Roman"/>
                <w:sz w:val="24"/>
                <w:szCs w:val="24"/>
              </w:rPr>
              <w:t>Профилактика</w:t>
            </w:r>
            <w:proofErr w:type="spellEnd"/>
            <w:r w:rsidRPr="0088709C">
              <w:rPr>
                <w:rFonts w:ascii="Times New Roman" w:hAnsi="Times New Roman" w:cs="Times New Roman"/>
                <w:sz w:val="24"/>
                <w:szCs w:val="24"/>
              </w:rPr>
              <w:t xml:space="preserve"> </w:t>
            </w:r>
            <w:proofErr w:type="spellStart"/>
            <w:r w:rsidRPr="0088709C">
              <w:rPr>
                <w:rFonts w:ascii="Times New Roman" w:hAnsi="Times New Roman" w:cs="Times New Roman"/>
                <w:sz w:val="24"/>
                <w:szCs w:val="24"/>
              </w:rPr>
              <w:t>наркозависимости</w:t>
            </w:r>
            <w:proofErr w:type="spellEnd"/>
            <w:r w:rsidRPr="0088709C">
              <w:rPr>
                <w:rFonts w:ascii="Times New Roman" w:hAnsi="Times New Roman" w:cs="Times New Roman"/>
                <w:sz w:val="24"/>
                <w:szCs w:val="24"/>
              </w:rPr>
              <w:t>.</w:t>
            </w:r>
          </w:p>
        </w:tc>
        <w:tc>
          <w:tcPr>
            <w:tcW w:w="2414" w:type="dxa"/>
            <w:tcMar>
              <w:top w:w="50" w:type="dxa"/>
              <w:left w:w="100" w:type="dxa"/>
            </w:tcMar>
            <w:vAlign w:val="center"/>
          </w:tcPr>
          <w:p w:rsidR="00985432" w:rsidRPr="0088709C" w:rsidRDefault="005775EC" w:rsidP="0088709C">
            <w:pPr>
              <w:pStyle w:val="2"/>
              <w:rPr>
                <w:rFonts w:ascii="Times New Roman" w:hAnsi="Times New Roman" w:cs="Times New Roman"/>
                <w:sz w:val="24"/>
                <w:szCs w:val="24"/>
              </w:rPr>
            </w:pPr>
            <w:r w:rsidRPr="0088709C">
              <w:rPr>
                <w:rFonts w:ascii="Times New Roman" w:hAnsi="Times New Roman" w:cs="Times New Roman"/>
                <w:sz w:val="24"/>
                <w:szCs w:val="24"/>
              </w:rPr>
              <w:t xml:space="preserve"> 1 </w:t>
            </w:r>
          </w:p>
        </w:tc>
        <w:tc>
          <w:tcPr>
            <w:tcW w:w="2349" w:type="dxa"/>
            <w:tcMar>
              <w:top w:w="50" w:type="dxa"/>
              <w:left w:w="100" w:type="dxa"/>
            </w:tcMar>
            <w:vAlign w:val="center"/>
          </w:tcPr>
          <w:p w:rsidR="00985432" w:rsidRPr="0088709C" w:rsidRDefault="00985432" w:rsidP="0088709C">
            <w:pPr>
              <w:pStyle w:val="2"/>
              <w:rPr>
                <w:rFonts w:ascii="Times New Roman" w:hAnsi="Times New Roman" w:cs="Times New Roman"/>
                <w:sz w:val="24"/>
                <w:szCs w:val="24"/>
              </w:rPr>
            </w:pPr>
          </w:p>
        </w:tc>
        <w:tc>
          <w:tcPr>
            <w:tcW w:w="2824" w:type="dxa"/>
            <w:tcMar>
              <w:top w:w="50" w:type="dxa"/>
              <w:left w:w="100" w:type="dxa"/>
            </w:tcMar>
            <w:vAlign w:val="center"/>
          </w:tcPr>
          <w:p w:rsidR="00985432" w:rsidRPr="0088709C" w:rsidRDefault="005775EC" w:rsidP="0088709C">
            <w:pPr>
              <w:pStyle w:val="2"/>
              <w:rPr>
                <w:rFonts w:ascii="Times New Roman" w:hAnsi="Times New Roman" w:cs="Times New Roman"/>
                <w:sz w:val="24"/>
                <w:szCs w:val="24"/>
              </w:rPr>
            </w:pPr>
            <w:proofErr w:type="spellStart"/>
            <w:r w:rsidRPr="0088709C">
              <w:rPr>
                <w:rFonts w:ascii="Times New Roman" w:hAnsi="Times New Roman" w:cs="Times New Roman"/>
                <w:sz w:val="24"/>
                <w:szCs w:val="24"/>
              </w:rPr>
              <w:t>Библиотека</w:t>
            </w:r>
            <w:proofErr w:type="spellEnd"/>
            <w:r w:rsidRPr="0088709C">
              <w:rPr>
                <w:rFonts w:ascii="Times New Roman" w:hAnsi="Times New Roman" w:cs="Times New Roman"/>
                <w:sz w:val="24"/>
                <w:szCs w:val="24"/>
              </w:rPr>
              <w:t xml:space="preserve"> ЦОК </w:t>
            </w:r>
            <w:hyperlink r:id="rId74">
              <w:r w:rsidRPr="0088709C">
                <w:rPr>
                  <w:rFonts w:ascii="Times New Roman" w:hAnsi="Times New Roman" w:cs="Times New Roman"/>
                  <w:sz w:val="24"/>
                  <w:szCs w:val="24"/>
                </w:rPr>
                <w:t>https://m.edsoo.ru/f5eb4842</w:t>
              </w:r>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25</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Основы здорового образа жизни.</w:t>
            </w:r>
          </w:p>
        </w:tc>
        <w:tc>
          <w:tcPr>
            <w:tcW w:w="2414"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26</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Здоровье человека как </w:t>
            </w:r>
            <w:proofErr w:type="gramStart"/>
            <w:r w:rsidRPr="0088709C">
              <w:rPr>
                <w:rFonts w:ascii="Times New Roman" w:hAnsi="Times New Roman" w:cs="Times New Roman"/>
                <w:sz w:val="24"/>
                <w:szCs w:val="24"/>
                <w:lang w:val="ru-RU"/>
              </w:rPr>
              <w:t>индивидуальная</w:t>
            </w:r>
            <w:proofErr w:type="gramEnd"/>
            <w:r w:rsidRPr="0088709C">
              <w:rPr>
                <w:rFonts w:ascii="Times New Roman" w:hAnsi="Times New Roman" w:cs="Times New Roman"/>
                <w:sz w:val="24"/>
                <w:szCs w:val="24"/>
                <w:lang w:val="ru-RU"/>
              </w:rPr>
              <w:t xml:space="preserve"> так и общественная ценность.</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4</w:t>
              </w:r>
              <w:r>
                <w:rPr>
                  <w:rFonts w:ascii="Times New Roman" w:hAnsi="Times New Roman"/>
                  <w:color w:val="0000FF"/>
                  <w:u w:val="single"/>
                </w:rPr>
                <w:t>d</w:t>
              </w:r>
              <w:r w:rsidRPr="00536363">
                <w:rPr>
                  <w:rFonts w:ascii="Times New Roman" w:hAnsi="Times New Roman"/>
                  <w:color w:val="0000FF"/>
                  <w:u w:val="single"/>
                  <w:lang w:val="ru-RU"/>
                </w:rPr>
                <w:t>4</w:t>
              </w:r>
              <w:r>
                <w:rPr>
                  <w:rFonts w:ascii="Times New Roman" w:hAnsi="Times New Roman"/>
                  <w:color w:val="0000FF"/>
                  <w:u w:val="single"/>
                </w:rPr>
                <w:t>c</w:t>
              </w:r>
            </w:hyperlink>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27</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Здоровый образ жизни и его составляющие.</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28</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Репродуктивное здоровье населения.</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29</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Брак и семья.</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30</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Семья и здоровый образ жизни человека.</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31</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Основные семейные права в РФ.</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6192</w:t>
              </w:r>
            </w:hyperlink>
          </w:p>
        </w:tc>
      </w:tr>
      <w:tr w:rsidR="00985432"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t>32</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Основы медицинских знаний и оказание первой медицинской помощи при массовых поражениях.</w:t>
            </w:r>
          </w:p>
        </w:tc>
        <w:tc>
          <w:tcPr>
            <w:tcW w:w="2414" w:type="dxa"/>
            <w:tcMar>
              <w:top w:w="50" w:type="dxa"/>
              <w:left w:w="100" w:type="dxa"/>
            </w:tcMar>
            <w:vAlign w:val="center"/>
          </w:tcPr>
          <w:p w:rsidR="00985432" w:rsidRDefault="005775EC">
            <w:pPr>
              <w:spacing w:after="0"/>
              <w:ind w:left="135"/>
              <w:jc w:val="center"/>
            </w:pPr>
            <w:r w:rsidRPr="00536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985432" w:rsidRDefault="00985432">
            <w:pPr>
              <w:spacing w:after="0"/>
              <w:ind w:left="135"/>
              <w:jc w:val="center"/>
            </w:pPr>
          </w:p>
        </w:tc>
        <w:tc>
          <w:tcPr>
            <w:tcW w:w="2824" w:type="dxa"/>
            <w:tcMar>
              <w:top w:w="50" w:type="dxa"/>
              <w:left w:w="100" w:type="dxa"/>
            </w:tcMar>
            <w:vAlign w:val="center"/>
          </w:tcPr>
          <w:p w:rsidR="00985432" w:rsidRDefault="00985432">
            <w:pPr>
              <w:spacing w:after="0"/>
              <w:ind w:left="135"/>
            </w:pPr>
          </w:p>
        </w:tc>
      </w:tr>
      <w:tr w:rsidR="00985432" w:rsidRPr="00A95AED" w:rsidTr="00FA1401">
        <w:trPr>
          <w:trHeight w:val="144"/>
          <w:tblCellSpacing w:w="20" w:type="nil"/>
        </w:trPr>
        <w:tc>
          <w:tcPr>
            <w:tcW w:w="1135" w:type="dxa"/>
            <w:tcMar>
              <w:top w:w="50" w:type="dxa"/>
              <w:left w:w="100" w:type="dxa"/>
            </w:tcMar>
            <w:vAlign w:val="center"/>
          </w:tcPr>
          <w:p w:rsidR="00985432" w:rsidRDefault="005775EC">
            <w:pPr>
              <w:spacing w:after="0"/>
            </w:pPr>
            <w:r>
              <w:rPr>
                <w:rFonts w:ascii="Times New Roman" w:hAnsi="Times New Roman"/>
                <w:color w:val="000000"/>
                <w:sz w:val="24"/>
              </w:rPr>
              <w:lastRenderedPageBreak/>
              <w:t>33</w:t>
            </w:r>
          </w:p>
        </w:tc>
        <w:tc>
          <w:tcPr>
            <w:tcW w:w="4576" w:type="dxa"/>
            <w:tcMar>
              <w:top w:w="50" w:type="dxa"/>
              <w:left w:w="100" w:type="dxa"/>
            </w:tcMar>
            <w:vAlign w:val="center"/>
          </w:tcPr>
          <w:p w:rsidR="00985432" w:rsidRPr="0088709C" w:rsidRDefault="0014106E" w:rsidP="0088709C">
            <w:pPr>
              <w:rPr>
                <w:rFonts w:ascii="Times New Roman" w:hAnsi="Times New Roman" w:cs="Times New Roman"/>
                <w:sz w:val="24"/>
                <w:szCs w:val="24"/>
                <w:lang w:val="ru-RU"/>
              </w:rPr>
            </w:pPr>
            <w:r w:rsidRPr="0088709C">
              <w:rPr>
                <w:rFonts w:ascii="Times New Roman" w:hAnsi="Times New Roman" w:cs="Times New Roman"/>
                <w:sz w:val="24"/>
                <w:szCs w:val="24"/>
                <w:lang w:val="ru-RU"/>
              </w:rPr>
              <w:t xml:space="preserve">Первая медицинская помощь при передозировке </w:t>
            </w:r>
            <w:proofErr w:type="spellStart"/>
            <w:r w:rsidRPr="0088709C">
              <w:rPr>
                <w:rFonts w:ascii="Times New Roman" w:hAnsi="Times New Roman" w:cs="Times New Roman"/>
                <w:sz w:val="24"/>
                <w:szCs w:val="24"/>
                <w:lang w:val="ru-RU"/>
              </w:rPr>
              <w:t>психоактивных</w:t>
            </w:r>
            <w:proofErr w:type="spellEnd"/>
            <w:r w:rsidRPr="0088709C">
              <w:rPr>
                <w:rFonts w:ascii="Times New Roman" w:hAnsi="Times New Roman" w:cs="Times New Roman"/>
                <w:sz w:val="24"/>
                <w:szCs w:val="24"/>
                <w:lang w:val="ru-RU"/>
              </w:rPr>
              <w:t xml:space="preserve"> веществ. Урок- практикум.</w:t>
            </w:r>
          </w:p>
        </w:tc>
        <w:tc>
          <w:tcPr>
            <w:tcW w:w="2414" w:type="dxa"/>
            <w:tcMar>
              <w:top w:w="50" w:type="dxa"/>
              <w:left w:w="100" w:type="dxa"/>
            </w:tcMar>
            <w:vAlign w:val="center"/>
          </w:tcPr>
          <w:p w:rsidR="00985432" w:rsidRPr="0014106E" w:rsidRDefault="005775EC">
            <w:pPr>
              <w:spacing w:after="0"/>
              <w:ind w:left="135"/>
              <w:jc w:val="center"/>
              <w:rPr>
                <w:lang w:val="ru-RU"/>
              </w:rPr>
            </w:pPr>
            <w:r w:rsidRPr="00536363">
              <w:rPr>
                <w:rFonts w:ascii="Times New Roman" w:hAnsi="Times New Roman"/>
                <w:color w:val="000000"/>
                <w:sz w:val="24"/>
                <w:lang w:val="ru-RU"/>
              </w:rPr>
              <w:t xml:space="preserve"> </w:t>
            </w:r>
            <w:r w:rsidRPr="0014106E">
              <w:rPr>
                <w:rFonts w:ascii="Times New Roman" w:hAnsi="Times New Roman"/>
                <w:color w:val="000000"/>
                <w:sz w:val="24"/>
                <w:lang w:val="ru-RU"/>
              </w:rPr>
              <w:t xml:space="preserve">1 </w:t>
            </w:r>
          </w:p>
        </w:tc>
        <w:tc>
          <w:tcPr>
            <w:tcW w:w="2349" w:type="dxa"/>
            <w:tcMar>
              <w:top w:w="50" w:type="dxa"/>
              <w:left w:w="100" w:type="dxa"/>
            </w:tcMar>
            <w:vAlign w:val="center"/>
          </w:tcPr>
          <w:p w:rsidR="00985432" w:rsidRPr="0014106E" w:rsidRDefault="00985432">
            <w:pPr>
              <w:spacing w:after="0"/>
              <w:ind w:left="135"/>
              <w:jc w:val="center"/>
              <w:rPr>
                <w:lang w:val="ru-RU"/>
              </w:rPr>
            </w:pPr>
          </w:p>
        </w:tc>
        <w:tc>
          <w:tcPr>
            <w:tcW w:w="2824" w:type="dxa"/>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6363">
                <w:rPr>
                  <w:rFonts w:ascii="Times New Roman" w:hAnsi="Times New Roman"/>
                  <w:color w:val="0000FF"/>
                  <w:u w:val="single"/>
                  <w:lang w:val="ru-RU"/>
                </w:rPr>
                <w:t>://</w:t>
              </w:r>
              <w:r>
                <w:rPr>
                  <w:rFonts w:ascii="Times New Roman" w:hAnsi="Times New Roman"/>
                  <w:color w:val="0000FF"/>
                  <w:u w:val="single"/>
                </w:rPr>
                <w:t>m</w:t>
              </w:r>
              <w:r w:rsidRPr="00536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363">
                <w:rPr>
                  <w:rFonts w:ascii="Times New Roman" w:hAnsi="Times New Roman"/>
                  <w:color w:val="0000FF"/>
                  <w:u w:val="single"/>
                  <w:lang w:val="ru-RU"/>
                </w:rPr>
                <w:t>/</w:t>
              </w:r>
              <w:r>
                <w:rPr>
                  <w:rFonts w:ascii="Times New Roman" w:hAnsi="Times New Roman"/>
                  <w:color w:val="0000FF"/>
                  <w:u w:val="single"/>
                </w:rPr>
                <w:t>f</w:t>
              </w:r>
              <w:r w:rsidRPr="0053636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36363">
                <w:rPr>
                  <w:rFonts w:ascii="Times New Roman" w:hAnsi="Times New Roman"/>
                  <w:color w:val="0000FF"/>
                  <w:u w:val="single"/>
                  <w:lang w:val="ru-RU"/>
                </w:rPr>
                <w:t>644</w:t>
              </w:r>
              <w:r>
                <w:rPr>
                  <w:rFonts w:ascii="Times New Roman" w:hAnsi="Times New Roman"/>
                  <w:color w:val="0000FF"/>
                  <w:u w:val="single"/>
                </w:rPr>
                <w:t>e</w:t>
              </w:r>
            </w:hyperlink>
          </w:p>
        </w:tc>
      </w:tr>
      <w:tr w:rsidR="00985432">
        <w:trPr>
          <w:trHeight w:val="144"/>
          <w:tblCellSpacing w:w="20" w:type="nil"/>
        </w:trPr>
        <w:tc>
          <w:tcPr>
            <w:tcW w:w="0" w:type="auto"/>
            <w:gridSpan w:val="2"/>
            <w:tcMar>
              <w:top w:w="50" w:type="dxa"/>
              <w:left w:w="100" w:type="dxa"/>
            </w:tcMar>
            <w:vAlign w:val="center"/>
          </w:tcPr>
          <w:p w:rsidR="00985432" w:rsidRPr="00536363" w:rsidRDefault="005775EC">
            <w:pPr>
              <w:spacing w:after="0"/>
              <w:ind w:left="135"/>
              <w:rPr>
                <w:lang w:val="ru-RU"/>
              </w:rPr>
            </w:pPr>
            <w:r w:rsidRPr="00536363">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985432" w:rsidRPr="00FA1401" w:rsidRDefault="005775EC">
            <w:pPr>
              <w:spacing w:after="0"/>
              <w:ind w:left="135"/>
              <w:jc w:val="center"/>
              <w:rPr>
                <w:lang w:val="ru-RU"/>
              </w:rPr>
            </w:pPr>
            <w:r w:rsidRPr="00536363">
              <w:rPr>
                <w:rFonts w:ascii="Times New Roman" w:hAnsi="Times New Roman"/>
                <w:color w:val="000000"/>
                <w:sz w:val="24"/>
                <w:lang w:val="ru-RU"/>
              </w:rPr>
              <w:t xml:space="preserve"> </w:t>
            </w:r>
            <w:r>
              <w:rPr>
                <w:rFonts w:ascii="Times New Roman" w:hAnsi="Times New Roman"/>
                <w:color w:val="000000"/>
                <w:sz w:val="24"/>
              </w:rPr>
              <w:t>3</w:t>
            </w:r>
            <w:proofErr w:type="spellStart"/>
            <w:r w:rsidR="00FA1401">
              <w:rPr>
                <w:rFonts w:ascii="Times New Roman" w:hAnsi="Times New Roman"/>
                <w:color w:val="000000"/>
                <w:sz w:val="24"/>
                <w:lang w:val="ru-RU"/>
              </w:rPr>
              <w:t>3</w:t>
            </w:r>
            <w:proofErr w:type="spellEnd"/>
          </w:p>
        </w:tc>
        <w:tc>
          <w:tcPr>
            <w:tcW w:w="2349" w:type="dxa"/>
            <w:tcMar>
              <w:top w:w="50" w:type="dxa"/>
              <w:left w:w="100" w:type="dxa"/>
            </w:tcMar>
            <w:vAlign w:val="center"/>
          </w:tcPr>
          <w:p w:rsidR="00985432" w:rsidRDefault="005775E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85432" w:rsidRDefault="00985432"/>
        </w:tc>
      </w:tr>
    </w:tbl>
    <w:p w:rsidR="00985432" w:rsidRDefault="00985432">
      <w:pPr>
        <w:sectPr w:rsidR="00985432">
          <w:pgSz w:w="16383" w:h="11906" w:orient="landscape"/>
          <w:pgMar w:top="1134" w:right="850" w:bottom="1134" w:left="1701" w:header="720" w:footer="720" w:gutter="0"/>
          <w:cols w:space="720"/>
        </w:sectPr>
      </w:pPr>
    </w:p>
    <w:p w:rsidR="00985432" w:rsidRDefault="00985432">
      <w:pPr>
        <w:sectPr w:rsidR="00985432">
          <w:pgSz w:w="16383" w:h="11906" w:orient="landscape"/>
          <w:pgMar w:top="1134" w:right="850" w:bottom="1134" w:left="1701" w:header="720" w:footer="720" w:gutter="0"/>
          <w:cols w:space="720"/>
        </w:sectPr>
      </w:pPr>
    </w:p>
    <w:p w:rsidR="00985432" w:rsidRDefault="005775EC">
      <w:pPr>
        <w:spacing w:after="0"/>
        <w:ind w:left="120"/>
      </w:pPr>
      <w:bookmarkStart w:id="9" w:name="block-28199273"/>
      <w:bookmarkEnd w:id="8"/>
      <w:r>
        <w:rPr>
          <w:rFonts w:ascii="Times New Roman" w:hAnsi="Times New Roman"/>
          <w:b/>
          <w:color w:val="000000"/>
          <w:sz w:val="28"/>
        </w:rPr>
        <w:lastRenderedPageBreak/>
        <w:t>УЧЕБНО-МЕТОДИЧЕСКОЕ ОБЕСПЕЧЕНИЕ ОБРАЗОВАТЕЛЬНОГО ПРОЦЕССА</w:t>
      </w:r>
    </w:p>
    <w:p w:rsidR="00985432" w:rsidRDefault="005775EC">
      <w:pPr>
        <w:spacing w:after="0" w:line="480" w:lineRule="auto"/>
        <w:ind w:left="120"/>
      </w:pPr>
      <w:r>
        <w:rPr>
          <w:rFonts w:ascii="Times New Roman" w:hAnsi="Times New Roman"/>
          <w:b/>
          <w:color w:val="000000"/>
          <w:sz w:val="28"/>
        </w:rPr>
        <w:t>ОБЯЗАТЕЛЬНЫЕ УЧЕБНЫЕ МАТЕРИАЛЫ ДЛЯ УЧЕНИКА</w:t>
      </w:r>
    </w:p>
    <w:p w:rsidR="00985432" w:rsidRPr="00536363" w:rsidRDefault="005775EC">
      <w:pPr>
        <w:spacing w:after="0" w:line="480" w:lineRule="auto"/>
        <w:ind w:left="120"/>
        <w:rPr>
          <w:lang w:val="ru-RU"/>
        </w:rPr>
      </w:pPr>
      <w:proofErr w:type="gramStart"/>
      <w:r w:rsidRPr="00536363">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536363">
        <w:rPr>
          <w:sz w:val="28"/>
          <w:lang w:val="ru-RU"/>
        </w:rPr>
        <w:br/>
      </w:r>
      <w:bookmarkStart w:id="10" w:name="dea971fa-9aae-469c-8a9b-f4f233706a2c"/>
      <w:r w:rsidRPr="00536363">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0"/>
      <w:r w:rsidRPr="00536363">
        <w:rPr>
          <w:rFonts w:ascii="Times New Roman" w:hAnsi="Times New Roman"/>
          <w:color w:val="000000"/>
          <w:sz w:val="28"/>
          <w:lang w:val="ru-RU"/>
        </w:rPr>
        <w:t>‌​</w:t>
      </w:r>
      <w:proofErr w:type="gramEnd"/>
    </w:p>
    <w:p w:rsidR="00985432" w:rsidRPr="00536363" w:rsidRDefault="005775EC">
      <w:pPr>
        <w:spacing w:after="0" w:line="480" w:lineRule="auto"/>
        <w:ind w:left="120"/>
        <w:rPr>
          <w:lang w:val="ru-RU"/>
        </w:rPr>
      </w:pPr>
      <w:r w:rsidRPr="00536363">
        <w:rPr>
          <w:rFonts w:ascii="Times New Roman" w:hAnsi="Times New Roman"/>
          <w:color w:val="000000"/>
          <w:sz w:val="28"/>
          <w:lang w:val="ru-RU"/>
        </w:rPr>
        <w:t>​‌‌</w:t>
      </w:r>
    </w:p>
    <w:p w:rsidR="00985432" w:rsidRPr="00536363" w:rsidRDefault="005775EC">
      <w:pPr>
        <w:spacing w:after="0"/>
        <w:ind w:left="120"/>
        <w:rPr>
          <w:lang w:val="ru-RU"/>
        </w:rPr>
      </w:pPr>
      <w:r w:rsidRPr="00536363">
        <w:rPr>
          <w:rFonts w:ascii="Times New Roman" w:hAnsi="Times New Roman"/>
          <w:color w:val="000000"/>
          <w:sz w:val="28"/>
          <w:lang w:val="ru-RU"/>
        </w:rPr>
        <w:t>​</w:t>
      </w:r>
    </w:p>
    <w:p w:rsidR="00985432" w:rsidRPr="00536363" w:rsidRDefault="005775EC">
      <w:pPr>
        <w:spacing w:after="0" w:line="480" w:lineRule="auto"/>
        <w:ind w:left="120"/>
        <w:rPr>
          <w:lang w:val="ru-RU"/>
        </w:rPr>
      </w:pPr>
      <w:r w:rsidRPr="00536363">
        <w:rPr>
          <w:rFonts w:ascii="Times New Roman" w:hAnsi="Times New Roman"/>
          <w:b/>
          <w:color w:val="000000"/>
          <w:sz w:val="28"/>
          <w:lang w:val="ru-RU"/>
        </w:rPr>
        <w:t>МЕТОДИЧЕСКИЕ МАТЕРИАЛЫ ДЛЯ УЧИТЕЛЯ</w:t>
      </w:r>
    </w:p>
    <w:p w:rsidR="00536363" w:rsidRPr="00536363" w:rsidRDefault="005775EC" w:rsidP="00536363">
      <w:pPr>
        <w:spacing w:after="0" w:line="480" w:lineRule="auto"/>
        <w:ind w:left="120"/>
        <w:rPr>
          <w:lang w:val="ru-RU"/>
        </w:rPr>
      </w:pPr>
      <w:proofErr w:type="gramStart"/>
      <w:r w:rsidRPr="00536363">
        <w:rPr>
          <w:rFonts w:ascii="Times New Roman" w:hAnsi="Times New Roman"/>
          <w:color w:val="000000"/>
          <w:sz w:val="28"/>
          <w:lang w:val="ru-RU"/>
        </w:rPr>
        <w:t>​‌‌​</w:t>
      </w:r>
      <w:r w:rsidR="00536363" w:rsidRPr="00536363">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00536363" w:rsidRPr="00536363">
        <w:rPr>
          <w:sz w:val="28"/>
          <w:lang w:val="ru-RU"/>
        </w:rPr>
        <w:br/>
      </w:r>
      <w:r w:rsidR="00536363" w:rsidRPr="00536363">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roofErr w:type="gramEnd"/>
    </w:p>
    <w:p w:rsidR="00985432" w:rsidRPr="00536363" w:rsidRDefault="00985432">
      <w:pPr>
        <w:spacing w:after="0" w:line="480" w:lineRule="auto"/>
        <w:ind w:left="120"/>
        <w:rPr>
          <w:lang w:val="ru-RU"/>
        </w:rPr>
      </w:pPr>
    </w:p>
    <w:p w:rsidR="00985432" w:rsidRPr="00536363" w:rsidRDefault="00985432">
      <w:pPr>
        <w:spacing w:after="0"/>
        <w:ind w:left="120"/>
        <w:rPr>
          <w:lang w:val="ru-RU"/>
        </w:rPr>
      </w:pPr>
    </w:p>
    <w:p w:rsidR="00985432" w:rsidRPr="00536363" w:rsidRDefault="005775EC">
      <w:pPr>
        <w:spacing w:after="0" w:line="480" w:lineRule="auto"/>
        <w:ind w:left="120"/>
        <w:rPr>
          <w:lang w:val="ru-RU"/>
        </w:rPr>
      </w:pPr>
      <w:r w:rsidRPr="00536363">
        <w:rPr>
          <w:rFonts w:ascii="Times New Roman" w:hAnsi="Times New Roman"/>
          <w:b/>
          <w:color w:val="000000"/>
          <w:sz w:val="28"/>
          <w:lang w:val="ru-RU"/>
        </w:rPr>
        <w:t>ЦИФРОВЫЕ ОБРАЗОВАТЕЛЬНЫЕ РЕСУРСЫ И РЕСУРСЫ СЕТИ ИНТЕРНЕТ</w:t>
      </w:r>
    </w:p>
    <w:p w:rsidR="00985432" w:rsidRPr="00536363" w:rsidRDefault="005775EC">
      <w:pPr>
        <w:spacing w:after="0" w:line="480" w:lineRule="auto"/>
        <w:ind w:left="120"/>
        <w:rPr>
          <w:lang w:val="ru-RU"/>
        </w:rPr>
      </w:pPr>
      <w:r w:rsidRPr="00536363">
        <w:rPr>
          <w:rFonts w:ascii="Times New Roman" w:hAnsi="Times New Roman"/>
          <w:color w:val="000000"/>
          <w:sz w:val="28"/>
          <w:lang w:val="ru-RU"/>
        </w:rPr>
        <w:t>​</w:t>
      </w:r>
      <w:r w:rsidRPr="00536363">
        <w:rPr>
          <w:rFonts w:ascii="Times New Roman" w:hAnsi="Times New Roman"/>
          <w:color w:val="333333"/>
          <w:sz w:val="28"/>
          <w:lang w:val="ru-RU"/>
        </w:rPr>
        <w:t>​‌</w:t>
      </w:r>
      <w:r w:rsidRPr="00536363">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536363">
        <w:rPr>
          <w:rFonts w:ascii="Times New Roman" w:hAnsi="Times New Roman"/>
          <w:color w:val="000000"/>
          <w:sz w:val="28"/>
          <w:lang w:val="ru-RU"/>
        </w:rPr>
        <w:t>://</w:t>
      </w:r>
      <w:r>
        <w:rPr>
          <w:rFonts w:ascii="Times New Roman" w:hAnsi="Times New Roman"/>
          <w:color w:val="000000"/>
          <w:sz w:val="28"/>
        </w:rPr>
        <w:t>m</w:t>
      </w:r>
      <w:r w:rsidRPr="0053636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363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363">
        <w:rPr>
          <w:sz w:val="28"/>
          <w:lang w:val="ru-RU"/>
        </w:rPr>
        <w:br/>
      </w:r>
      <w:r w:rsidRPr="00536363">
        <w:rPr>
          <w:rFonts w:ascii="Times New Roman" w:hAnsi="Times New Roman"/>
          <w:color w:val="000000"/>
          <w:sz w:val="28"/>
          <w:lang w:val="ru-RU"/>
        </w:rPr>
        <w:t xml:space="preserve"> 2. Библиотека МЭШ: </w:t>
      </w:r>
      <w:r>
        <w:rPr>
          <w:rFonts w:ascii="Times New Roman" w:hAnsi="Times New Roman"/>
          <w:color w:val="000000"/>
          <w:sz w:val="28"/>
        </w:rPr>
        <w:lastRenderedPageBreak/>
        <w:t>https</w:t>
      </w:r>
      <w:r w:rsidRPr="00536363">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536363">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5363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363">
        <w:rPr>
          <w:rFonts w:ascii="Times New Roman" w:hAnsi="Times New Roman"/>
          <w:color w:val="000000"/>
          <w:sz w:val="28"/>
          <w:lang w:val="ru-RU"/>
        </w:rPr>
        <w:t>/</w:t>
      </w:r>
      <w:r>
        <w:rPr>
          <w:rFonts w:ascii="Times New Roman" w:hAnsi="Times New Roman"/>
          <w:color w:val="000000"/>
          <w:sz w:val="28"/>
        </w:rPr>
        <w:t>catalogue</w:t>
      </w:r>
      <w:r w:rsidRPr="00536363">
        <w:rPr>
          <w:rFonts w:ascii="Times New Roman" w:hAnsi="Times New Roman"/>
          <w:color w:val="000000"/>
          <w:sz w:val="28"/>
          <w:lang w:val="ru-RU"/>
        </w:rPr>
        <w:t>/</w:t>
      </w:r>
      <w:r>
        <w:rPr>
          <w:rFonts w:ascii="Times New Roman" w:hAnsi="Times New Roman"/>
          <w:color w:val="000000"/>
          <w:sz w:val="28"/>
        </w:rPr>
        <w:t>material</w:t>
      </w:r>
      <w:r w:rsidRPr="00536363">
        <w:rPr>
          <w:rFonts w:ascii="Times New Roman" w:hAnsi="Times New Roman"/>
          <w:color w:val="000000"/>
          <w:sz w:val="28"/>
          <w:lang w:val="ru-RU"/>
        </w:rPr>
        <w:t>_</w:t>
      </w:r>
      <w:r>
        <w:rPr>
          <w:rFonts w:ascii="Times New Roman" w:hAnsi="Times New Roman"/>
          <w:color w:val="000000"/>
          <w:sz w:val="28"/>
        </w:rPr>
        <w:t>view</w:t>
      </w:r>
      <w:r w:rsidRPr="00536363">
        <w:rPr>
          <w:rFonts w:ascii="Times New Roman" w:hAnsi="Times New Roman"/>
          <w:color w:val="000000"/>
          <w:sz w:val="28"/>
          <w:lang w:val="ru-RU"/>
        </w:rPr>
        <w:t>/</w:t>
      </w:r>
      <w:r>
        <w:rPr>
          <w:rFonts w:ascii="Times New Roman" w:hAnsi="Times New Roman"/>
          <w:color w:val="000000"/>
          <w:sz w:val="28"/>
        </w:rPr>
        <w:t>composed</w:t>
      </w:r>
      <w:r w:rsidRPr="00536363">
        <w:rPr>
          <w:rFonts w:ascii="Times New Roman" w:hAnsi="Times New Roman"/>
          <w:color w:val="000000"/>
          <w:sz w:val="28"/>
          <w:lang w:val="ru-RU"/>
        </w:rPr>
        <w:t>_</w:t>
      </w:r>
      <w:r>
        <w:rPr>
          <w:rFonts w:ascii="Times New Roman" w:hAnsi="Times New Roman"/>
          <w:color w:val="000000"/>
          <w:sz w:val="28"/>
        </w:rPr>
        <w:t>documents</w:t>
      </w:r>
      <w:r w:rsidRPr="00536363">
        <w:rPr>
          <w:rFonts w:ascii="Times New Roman" w:hAnsi="Times New Roman"/>
          <w:color w:val="000000"/>
          <w:sz w:val="28"/>
          <w:lang w:val="ru-RU"/>
        </w:rPr>
        <w:t>/29380147</w:t>
      </w:r>
      <w:r w:rsidRPr="00536363">
        <w:rPr>
          <w:sz w:val="28"/>
          <w:lang w:val="ru-RU"/>
        </w:rPr>
        <w:br/>
      </w:r>
      <w:r w:rsidRPr="00536363">
        <w:rPr>
          <w:rFonts w:ascii="Times New Roman" w:hAnsi="Times New Roman"/>
          <w:color w:val="000000"/>
          <w:sz w:val="28"/>
          <w:lang w:val="ru-RU"/>
        </w:rPr>
        <w:t xml:space="preserve"> 3. </w:t>
      </w:r>
      <w:r>
        <w:rPr>
          <w:rFonts w:ascii="Times New Roman" w:hAnsi="Times New Roman"/>
          <w:color w:val="000000"/>
          <w:sz w:val="28"/>
        </w:rPr>
        <w:t>https</w:t>
      </w:r>
      <w:r w:rsidRPr="0053636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36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3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363">
        <w:rPr>
          <w:rFonts w:ascii="Times New Roman" w:hAnsi="Times New Roman"/>
          <w:color w:val="000000"/>
          <w:sz w:val="28"/>
          <w:lang w:val="ru-RU"/>
        </w:rPr>
        <w:t>/</w:t>
      </w:r>
      <w:r w:rsidRPr="00536363">
        <w:rPr>
          <w:sz w:val="28"/>
          <w:lang w:val="ru-RU"/>
        </w:rPr>
        <w:br/>
      </w:r>
      <w:bookmarkStart w:id="11" w:name="4db1b891-46b6-424a-ab63-7fb5c2284dca"/>
      <w:bookmarkEnd w:id="11"/>
      <w:r w:rsidRPr="00536363">
        <w:rPr>
          <w:rFonts w:ascii="Times New Roman" w:hAnsi="Times New Roman"/>
          <w:color w:val="333333"/>
          <w:sz w:val="28"/>
          <w:lang w:val="ru-RU"/>
        </w:rPr>
        <w:t>‌</w:t>
      </w:r>
      <w:r w:rsidRPr="00536363">
        <w:rPr>
          <w:rFonts w:ascii="Times New Roman" w:hAnsi="Times New Roman"/>
          <w:color w:val="000000"/>
          <w:sz w:val="28"/>
          <w:lang w:val="ru-RU"/>
        </w:rPr>
        <w:t>​</w:t>
      </w:r>
    </w:p>
    <w:p w:rsidR="00985432" w:rsidRPr="00536363" w:rsidRDefault="00985432">
      <w:pPr>
        <w:rPr>
          <w:lang w:val="ru-RU"/>
        </w:rPr>
        <w:sectPr w:rsidR="00985432" w:rsidRPr="00536363">
          <w:pgSz w:w="11906" w:h="16383"/>
          <w:pgMar w:top="1134" w:right="850" w:bottom="1134" w:left="1701" w:header="720" w:footer="720" w:gutter="0"/>
          <w:cols w:space="720"/>
        </w:sectPr>
      </w:pPr>
    </w:p>
    <w:bookmarkEnd w:id="9"/>
    <w:p w:rsidR="005775EC" w:rsidRPr="00536363" w:rsidRDefault="005775EC">
      <w:pPr>
        <w:rPr>
          <w:lang w:val="ru-RU"/>
        </w:rPr>
      </w:pPr>
    </w:p>
    <w:sectPr w:rsidR="005775EC" w:rsidRPr="00536363" w:rsidSect="009854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172D9"/>
    <w:multiLevelType w:val="multilevel"/>
    <w:tmpl w:val="CF58F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432"/>
    <w:rsid w:val="0014106E"/>
    <w:rsid w:val="001E58A0"/>
    <w:rsid w:val="00330AF9"/>
    <w:rsid w:val="003A5BBC"/>
    <w:rsid w:val="00404D83"/>
    <w:rsid w:val="00470BBD"/>
    <w:rsid w:val="00536363"/>
    <w:rsid w:val="005775EC"/>
    <w:rsid w:val="0088709C"/>
    <w:rsid w:val="00985432"/>
    <w:rsid w:val="00A95AED"/>
    <w:rsid w:val="00F81A3E"/>
    <w:rsid w:val="00FA1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5432"/>
    <w:rPr>
      <w:color w:val="0000FF" w:themeColor="hyperlink"/>
      <w:u w:val="single"/>
    </w:rPr>
  </w:style>
  <w:style w:type="table" w:styleId="ac">
    <w:name w:val="Table Grid"/>
    <w:basedOn w:val="a1"/>
    <w:uiPriority w:val="59"/>
    <w:rsid w:val="00985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53E8-7EFD-41B6-8F39-3B19CFD9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9647</Words>
  <Characters>54990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2023-10-16T08:51:00Z</dcterms:created>
  <dcterms:modified xsi:type="dcterms:W3CDTF">2023-10-20T15:00:00Z</dcterms:modified>
</cp:coreProperties>
</file>