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446" w:rsidRDefault="006B2446" w:rsidP="006B2446">
      <w:pPr>
        <w:spacing w:after="0" w:line="240" w:lineRule="auto"/>
        <w:jc w:val="center"/>
        <w:rPr>
          <w:rFonts w:ascii="Times New Roman" w:hAnsi="Times New Roman"/>
          <w:b/>
          <w:bCs/>
          <w:sz w:val="24"/>
          <w:szCs w:val="24"/>
        </w:rPr>
      </w:pPr>
      <w:r w:rsidRPr="00FE3792">
        <w:rPr>
          <w:rFonts w:ascii="Times New Roman" w:hAnsi="Times New Roman"/>
          <w:b/>
          <w:bCs/>
          <w:sz w:val="24"/>
          <w:szCs w:val="24"/>
        </w:rPr>
        <w:t xml:space="preserve">Муниципальное автономное общеобразовательное учреждение </w:t>
      </w:r>
      <w:r w:rsidRPr="00FE3792">
        <w:rPr>
          <w:rFonts w:ascii="Times New Roman" w:hAnsi="Times New Roman"/>
          <w:b/>
          <w:bCs/>
          <w:sz w:val="24"/>
          <w:szCs w:val="24"/>
        </w:rPr>
        <w:br/>
        <w:t xml:space="preserve"> «</w:t>
      </w:r>
      <w:proofErr w:type="spellStart"/>
      <w:r w:rsidRPr="00FE3792">
        <w:rPr>
          <w:rFonts w:ascii="Times New Roman" w:hAnsi="Times New Roman"/>
          <w:b/>
          <w:bCs/>
          <w:sz w:val="24"/>
          <w:szCs w:val="24"/>
        </w:rPr>
        <w:t>Викуловская</w:t>
      </w:r>
      <w:proofErr w:type="spellEnd"/>
      <w:r w:rsidRPr="00FE3792">
        <w:rPr>
          <w:rFonts w:ascii="Times New Roman" w:hAnsi="Times New Roman"/>
          <w:b/>
          <w:bCs/>
          <w:sz w:val="24"/>
          <w:szCs w:val="24"/>
        </w:rPr>
        <w:t xml:space="preserve"> средняя общеобразовательная школа №1»</w:t>
      </w:r>
    </w:p>
    <w:p w:rsidR="006B2446" w:rsidRDefault="006B2446" w:rsidP="006B2446">
      <w:pPr>
        <w:spacing w:after="0" w:line="240" w:lineRule="auto"/>
        <w:jc w:val="center"/>
        <w:rPr>
          <w:rFonts w:ascii="Times New Roman" w:hAnsi="Times New Roman"/>
          <w:b/>
          <w:bCs/>
          <w:sz w:val="24"/>
          <w:szCs w:val="24"/>
        </w:rPr>
      </w:pPr>
    </w:p>
    <w:tbl>
      <w:tblPr>
        <w:tblW w:w="9435" w:type="dxa"/>
        <w:tblInd w:w="265" w:type="dxa"/>
        <w:tblLook w:val="00A0"/>
      </w:tblPr>
      <w:tblGrid>
        <w:gridCol w:w="3163"/>
        <w:gridCol w:w="3257"/>
        <w:gridCol w:w="3015"/>
      </w:tblGrid>
      <w:tr w:rsidR="006B2446" w:rsidTr="0023139C">
        <w:trPr>
          <w:trHeight w:val="2056"/>
        </w:trPr>
        <w:tc>
          <w:tcPr>
            <w:tcW w:w="3163" w:type="dxa"/>
            <w:hideMark/>
          </w:tcPr>
          <w:p w:rsidR="006B2446" w:rsidRDefault="006B2446" w:rsidP="0023139C">
            <w:pPr>
              <w:spacing w:after="0" w:line="240" w:lineRule="auto"/>
              <w:rPr>
                <w:rFonts w:ascii="Times New Roman" w:hAnsi="Times New Roman"/>
                <w:b/>
                <w:bCs/>
                <w:sz w:val="24"/>
                <w:szCs w:val="24"/>
              </w:rPr>
            </w:pPr>
            <w:r>
              <w:rPr>
                <w:rFonts w:ascii="Times New Roman" w:hAnsi="Times New Roman"/>
                <w:b/>
                <w:bCs/>
                <w:sz w:val="24"/>
                <w:szCs w:val="24"/>
              </w:rPr>
              <w:t xml:space="preserve">Рассмотрено  </w:t>
            </w:r>
          </w:p>
          <w:p w:rsidR="006B2446" w:rsidRDefault="006B2446" w:rsidP="0023139C">
            <w:pPr>
              <w:spacing w:after="0" w:line="240" w:lineRule="auto"/>
              <w:rPr>
                <w:rFonts w:ascii="Times New Roman" w:hAnsi="Times New Roman"/>
                <w:b/>
                <w:bCs/>
                <w:sz w:val="24"/>
                <w:szCs w:val="24"/>
              </w:rPr>
            </w:pPr>
            <w:r>
              <w:rPr>
                <w:rFonts w:ascii="Times New Roman" w:hAnsi="Times New Roman"/>
                <w:b/>
                <w:bCs/>
                <w:sz w:val="24"/>
                <w:szCs w:val="24"/>
              </w:rPr>
              <w:t xml:space="preserve">на заседании ШМО  учителей – начальных </w:t>
            </w:r>
          </w:p>
          <w:p w:rsidR="006B2446" w:rsidRDefault="006B2446" w:rsidP="0023139C">
            <w:pPr>
              <w:spacing w:after="0" w:line="240" w:lineRule="auto"/>
              <w:rPr>
                <w:rFonts w:ascii="Times New Roman" w:hAnsi="Times New Roman"/>
                <w:b/>
                <w:bCs/>
                <w:sz w:val="24"/>
                <w:szCs w:val="24"/>
              </w:rPr>
            </w:pPr>
            <w:r>
              <w:rPr>
                <w:rFonts w:ascii="Times New Roman" w:hAnsi="Times New Roman"/>
                <w:b/>
                <w:bCs/>
                <w:sz w:val="24"/>
                <w:szCs w:val="24"/>
              </w:rPr>
              <w:t xml:space="preserve">классов </w:t>
            </w:r>
          </w:p>
          <w:p w:rsidR="006B2446" w:rsidRDefault="006B2446" w:rsidP="0023139C">
            <w:pPr>
              <w:spacing w:after="0" w:line="240" w:lineRule="auto"/>
              <w:rPr>
                <w:rFonts w:ascii="Times New Roman" w:hAnsi="Times New Roman"/>
                <w:b/>
                <w:bCs/>
                <w:sz w:val="24"/>
                <w:szCs w:val="24"/>
              </w:rPr>
            </w:pPr>
            <w:r>
              <w:rPr>
                <w:rFonts w:ascii="Times New Roman" w:hAnsi="Times New Roman"/>
                <w:b/>
                <w:bCs/>
                <w:sz w:val="24"/>
                <w:szCs w:val="24"/>
              </w:rPr>
              <w:t xml:space="preserve">протокол № 1  </w:t>
            </w:r>
          </w:p>
          <w:p w:rsidR="006B2446" w:rsidRDefault="00613D37" w:rsidP="0023139C">
            <w:pPr>
              <w:spacing w:after="0" w:line="240" w:lineRule="auto"/>
              <w:rPr>
                <w:rFonts w:ascii="Times New Roman" w:hAnsi="Times New Roman"/>
                <w:b/>
                <w:bCs/>
                <w:sz w:val="24"/>
                <w:szCs w:val="24"/>
              </w:rPr>
            </w:pPr>
            <w:r>
              <w:rPr>
                <w:rFonts w:ascii="Times New Roman" w:hAnsi="Times New Roman"/>
                <w:b/>
                <w:bCs/>
                <w:sz w:val="24"/>
                <w:szCs w:val="24"/>
              </w:rPr>
              <w:t>от 29.08. 2023</w:t>
            </w:r>
            <w:r w:rsidR="006B2446">
              <w:rPr>
                <w:rFonts w:ascii="Times New Roman" w:hAnsi="Times New Roman"/>
                <w:b/>
                <w:bCs/>
                <w:sz w:val="24"/>
                <w:szCs w:val="24"/>
              </w:rPr>
              <w:t>года</w:t>
            </w:r>
          </w:p>
          <w:p w:rsidR="006B2446" w:rsidRDefault="006B2446" w:rsidP="0023139C">
            <w:pPr>
              <w:spacing w:after="0" w:line="240" w:lineRule="auto"/>
              <w:rPr>
                <w:rFonts w:ascii="Times New Roman" w:hAnsi="Times New Roman"/>
                <w:b/>
                <w:bCs/>
                <w:sz w:val="24"/>
                <w:szCs w:val="24"/>
              </w:rPr>
            </w:pPr>
            <w:r>
              <w:rPr>
                <w:rFonts w:ascii="Times New Roman" w:hAnsi="Times New Roman"/>
                <w:b/>
                <w:bCs/>
                <w:sz w:val="24"/>
                <w:szCs w:val="24"/>
              </w:rPr>
              <w:t xml:space="preserve">                                                                                    </w:t>
            </w:r>
          </w:p>
        </w:tc>
        <w:tc>
          <w:tcPr>
            <w:tcW w:w="3257" w:type="dxa"/>
            <w:hideMark/>
          </w:tcPr>
          <w:p w:rsidR="006B2446" w:rsidRDefault="006B2446" w:rsidP="0023139C">
            <w:pPr>
              <w:pStyle w:val="1"/>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Согласовано</w:t>
            </w:r>
          </w:p>
          <w:p w:rsidR="006B2446" w:rsidRDefault="006B2446" w:rsidP="0023139C">
            <w:pPr>
              <w:spacing w:after="0" w:line="240" w:lineRule="auto"/>
              <w:jc w:val="center"/>
              <w:rPr>
                <w:rFonts w:ascii="Times New Roman" w:hAnsi="Times New Roman"/>
                <w:b/>
                <w:bCs/>
                <w:sz w:val="24"/>
                <w:szCs w:val="24"/>
              </w:rPr>
            </w:pPr>
            <w:r>
              <w:rPr>
                <w:rFonts w:ascii="Times New Roman" w:hAnsi="Times New Roman"/>
                <w:b/>
                <w:bCs/>
                <w:sz w:val="24"/>
                <w:szCs w:val="24"/>
              </w:rPr>
              <w:t>на заседании</w:t>
            </w:r>
          </w:p>
          <w:p w:rsidR="006B2446" w:rsidRDefault="006B2446" w:rsidP="0023139C">
            <w:pPr>
              <w:spacing w:after="0" w:line="240" w:lineRule="auto"/>
              <w:jc w:val="center"/>
              <w:rPr>
                <w:rFonts w:ascii="Times New Roman" w:hAnsi="Times New Roman"/>
                <w:b/>
                <w:bCs/>
                <w:sz w:val="24"/>
                <w:szCs w:val="24"/>
              </w:rPr>
            </w:pPr>
            <w:r>
              <w:rPr>
                <w:rFonts w:ascii="Times New Roman" w:hAnsi="Times New Roman"/>
                <w:b/>
                <w:bCs/>
                <w:sz w:val="24"/>
                <w:szCs w:val="24"/>
              </w:rPr>
              <w:t>методического</w:t>
            </w:r>
          </w:p>
          <w:p w:rsidR="006B2446" w:rsidRDefault="006B2446" w:rsidP="0023139C">
            <w:pPr>
              <w:spacing w:after="0" w:line="240" w:lineRule="auto"/>
              <w:jc w:val="center"/>
              <w:rPr>
                <w:rFonts w:ascii="Times New Roman" w:hAnsi="Times New Roman"/>
                <w:b/>
                <w:bCs/>
                <w:sz w:val="24"/>
                <w:szCs w:val="24"/>
              </w:rPr>
            </w:pPr>
            <w:r>
              <w:rPr>
                <w:rFonts w:ascii="Times New Roman" w:hAnsi="Times New Roman"/>
                <w:b/>
                <w:bCs/>
                <w:sz w:val="24"/>
                <w:szCs w:val="24"/>
              </w:rPr>
              <w:t>совета   школы</w:t>
            </w:r>
          </w:p>
          <w:p w:rsidR="006B2446" w:rsidRDefault="006B2446" w:rsidP="0023139C">
            <w:pPr>
              <w:spacing w:after="0" w:line="240" w:lineRule="auto"/>
              <w:jc w:val="center"/>
              <w:rPr>
                <w:rFonts w:ascii="Times New Roman" w:hAnsi="Times New Roman"/>
                <w:b/>
                <w:bCs/>
                <w:sz w:val="24"/>
                <w:szCs w:val="24"/>
              </w:rPr>
            </w:pPr>
            <w:r>
              <w:rPr>
                <w:rFonts w:ascii="Times New Roman" w:hAnsi="Times New Roman"/>
                <w:b/>
                <w:bCs/>
                <w:sz w:val="24"/>
                <w:szCs w:val="24"/>
              </w:rPr>
              <w:t>/протокол № 1</w:t>
            </w:r>
          </w:p>
          <w:p w:rsidR="006B2446" w:rsidRDefault="00613D37" w:rsidP="0023139C">
            <w:pPr>
              <w:spacing w:after="0" w:line="240" w:lineRule="auto"/>
              <w:jc w:val="center"/>
              <w:rPr>
                <w:rFonts w:ascii="Times New Roman" w:hAnsi="Times New Roman"/>
                <w:b/>
                <w:bCs/>
                <w:sz w:val="24"/>
                <w:szCs w:val="24"/>
              </w:rPr>
            </w:pPr>
            <w:r>
              <w:rPr>
                <w:rFonts w:ascii="Times New Roman" w:hAnsi="Times New Roman"/>
                <w:b/>
                <w:bCs/>
                <w:sz w:val="24"/>
                <w:szCs w:val="24"/>
              </w:rPr>
              <w:t>от 29</w:t>
            </w:r>
            <w:r w:rsidR="006B2446">
              <w:rPr>
                <w:rFonts w:ascii="Times New Roman" w:hAnsi="Times New Roman"/>
                <w:b/>
                <w:bCs/>
                <w:sz w:val="24"/>
                <w:szCs w:val="24"/>
              </w:rPr>
              <w:t>.08.202</w:t>
            </w:r>
            <w:r>
              <w:rPr>
                <w:rFonts w:ascii="Times New Roman" w:hAnsi="Times New Roman"/>
                <w:b/>
                <w:bCs/>
                <w:sz w:val="24"/>
                <w:szCs w:val="24"/>
              </w:rPr>
              <w:t>3</w:t>
            </w:r>
            <w:r w:rsidR="006B2446">
              <w:rPr>
                <w:rFonts w:ascii="Times New Roman" w:hAnsi="Times New Roman"/>
                <w:b/>
                <w:bCs/>
                <w:sz w:val="24"/>
                <w:szCs w:val="24"/>
              </w:rPr>
              <w:t>года</w:t>
            </w:r>
          </w:p>
          <w:p w:rsidR="006B2446" w:rsidRDefault="006B2446" w:rsidP="0023139C">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
        </w:tc>
        <w:tc>
          <w:tcPr>
            <w:tcW w:w="3015" w:type="dxa"/>
          </w:tcPr>
          <w:p w:rsidR="006B2446" w:rsidRDefault="006B2446" w:rsidP="0023139C">
            <w:pPr>
              <w:spacing w:after="0" w:line="240" w:lineRule="auto"/>
              <w:jc w:val="right"/>
              <w:rPr>
                <w:rFonts w:ascii="Times New Roman" w:hAnsi="Times New Roman"/>
                <w:b/>
                <w:bCs/>
                <w:sz w:val="24"/>
                <w:szCs w:val="24"/>
              </w:rPr>
            </w:pPr>
            <w:r>
              <w:rPr>
                <w:rFonts w:ascii="Times New Roman" w:hAnsi="Times New Roman"/>
                <w:b/>
                <w:bCs/>
                <w:sz w:val="24"/>
                <w:szCs w:val="24"/>
              </w:rPr>
              <w:t xml:space="preserve">            Утверждено</w:t>
            </w:r>
          </w:p>
          <w:p w:rsidR="006B2446" w:rsidRDefault="006B2446" w:rsidP="0023139C">
            <w:pPr>
              <w:spacing w:after="0" w:line="240" w:lineRule="auto"/>
              <w:jc w:val="right"/>
              <w:rPr>
                <w:rFonts w:ascii="Times New Roman" w:hAnsi="Times New Roman"/>
                <w:b/>
                <w:bCs/>
                <w:sz w:val="24"/>
                <w:szCs w:val="24"/>
              </w:rPr>
            </w:pPr>
            <w:r>
              <w:rPr>
                <w:rFonts w:ascii="Times New Roman" w:hAnsi="Times New Roman"/>
                <w:b/>
                <w:bCs/>
                <w:sz w:val="24"/>
                <w:szCs w:val="24"/>
              </w:rPr>
              <w:t xml:space="preserve">приказом </w:t>
            </w:r>
          </w:p>
          <w:p w:rsidR="006B2446" w:rsidRDefault="00613D37" w:rsidP="0023139C">
            <w:pPr>
              <w:spacing w:after="0" w:line="240" w:lineRule="auto"/>
              <w:jc w:val="right"/>
              <w:rPr>
                <w:rFonts w:ascii="Times New Roman" w:hAnsi="Times New Roman"/>
                <w:b/>
                <w:bCs/>
                <w:sz w:val="24"/>
                <w:szCs w:val="24"/>
              </w:rPr>
            </w:pPr>
            <w:r>
              <w:rPr>
                <w:rFonts w:ascii="Times New Roman" w:hAnsi="Times New Roman"/>
                <w:b/>
                <w:bCs/>
                <w:sz w:val="24"/>
                <w:szCs w:val="24"/>
              </w:rPr>
              <w:t>№  205</w:t>
            </w:r>
            <w:r w:rsidR="006B2446">
              <w:rPr>
                <w:rFonts w:ascii="Times New Roman" w:hAnsi="Times New Roman"/>
                <w:b/>
                <w:bCs/>
                <w:sz w:val="24"/>
                <w:szCs w:val="24"/>
              </w:rPr>
              <w:t>/1-ОД</w:t>
            </w:r>
          </w:p>
          <w:p w:rsidR="006B2446" w:rsidRDefault="00613D37" w:rsidP="0023139C">
            <w:pPr>
              <w:spacing w:after="0" w:line="240" w:lineRule="auto"/>
              <w:jc w:val="right"/>
              <w:rPr>
                <w:rFonts w:ascii="Times New Roman" w:hAnsi="Times New Roman"/>
                <w:b/>
                <w:bCs/>
                <w:sz w:val="24"/>
                <w:szCs w:val="24"/>
              </w:rPr>
            </w:pPr>
            <w:r>
              <w:rPr>
                <w:rFonts w:ascii="Times New Roman" w:hAnsi="Times New Roman"/>
                <w:b/>
                <w:bCs/>
                <w:sz w:val="24"/>
                <w:szCs w:val="24"/>
              </w:rPr>
              <w:t>от 30</w:t>
            </w:r>
            <w:r w:rsidR="006B2446">
              <w:rPr>
                <w:rFonts w:ascii="Times New Roman" w:hAnsi="Times New Roman"/>
                <w:b/>
                <w:bCs/>
                <w:sz w:val="24"/>
                <w:szCs w:val="24"/>
              </w:rPr>
              <w:t>.08. 202</w:t>
            </w:r>
            <w:r>
              <w:rPr>
                <w:rFonts w:ascii="Times New Roman" w:hAnsi="Times New Roman"/>
                <w:b/>
                <w:bCs/>
                <w:sz w:val="24"/>
                <w:szCs w:val="24"/>
              </w:rPr>
              <w:t>3</w:t>
            </w:r>
            <w:r w:rsidR="006B2446">
              <w:rPr>
                <w:rFonts w:ascii="Times New Roman" w:hAnsi="Times New Roman"/>
                <w:b/>
                <w:bCs/>
                <w:sz w:val="24"/>
                <w:szCs w:val="24"/>
              </w:rPr>
              <w:t>года</w:t>
            </w:r>
          </w:p>
          <w:p w:rsidR="006B2446" w:rsidRDefault="006B2446" w:rsidP="0023139C">
            <w:pPr>
              <w:spacing w:after="0" w:line="240" w:lineRule="auto"/>
              <w:rPr>
                <w:rFonts w:ascii="Times New Roman" w:hAnsi="Times New Roman"/>
                <w:b/>
                <w:bCs/>
                <w:sz w:val="24"/>
                <w:szCs w:val="24"/>
              </w:rPr>
            </w:pPr>
          </w:p>
          <w:p w:rsidR="006B2446" w:rsidRDefault="006B2446" w:rsidP="0023139C">
            <w:pPr>
              <w:spacing w:after="0" w:line="240" w:lineRule="auto"/>
              <w:jc w:val="center"/>
              <w:rPr>
                <w:rFonts w:ascii="Times New Roman" w:hAnsi="Times New Roman"/>
                <w:b/>
                <w:bCs/>
                <w:sz w:val="24"/>
                <w:szCs w:val="24"/>
              </w:rPr>
            </w:pPr>
          </w:p>
        </w:tc>
      </w:tr>
    </w:tbl>
    <w:p w:rsidR="006B2446" w:rsidRDefault="006B2446" w:rsidP="006B2446">
      <w:pPr>
        <w:spacing w:after="0" w:line="240" w:lineRule="auto"/>
        <w:jc w:val="center"/>
        <w:rPr>
          <w:rFonts w:ascii="Times New Roman" w:hAnsi="Times New Roman"/>
          <w:b/>
          <w:bCs/>
          <w:color w:val="373636"/>
          <w:sz w:val="24"/>
          <w:szCs w:val="24"/>
        </w:rPr>
      </w:pPr>
    </w:p>
    <w:p w:rsidR="006B2446" w:rsidRDefault="006B2446" w:rsidP="006B2446">
      <w:pPr>
        <w:spacing w:after="0" w:line="240" w:lineRule="auto"/>
        <w:jc w:val="center"/>
        <w:rPr>
          <w:rFonts w:ascii="Times New Roman" w:hAnsi="Times New Roman"/>
          <w:b/>
          <w:bCs/>
          <w:color w:val="373636"/>
          <w:sz w:val="24"/>
          <w:szCs w:val="24"/>
        </w:rPr>
      </w:pPr>
    </w:p>
    <w:p w:rsidR="006B2446" w:rsidRDefault="006B2446" w:rsidP="006B2446">
      <w:pPr>
        <w:spacing w:after="0" w:line="240" w:lineRule="auto"/>
        <w:rPr>
          <w:rFonts w:ascii="Times New Roman" w:hAnsi="Times New Roman"/>
          <w:b/>
          <w:bCs/>
          <w:sz w:val="24"/>
          <w:szCs w:val="24"/>
        </w:rPr>
      </w:pPr>
    </w:p>
    <w:p w:rsidR="006B2446" w:rsidRDefault="006B2446" w:rsidP="006B2446">
      <w:pPr>
        <w:spacing w:after="0" w:line="240" w:lineRule="auto"/>
        <w:rPr>
          <w:rFonts w:ascii="Times New Roman" w:hAnsi="Times New Roman"/>
          <w:b/>
          <w:bCs/>
          <w:sz w:val="24"/>
          <w:szCs w:val="24"/>
        </w:rPr>
      </w:pPr>
      <w:r>
        <w:rPr>
          <w:rFonts w:ascii="Times New Roman" w:hAnsi="Times New Roman"/>
          <w:b/>
          <w:bCs/>
          <w:sz w:val="24"/>
          <w:szCs w:val="24"/>
        </w:rPr>
        <w:t xml:space="preserve">                      </w:t>
      </w:r>
    </w:p>
    <w:p w:rsidR="006B2446" w:rsidRDefault="006B2446" w:rsidP="006B2446">
      <w:pPr>
        <w:spacing w:after="0" w:line="240" w:lineRule="auto"/>
        <w:rPr>
          <w:rFonts w:ascii="Times New Roman" w:hAnsi="Times New Roman"/>
          <w:b/>
          <w:bCs/>
          <w:sz w:val="24"/>
          <w:szCs w:val="24"/>
        </w:rPr>
      </w:pPr>
      <w:r>
        <w:rPr>
          <w:rFonts w:ascii="Times New Roman" w:hAnsi="Times New Roman"/>
          <w:b/>
          <w:bCs/>
          <w:sz w:val="24"/>
          <w:szCs w:val="24"/>
        </w:rPr>
        <w:br/>
      </w:r>
    </w:p>
    <w:p w:rsidR="006B2446" w:rsidRPr="00D61183" w:rsidRDefault="006B2446" w:rsidP="006B2446">
      <w:pPr>
        <w:spacing w:after="0" w:line="240" w:lineRule="auto"/>
        <w:jc w:val="center"/>
        <w:rPr>
          <w:rFonts w:ascii="Times New Roman" w:hAnsi="Times New Roman"/>
          <w:b/>
          <w:bCs/>
          <w:sz w:val="36"/>
          <w:szCs w:val="36"/>
        </w:rPr>
      </w:pPr>
      <w:r w:rsidRPr="00D61183">
        <w:rPr>
          <w:rFonts w:ascii="Times New Roman" w:hAnsi="Times New Roman"/>
          <w:b/>
          <w:bCs/>
          <w:sz w:val="36"/>
          <w:szCs w:val="36"/>
        </w:rPr>
        <w:t xml:space="preserve">РАБОЧАЯ ПРОГРАММА </w:t>
      </w:r>
    </w:p>
    <w:p w:rsidR="006B2446" w:rsidRDefault="006B2446" w:rsidP="006B2446">
      <w:pPr>
        <w:spacing w:after="0" w:line="240" w:lineRule="auto"/>
        <w:jc w:val="center"/>
        <w:rPr>
          <w:rFonts w:ascii="Times New Roman" w:hAnsi="Times New Roman"/>
          <w:b/>
          <w:bCs/>
          <w:sz w:val="24"/>
          <w:szCs w:val="24"/>
        </w:rPr>
      </w:pPr>
      <w:r w:rsidRPr="00D61183">
        <w:rPr>
          <w:rFonts w:ascii="Times New Roman" w:hAnsi="Times New Roman"/>
          <w:b/>
          <w:bCs/>
          <w:sz w:val="24"/>
          <w:szCs w:val="24"/>
        </w:rPr>
        <w:br/>
        <w:t xml:space="preserve"> по </w:t>
      </w:r>
      <w:r>
        <w:rPr>
          <w:rFonts w:ascii="Times New Roman" w:hAnsi="Times New Roman"/>
          <w:b/>
          <w:bCs/>
          <w:sz w:val="24"/>
          <w:szCs w:val="24"/>
        </w:rPr>
        <w:t xml:space="preserve">предмету «Музыка» </w:t>
      </w:r>
      <w:r w:rsidRPr="00D61183">
        <w:rPr>
          <w:rFonts w:ascii="Times New Roman" w:hAnsi="Times New Roman"/>
          <w:b/>
          <w:bCs/>
          <w:sz w:val="24"/>
          <w:szCs w:val="24"/>
        </w:rPr>
        <w:t xml:space="preserve"> </w:t>
      </w:r>
    </w:p>
    <w:p w:rsidR="006B2446" w:rsidRPr="003414ED" w:rsidRDefault="006B2446" w:rsidP="006B2446">
      <w:pPr>
        <w:spacing w:after="0" w:line="240" w:lineRule="auto"/>
        <w:jc w:val="center"/>
        <w:rPr>
          <w:rFonts w:ascii="Times New Roman" w:hAnsi="Times New Roman"/>
          <w:b/>
          <w:bCs/>
          <w:sz w:val="24"/>
          <w:szCs w:val="24"/>
        </w:rPr>
      </w:pPr>
      <w:r w:rsidRPr="003414ED">
        <w:rPr>
          <w:rFonts w:ascii="Times New Roman" w:hAnsi="Times New Roman"/>
          <w:b/>
          <w:bCs/>
          <w:sz w:val="24"/>
          <w:szCs w:val="24"/>
        </w:rPr>
        <w:t xml:space="preserve">для </w:t>
      </w:r>
      <w:proofErr w:type="gramStart"/>
      <w:r w:rsidRPr="003414ED">
        <w:rPr>
          <w:rFonts w:ascii="Times New Roman" w:hAnsi="Times New Roman"/>
          <w:b/>
          <w:bCs/>
          <w:sz w:val="24"/>
          <w:szCs w:val="24"/>
        </w:rPr>
        <w:t>обучающихся</w:t>
      </w:r>
      <w:proofErr w:type="gramEnd"/>
      <w:r w:rsidRPr="003414ED">
        <w:rPr>
          <w:rFonts w:ascii="Times New Roman" w:hAnsi="Times New Roman"/>
          <w:b/>
          <w:bCs/>
          <w:sz w:val="24"/>
          <w:szCs w:val="24"/>
        </w:rPr>
        <w:t xml:space="preserve"> с умственной отсталостью (интеллектуальными нарушениями)</w:t>
      </w:r>
    </w:p>
    <w:p w:rsidR="006B2446" w:rsidRPr="00D61183" w:rsidRDefault="006B2446" w:rsidP="006B2446">
      <w:pPr>
        <w:spacing w:after="0" w:line="240" w:lineRule="auto"/>
        <w:jc w:val="center"/>
        <w:rPr>
          <w:rFonts w:ascii="Times New Roman" w:hAnsi="Times New Roman"/>
          <w:b/>
          <w:bCs/>
          <w:sz w:val="24"/>
          <w:szCs w:val="24"/>
        </w:rPr>
      </w:pPr>
      <w:r>
        <w:rPr>
          <w:rFonts w:ascii="Times New Roman" w:hAnsi="Times New Roman"/>
          <w:b/>
          <w:bCs/>
          <w:sz w:val="24"/>
          <w:szCs w:val="24"/>
        </w:rPr>
        <w:t xml:space="preserve">для 1 </w:t>
      </w:r>
      <w:r w:rsidRPr="00D61183">
        <w:rPr>
          <w:rFonts w:ascii="Times New Roman" w:hAnsi="Times New Roman"/>
          <w:b/>
          <w:bCs/>
          <w:sz w:val="24"/>
          <w:szCs w:val="24"/>
        </w:rPr>
        <w:t xml:space="preserve"> класса</w:t>
      </w:r>
      <w:r>
        <w:rPr>
          <w:rFonts w:ascii="Times New Roman" w:hAnsi="Times New Roman"/>
          <w:b/>
          <w:bCs/>
          <w:sz w:val="24"/>
          <w:szCs w:val="24"/>
        </w:rPr>
        <w:t xml:space="preserve"> </w:t>
      </w:r>
    </w:p>
    <w:p w:rsidR="006B2446" w:rsidRPr="00D61183" w:rsidRDefault="006B2446" w:rsidP="006B2446">
      <w:pPr>
        <w:spacing w:after="0" w:line="240" w:lineRule="auto"/>
        <w:jc w:val="center"/>
        <w:rPr>
          <w:rFonts w:ascii="Times New Roman" w:hAnsi="Times New Roman"/>
          <w:b/>
          <w:bCs/>
          <w:sz w:val="24"/>
          <w:szCs w:val="24"/>
        </w:rPr>
      </w:pPr>
    </w:p>
    <w:p w:rsidR="006B2446" w:rsidRPr="00E55ADC" w:rsidRDefault="006B2446" w:rsidP="006B2446">
      <w:pPr>
        <w:spacing w:after="0" w:line="240" w:lineRule="auto"/>
        <w:jc w:val="center"/>
        <w:rPr>
          <w:rFonts w:ascii="Times New Roman" w:hAnsi="Times New Roman"/>
          <w:b/>
          <w:bCs/>
          <w:sz w:val="24"/>
          <w:szCs w:val="24"/>
          <w:u w:val="single"/>
        </w:rPr>
      </w:pPr>
      <w:proofErr w:type="spellStart"/>
      <w:r w:rsidRPr="00E55ADC">
        <w:rPr>
          <w:rFonts w:ascii="Times New Roman" w:hAnsi="Times New Roman"/>
          <w:b/>
          <w:bCs/>
          <w:sz w:val="24"/>
          <w:szCs w:val="24"/>
          <w:u w:val="single"/>
        </w:rPr>
        <w:t>Русаковой</w:t>
      </w:r>
      <w:proofErr w:type="spellEnd"/>
      <w:r w:rsidRPr="00E55ADC">
        <w:rPr>
          <w:rFonts w:ascii="Times New Roman" w:hAnsi="Times New Roman"/>
          <w:b/>
          <w:bCs/>
          <w:sz w:val="24"/>
          <w:szCs w:val="24"/>
          <w:u w:val="single"/>
        </w:rPr>
        <w:t xml:space="preserve"> Натальи Павловны</w:t>
      </w:r>
    </w:p>
    <w:p w:rsidR="006B2446" w:rsidRPr="00D61183" w:rsidRDefault="006B2446" w:rsidP="006B2446">
      <w:pPr>
        <w:spacing w:after="0" w:line="240" w:lineRule="auto"/>
        <w:jc w:val="center"/>
        <w:rPr>
          <w:rFonts w:ascii="Times New Roman" w:hAnsi="Times New Roman"/>
          <w:bCs/>
          <w:sz w:val="20"/>
          <w:szCs w:val="24"/>
        </w:rPr>
      </w:pPr>
      <w:r w:rsidRPr="00D61183">
        <w:rPr>
          <w:rFonts w:ascii="Times New Roman" w:hAnsi="Times New Roman"/>
          <w:bCs/>
          <w:sz w:val="20"/>
          <w:szCs w:val="24"/>
        </w:rPr>
        <w:t>(ФИО учителя)</w:t>
      </w:r>
    </w:p>
    <w:p w:rsidR="006B2446" w:rsidRPr="00D61183" w:rsidRDefault="006B2446" w:rsidP="006B2446">
      <w:pPr>
        <w:spacing w:after="0" w:line="240" w:lineRule="auto"/>
        <w:jc w:val="center"/>
        <w:rPr>
          <w:rFonts w:ascii="Times New Roman" w:hAnsi="Times New Roman"/>
          <w:b/>
          <w:bCs/>
          <w:sz w:val="24"/>
          <w:szCs w:val="24"/>
          <w:u w:val="single"/>
        </w:rPr>
      </w:pPr>
      <w:r>
        <w:rPr>
          <w:rFonts w:ascii="Times New Roman" w:hAnsi="Times New Roman"/>
          <w:b/>
          <w:bCs/>
          <w:sz w:val="24"/>
          <w:szCs w:val="24"/>
        </w:rPr>
        <w:br/>
        <w:t>на 202</w:t>
      </w:r>
      <w:r w:rsidR="00613D37">
        <w:rPr>
          <w:rFonts w:ascii="Times New Roman" w:hAnsi="Times New Roman"/>
          <w:b/>
          <w:bCs/>
          <w:sz w:val="24"/>
          <w:szCs w:val="24"/>
        </w:rPr>
        <w:t>3</w:t>
      </w:r>
      <w:r w:rsidRPr="00D61183">
        <w:rPr>
          <w:rFonts w:ascii="Times New Roman" w:hAnsi="Times New Roman"/>
          <w:b/>
          <w:bCs/>
          <w:sz w:val="24"/>
          <w:szCs w:val="24"/>
        </w:rPr>
        <w:t xml:space="preserve"> – 202</w:t>
      </w:r>
      <w:r w:rsidR="00613D37">
        <w:rPr>
          <w:rFonts w:ascii="Times New Roman" w:hAnsi="Times New Roman"/>
          <w:b/>
          <w:bCs/>
          <w:sz w:val="24"/>
          <w:szCs w:val="24"/>
        </w:rPr>
        <w:t>4</w:t>
      </w:r>
      <w:r w:rsidRPr="00D61183">
        <w:rPr>
          <w:rFonts w:ascii="Times New Roman" w:hAnsi="Times New Roman"/>
          <w:b/>
          <w:bCs/>
          <w:sz w:val="24"/>
          <w:szCs w:val="24"/>
        </w:rPr>
        <w:t xml:space="preserve">  учебный год </w:t>
      </w:r>
    </w:p>
    <w:p w:rsidR="006B2446" w:rsidRDefault="006B2446" w:rsidP="006B2446">
      <w:pPr>
        <w:spacing w:after="0" w:line="240" w:lineRule="auto"/>
        <w:jc w:val="right"/>
        <w:rPr>
          <w:rFonts w:ascii="Times New Roman" w:hAnsi="Times New Roman"/>
          <w:b/>
          <w:bCs/>
          <w:color w:val="373636"/>
          <w:sz w:val="24"/>
          <w:szCs w:val="24"/>
        </w:rPr>
      </w:pPr>
    </w:p>
    <w:p w:rsidR="006B2446" w:rsidRDefault="006B2446" w:rsidP="006B2446">
      <w:pPr>
        <w:spacing w:after="0" w:line="240" w:lineRule="auto"/>
        <w:jc w:val="right"/>
        <w:rPr>
          <w:rFonts w:ascii="Times New Roman" w:hAnsi="Times New Roman"/>
          <w:b/>
          <w:bCs/>
          <w:color w:val="373636"/>
          <w:sz w:val="24"/>
          <w:szCs w:val="24"/>
        </w:rPr>
      </w:pPr>
    </w:p>
    <w:p w:rsidR="006B2446" w:rsidRDefault="006B2446" w:rsidP="006B2446">
      <w:pPr>
        <w:spacing w:after="0" w:line="240" w:lineRule="auto"/>
        <w:jc w:val="right"/>
        <w:rPr>
          <w:rFonts w:ascii="Times New Roman" w:hAnsi="Times New Roman"/>
          <w:b/>
          <w:bCs/>
          <w:color w:val="373636"/>
          <w:sz w:val="24"/>
          <w:szCs w:val="24"/>
        </w:rPr>
      </w:pPr>
    </w:p>
    <w:p w:rsidR="006B2446" w:rsidRDefault="006B2446" w:rsidP="006B2446">
      <w:pPr>
        <w:spacing w:after="0" w:line="240" w:lineRule="auto"/>
        <w:jc w:val="right"/>
        <w:rPr>
          <w:rFonts w:ascii="Times New Roman" w:hAnsi="Times New Roman"/>
          <w:b/>
          <w:bCs/>
          <w:color w:val="373636"/>
          <w:sz w:val="24"/>
          <w:szCs w:val="24"/>
        </w:rPr>
      </w:pPr>
    </w:p>
    <w:p w:rsidR="006B2446" w:rsidRDefault="006B2446" w:rsidP="006B2446">
      <w:pPr>
        <w:spacing w:after="0" w:line="240" w:lineRule="auto"/>
        <w:ind w:left="4248" w:firstLine="708"/>
        <w:rPr>
          <w:rFonts w:ascii="Times New Roman" w:hAnsi="Times New Roman"/>
          <w:b/>
          <w:bCs/>
          <w:color w:val="373636"/>
          <w:sz w:val="24"/>
          <w:szCs w:val="24"/>
        </w:rPr>
      </w:pPr>
      <w:r>
        <w:rPr>
          <w:rFonts w:ascii="Times New Roman" w:hAnsi="Times New Roman"/>
          <w:b/>
          <w:bCs/>
          <w:color w:val="373636"/>
          <w:sz w:val="24"/>
          <w:szCs w:val="24"/>
        </w:rPr>
        <w:t xml:space="preserve">            </w:t>
      </w:r>
    </w:p>
    <w:p w:rsidR="006B2446" w:rsidRDefault="006B2446" w:rsidP="006B2446">
      <w:pPr>
        <w:spacing w:after="0" w:line="240" w:lineRule="auto"/>
        <w:jc w:val="center"/>
        <w:rPr>
          <w:rFonts w:ascii="Times New Roman" w:hAnsi="Times New Roman"/>
          <w:b/>
          <w:bCs/>
          <w:color w:val="373636"/>
          <w:sz w:val="24"/>
          <w:szCs w:val="24"/>
        </w:rPr>
      </w:pPr>
    </w:p>
    <w:p w:rsidR="006B2446" w:rsidRDefault="006B2446" w:rsidP="006B2446">
      <w:pPr>
        <w:spacing w:after="0" w:line="240" w:lineRule="auto"/>
        <w:jc w:val="center"/>
        <w:rPr>
          <w:rFonts w:ascii="Times New Roman" w:hAnsi="Times New Roman"/>
          <w:b/>
          <w:bCs/>
          <w:color w:val="373636"/>
          <w:sz w:val="24"/>
          <w:szCs w:val="24"/>
        </w:rPr>
      </w:pPr>
    </w:p>
    <w:p w:rsidR="006B2446" w:rsidRDefault="006B2446" w:rsidP="006B2446">
      <w:pPr>
        <w:spacing w:after="0" w:line="240" w:lineRule="auto"/>
        <w:jc w:val="center"/>
        <w:rPr>
          <w:rFonts w:ascii="Times New Roman" w:hAnsi="Times New Roman"/>
          <w:b/>
          <w:bCs/>
          <w:color w:val="373636"/>
          <w:sz w:val="24"/>
          <w:szCs w:val="24"/>
        </w:rPr>
      </w:pPr>
    </w:p>
    <w:p w:rsidR="006B2446" w:rsidRDefault="006B2446" w:rsidP="006B2446">
      <w:pPr>
        <w:spacing w:after="0" w:line="240" w:lineRule="auto"/>
        <w:jc w:val="center"/>
        <w:rPr>
          <w:rFonts w:ascii="Times New Roman" w:hAnsi="Times New Roman"/>
          <w:b/>
          <w:bCs/>
          <w:color w:val="373636"/>
          <w:sz w:val="24"/>
          <w:szCs w:val="24"/>
        </w:rPr>
      </w:pPr>
    </w:p>
    <w:p w:rsidR="006B2446" w:rsidRDefault="006B2446" w:rsidP="006B2446">
      <w:pPr>
        <w:spacing w:after="0" w:line="240" w:lineRule="auto"/>
        <w:jc w:val="center"/>
        <w:rPr>
          <w:rFonts w:ascii="Times New Roman" w:hAnsi="Times New Roman"/>
          <w:b/>
          <w:bCs/>
          <w:color w:val="373636"/>
          <w:sz w:val="24"/>
          <w:szCs w:val="24"/>
        </w:rPr>
      </w:pPr>
    </w:p>
    <w:p w:rsidR="006B2446" w:rsidRDefault="006B2446" w:rsidP="006B2446">
      <w:pPr>
        <w:spacing w:after="0" w:line="240" w:lineRule="auto"/>
        <w:jc w:val="center"/>
        <w:rPr>
          <w:rFonts w:ascii="Times New Roman" w:hAnsi="Times New Roman"/>
          <w:b/>
          <w:bCs/>
          <w:color w:val="373636"/>
          <w:sz w:val="24"/>
          <w:szCs w:val="24"/>
        </w:rPr>
      </w:pPr>
    </w:p>
    <w:p w:rsidR="006B2446" w:rsidRDefault="006B2446" w:rsidP="006B2446">
      <w:pPr>
        <w:spacing w:after="0" w:line="240" w:lineRule="auto"/>
        <w:jc w:val="center"/>
        <w:rPr>
          <w:rFonts w:ascii="Times New Roman" w:hAnsi="Times New Roman"/>
          <w:b/>
          <w:bCs/>
          <w:color w:val="373636"/>
          <w:sz w:val="24"/>
          <w:szCs w:val="24"/>
        </w:rPr>
      </w:pPr>
    </w:p>
    <w:p w:rsidR="006B2446" w:rsidRDefault="006B2446" w:rsidP="006B2446">
      <w:pPr>
        <w:spacing w:after="0" w:line="240" w:lineRule="auto"/>
        <w:jc w:val="center"/>
        <w:rPr>
          <w:rFonts w:ascii="Times New Roman" w:hAnsi="Times New Roman"/>
          <w:b/>
          <w:bCs/>
          <w:color w:val="373636"/>
          <w:sz w:val="24"/>
          <w:szCs w:val="24"/>
        </w:rPr>
      </w:pPr>
    </w:p>
    <w:p w:rsidR="006B2446" w:rsidRDefault="006B2446" w:rsidP="006B2446">
      <w:pPr>
        <w:spacing w:after="0" w:line="240" w:lineRule="auto"/>
        <w:jc w:val="center"/>
        <w:rPr>
          <w:rFonts w:ascii="Times New Roman" w:hAnsi="Times New Roman"/>
          <w:b/>
          <w:bCs/>
          <w:color w:val="373636"/>
          <w:sz w:val="24"/>
          <w:szCs w:val="24"/>
        </w:rPr>
      </w:pPr>
    </w:p>
    <w:p w:rsidR="006B2446" w:rsidRDefault="006B2446" w:rsidP="006B2446">
      <w:pPr>
        <w:spacing w:after="0" w:line="240" w:lineRule="auto"/>
        <w:jc w:val="center"/>
        <w:rPr>
          <w:rFonts w:ascii="Times New Roman" w:hAnsi="Times New Roman"/>
          <w:b/>
          <w:bCs/>
          <w:color w:val="373636"/>
          <w:sz w:val="24"/>
          <w:szCs w:val="24"/>
        </w:rPr>
      </w:pPr>
    </w:p>
    <w:p w:rsidR="006B2446" w:rsidRDefault="006B2446" w:rsidP="006B2446">
      <w:pPr>
        <w:spacing w:after="0" w:line="240" w:lineRule="auto"/>
        <w:jc w:val="center"/>
        <w:rPr>
          <w:rFonts w:ascii="Times New Roman" w:hAnsi="Times New Roman"/>
          <w:b/>
          <w:bCs/>
          <w:color w:val="373636"/>
          <w:sz w:val="24"/>
          <w:szCs w:val="24"/>
        </w:rPr>
      </w:pPr>
    </w:p>
    <w:p w:rsidR="006B2446" w:rsidRDefault="006B2446" w:rsidP="006B2446">
      <w:pPr>
        <w:spacing w:after="0" w:line="240" w:lineRule="auto"/>
        <w:jc w:val="center"/>
        <w:rPr>
          <w:rFonts w:ascii="Times New Roman" w:hAnsi="Times New Roman"/>
          <w:b/>
          <w:bCs/>
          <w:color w:val="373636"/>
          <w:sz w:val="24"/>
          <w:szCs w:val="24"/>
        </w:rPr>
      </w:pPr>
    </w:p>
    <w:p w:rsidR="006B2446" w:rsidRDefault="006B2446" w:rsidP="006B2446">
      <w:pPr>
        <w:spacing w:after="0" w:line="240" w:lineRule="auto"/>
        <w:jc w:val="center"/>
        <w:rPr>
          <w:rFonts w:ascii="Times New Roman" w:hAnsi="Times New Roman"/>
          <w:b/>
          <w:bCs/>
          <w:color w:val="373636"/>
          <w:sz w:val="24"/>
          <w:szCs w:val="24"/>
        </w:rPr>
      </w:pPr>
    </w:p>
    <w:p w:rsidR="006B2446" w:rsidRDefault="006B2446" w:rsidP="006B2446">
      <w:pPr>
        <w:spacing w:after="0" w:line="240" w:lineRule="auto"/>
        <w:jc w:val="center"/>
        <w:rPr>
          <w:rFonts w:ascii="Times New Roman" w:hAnsi="Times New Roman"/>
          <w:b/>
          <w:bCs/>
          <w:color w:val="373636"/>
          <w:sz w:val="24"/>
          <w:szCs w:val="24"/>
        </w:rPr>
      </w:pPr>
      <w:r>
        <w:rPr>
          <w:rFonts w:ascii="Times New Roman" w:hAnsi="Times New Roman"/>
          <w:b/>
          <w:bCs/>
          <w:color w:val="373636"/>
          <w:sz w:val="24"/>
          <w:szCs w:val="24"/>
        </w:rPr>
        <w:br/>
      </w:r>
    </w:p>
    <w:p w:rsidR="006B2446" w:rsidRDefault="006B2446" w:rsidP="006B2446">
      <w:pPr>
        <w:spacing w:after="0" w:line="240" w:lineRule="auto"/>
        <w:jc w:val="center"/>
        <w:rPr>
          <w:rFonts w:ascii="Times New Roman" w:hAnsi="Times New Roman"/>
          <w:b/>
          <w:bCs/>
          <w:color w:val="373636"/>
          <w:sz w:val="24"/>
          <w:szCs w:val="24"/>
        </w:rPr>
      </w:pPr>
    </w:p>
    <w:p w:rsidR="006B2446" w:rsidRDefault="006B2446" w:rsidP="006B2446">
      <w:pPr>
        <w:spacing w:after="0" w:line="240" w:lineRule="auto"/>
        <w:jc w:val="center"/>
        <w:rPr>
          <w:rFonts w:ascii="Times New Roman" w:hAnsi="Times New Roman"/>
          <w:b/>
          <w:bCs/>
          <w:color w:val="373636"/>
          <w:sz w:val="24"/>
          <w:szCs w:val="24"/>
        </w:rPr>
      </w:pPr>
    </w:p>
    <w:p w:rsidR="006B2446" w:rsidRDefault="006B2446" w:rsidP="006B2446">
      <w:pPr>
        <w:spacing w:after="0" w:line="240" w:lineRule="auto"/>
        <w:rPr>
          <w:rFonts w:ascii="Times New Roman" w:hAnsi="Times New Roman"/>
          <w:b/>
          <w:bCs/>
          <w:color w:val="373636"/>
          <w:sz w:val="24"/>
          <w:szCs w:val="24"/>
        </w:rPr>
      </w:pPr>
    </w:p>
    <w:p w:rsidR="006B2446" w:rsidRDefault="006B2446" w:rsidP="006B2446">
      <w:pPr>
        <w:spacing w:after="0" w:line="240" w:lineRule="auto"/>
        <w:jc w:val="center"/>
        <w:rPr>
          <w:rFonts w:ascii="Times New Roman" w:hAnsi="Times New Roman"/>
          <w:b/>
          <w:bCs/>
          <w:sz w:val="24"/>
          <w:szCs w:val="24"/>
        </w:rPr>
      </w:pPr>
      <w:r>
        <w:rPr>
          <w:rFonts w:ascii="Times New Roman" w:hAnsi="Times New Roman"/>
          <w:b/>
          <w:bCs/>
          <w:sz w:val="24"/>
          <w:szCs w:val="24"/>
        </w:rPr>
        <w:t xml:space="preserve">с. Викулово </w:t>
      </w:r>
      <w:r>
        <w:rPr>
          <w:rFonts w:ascii="Times New Roman" w:hAnsi="Times New Roman"/>
          <w:b/>
          <w:bCs/>
          <w:sz w:val="24"/>
          <w:szCs w:val="24"/>
        </w:rPr>
        <w:br/>
        <w:t>202</w:t>
      </w:r>
      <w:r w:rsidR="008C03AA">
        <w:rPr>
          <w:rFonts w:ascii="Times New Roman" w:hAnsi="Times New Roman"/>
          <w:b/>
          <w:bCs/>
          <w:sz w:val="24"/>
          <w:szCs w:val="24"/>
        </w:rPr>
        <w:t>3</w:t>
      </w:r>
      <w:r>
        <w:rPr>
          <w:rFonts w:ascii="Times New Roman" w:hAnsi="Times New Roman"/>
          <w:b/>
          <w:bCs/>
          <w:sz w:val="24"/>
          <w:szCs w:val="24"/>
        </w:rPr>
        <w:t xml:space="preserve"> год</w:t>
      </w:r>
    </w:p>
    <w:p w:rsidR="006B2446" w:rsidRDefault="006B2446" w:rsidP="006B2446">
      <w:pPr>
        <w:spacing w:after="0" w:line="240" w:lineRule="auto"/>
        <w:jc w:val="center"/>
        <w:rPr>
          <w:rFonts w:ascii="Times New Roman" w:hAnsi="Times New Roman"/>
          <w:b/>
          <w:bCs/>
          <w:sz w:val="24"/>
          <w:szCs w:val="24"/>
        </w:rPr>
      </w:pPr>
    </w:p>
    <w:p w:rsidR="006B2446" w:rsidRPr="00613D37" w:rsidRDefault="006B2446" w:rsidP="006B2446">
      <w:pPr>
        <w:shd w:val="clear" w:color="auto" w:fill="FFFFFF"/>
        <w:spacing w:after="0" w:line="240" w:lineRule="auto"/>
        <w:ind w:firstLine="708"/>
        <w:jc w:val="center"/>
        <w:rPr>
          <w:rFonts w:ascii="Times New Roman" w:eastAsia="Times New Roman" w:hAnsi="Times New Roman" w:cs="Times New Roman"/>
          <w:b/>
          <w:color w:val="000000"/>
          <w:sz w:val="28"/>
          <w:szCs w:val="28"/>
        </w:rPr>
      </w:pPr>
      <w:r w:rsidRPr="00613D37">
        <w:rPr>
          <w:rFonts w:ascii="Times New Roman" w:eastAsia="Times New Roman" w:hAnsi="Times New Roman" w:cs="Times New Roman"/>
          <w:b/>
          <w:color w:val="000000"/>
          <w:sz w:val="28"/>
          <w:szCs w:val="28"/>
        </w:rPr>
        <w:lastRenderedPageBreak/>
        <w:t>Пояснительная записка</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r>
      <w:r w:rsidRPr="00613D37">
        <w:rPr>
          <w:rFonts w:ascii="Times New Roman" w:eastAsia="Times New Roman" w:hAnsi="Times New Roman" w:cs="Times New Roman"/>
          <w:b/>
          <w:sz w:val="28"/>
          <w:szCs w:val="28"/>
        </w:rPr>
        <w:t>Цель</w:t>
      </w:r>
      <w:r w:rsidRPr="00613D37">
        <w:rPr>
          <w:rFonts w:ascii="Times New Roman" w:eastAsia="Times New Roman" w:hAnsi="Times New Roman" w:cs="Times New Roman"/>
          <w:sz w:val="28"/>
          <w:szCs w:val="28"/>
        </w:rPr>
        <w:t xml:space="preserve">: приобщение к музыкальной культуре </w:t>
      </w:r>
      <w:proofErr w:type="gramStart"/>
      <w:r w:rsidRPr="00613D37">
        <w:rPr>
          <w:rFonts w:ascii="Times New Roman" w:eastAsia="Times New Roman" w:hAnsi="Times New Roman" w:cs="Times New Roman"/>
          <w:sz w:val="28"/>
          <w:szCs w:val="28"/>
        </w:rPr>
        <w:t>обучающихся</w:t>
      </w:r>
      <w:proofErr w:type="gramEnd"/>
      <w:r w:rsidRPr="00613D37">
        <w:rPr>
          <w:rFonts w:ascii="Times New Roman" w:eastAsia="Times New Roman" w:hAnsi="Times New Roman" w:cs="Times New Roman"/>
          <w:sz w:val="28"/>
          <w:szCs w:val="28"/>
        </w:rPr>
        <w:t xml:space="preserve"> с умственной отсталостью (интеллектуальными нарушениями) как к неотъемлемой части духовной культуры.</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r>
      <w:r w:rsidRPr="00613D37">
        <w:rPr>
          <w:rFonts w:ascii="Times New Roman" w:eastAsia="Times New Roman" w:hAnsi="Times New Roman" w:cs="Times New Roman"/>
          <w:b/>
          <w:sz w:val="28"/>
          <w:szCs w:val="28"/>
        </w:rPr>
        <w:t>Задачи</w:t>
      </w:r>
      <w:r w:rsidRPr="00613D37">
        <w:rPr>
          <w:rFonts w:ascii="Times New Roman" w:eastAsia="Times New Roman" w:hAnsi="Times New Roman" w:cs="Times New Roman"/>
          <w:sz w:val="28"/>
          <w:szCs w:val="28"/>
        </w:rPr>
        <w:t xml:space="preserve"> учебного предмета "Музыка":</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накопление первоначальных впечатлений от музыкального искусства и получение доступного опыта (овладение элементарными музыкальными знаниями, </w:t>
      </w:r>
      <w:proofErr w:type="spellStart"/>
      <w:r w:rsidRPr="00613D37">
        <w:rPr>
          <w:rFonts w:ascii="Times New Roman" w:eastAsia="Times New Roman" w:hAnsi="Times New Roman" w:cs="Times New Roman"/>
          <w:sz w:val="28"/>
          <w:szCs w:val="28"/>
        </w:rPr>
        <w:t>слушательскими</w:t>
      </w:r>
      <w:proofErr w:type="spellEnd"/>
      <w:r w:rsidRPr="00613D37">
        <w:rPr>
          <w:rFonts w:ascii="Times New Roman" w:eastAsia="Times New Roman" w:hAnsi="Times New Roman" w:cs="Times New Roman"/>
          <w:sz w:val="28"/>
          <w:szCs w:val="28"/>
        </w:rPr>
        <w:t xml:space="preserve"> и доступными исполнительскими умениями);</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формирование простейших эстетических ориентиров и их использование в организации обыденной жизни и праздника;</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развитие восприятия, в том числе восприятия музыки, мыслительных процессов, певческого голоса, творческих способностей обучающихся.</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r>
      <w:r w:rsidRPr="00613D37">
        <w:rPr>
          <w:rFonts w:ascii="Times New Roman" w:eastAsia="Times New Roman" w:hAnsi="Times New Roman" w:cs="Times New Roman"/>
          <w:b/>
          <w:sz w:val="28"/>
          <w:szCs w:val="28"/>
        </w:rPr>
        <w:t>В содержание программы</w:t>
      </w:r>
      <w:r w:rsidRPr="00613D37">
        <w:rPr>
          <w:rFonts w:ascii="Times New Roman" w:eastAsia="Times New Roman" w:hAnsi="Times New Roman" w:cs="Times New Roman"/>
          <w:sz w:val="28"/>
          <w:szCs w:val="28"/>
        </w:rPr>
        <w:t xml:space="preserve">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Восприятие музыки:</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Примерная тематика произведений: о природе, труде, профессиях, общественных явлениях, детстве, школьной жизни.</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Жанровое разнообразие: праздничная, маршевая, колыбельная песни.</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Слушание музыки:</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а) овладение умением спокойно слушать музыку, адекватно реагировать на художественные образы, воплощенные в музыкальных произведениях; </w:t>
      </w:r>
      <w:r w:rsidRPr="00613D37">
        <w:rPr>
          <w:rFonts w:ascii="Times New Roman" w:eastAsia="Times New Roman" w:hAnsi="Times New Roman" w:cs="Times New Roman"/>
          <w:sz w:val="28"/>
          <w:szCs w:val="28"/>
        </w:rPr>
        <w:lastRenderedPageBreak/>
        <w:t>развитие элементарных представлений о многообразии внутреннего содержания прослушиваемых произведений;</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в) развитие умения передавать словами внутреннее содержание музыкального произведения;</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г) развитие умения определять разнообразные по форме и характеру музыкальные произведения (марш, танец, песня, весела, грустная, спокойная мелодия);</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proofErr w:type="spellStart"/>
      <w:r w:rsidRPr="00613D37">
        <w:rPr>
          <w:rFonts w:ascii="Times New Roman" w:eastAsia="Times New Roman" w:hAnsi="Times New Roman" w:cs="Times New Roman"/>
          <w:sz w:val="28"/>
          <w:szCs w:val="28"/>
        </w:rPr>
        <w:t>д</w:t>
      </w:r>
      <w:proofErr w:type="spellEnd"/>
      <w:r w:rsidRPr="00613D37">
        <w:rPr>
          <w:rFonts w:ascii="Times New Roman" w:eastAsia="Times New Roman" w:hAnsi="Times New Roman" w:cs="Times New Roman"/>
          <w:sz w:val="28"/>
          <w:szCs w:val="28"/>
        </w:rPr>
        <w:t>)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е) развитие умения различать части песни (запев, припев, проигрыш, окончание);</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ж) ознакомление с пением соло и хором; формирование представлений о различных музыкальных коллективах (ансамбль, оркестр);</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proofErr w:type="spellStart"/>
      <w:r w:rsidRPr="00613D37">
        <w:rPr>
          <w:rFonts w:ascii="Times New Roman" w:eastAsia="Times New Roman" w:hAnsi="Times New Roman" w:cs="Times New Roman"/>
          <w:sz w:val="28"/>
          <w:szCs w:val="28"/>
        </w:rPr>
        <w:t>з</w:t>
      </w:r>
      <w:proofErr w:type="spellEnd"/>
      <w:r w:rsidRPr="00613D37">
        <w:rPr>
          <w:rFonts w:ascii="Times New Roman" w:eastAsia="Times New Roman" w:hAnsi="Times New Roman" w:cs="Times New Roman"/>
          <w:sz w:val="28"/>
          <w:szCs w:val="28"/>
        </w:rPr>
        <w:t>) знакомство с музыкальными инструментами и их звучанием (фортепиано, барабан, скрипка).</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Хоровое пение:</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Примерная тематика произведений: о природе, труде, профессиях, общественных явлениях, детстве, школьной жизни.</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Жанровое разнообразие: игровые песни, песни-прибаутки, трудовые песни, колыбельные песни.</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Навык пения:</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 xml:space="preserve">пение </w:t>
      </w:r>
      <w:proofErr w:type="gramStart"/>
      <w:r w:rsidRPr="00613D37">
        <w:rPr>
          <w:rFonts w:ascii="Times New Roman" w:eastAsia="Times New Roman" w:hAnsi="Times New Roman" w:cs="Times New Roman"/>
          <w:sz w:val="28"/>
          <w:szCs w:val="28"/>
        </w:rPr>
        <w:t>коротких</w:t>
      </w:r>
      <w:proofErr w:type="gramEnd"/>
      <w:r w:rsidRPr="00613D37">
        <w:rPr>
          <w:rFonts w:ascii="Times New Roman" w:eastAsia="Times New Roman" w:hAnsi="Times New Roman" w:cs="Times New Roman"/>
          <w:sz w:val="28"/>
          <w:szCs w:val="28"/>
        </w:rPr>
        <w:t xml:space="preserve"> </w:t>
      </w:r>
      <w:proofErr w:type="spellStart"/>
      <w:r w:rsidRPr="00613D37">
        <w:rPr>
          <w:rFonts w:ascii="Times New Roman" w:eastAsia="Times New Roman" w:hAnsi="Times New Roman" w:cs="Times New Roman"/>
          <w:sz w:val="28"/>
          <w:szCs w:val="28"/>
        </w:rPr>
        <w:t>попевок</w:t>
      </w:r>
      <w:proofErr w:type="spellEnd"/>
      <w:r w:rsidRPr="00613D37">
        <w:rPr>
          <w:rFonts w:ascii="Times New Roman" w:eastAsia="Times New Roman" w:hAnsi="Times New Roman" w:cs="Times New Roman"/>
          <w:sz w:val="28"/>
          <w:szCs w:val="28"/>
        </w:rPr>
        <w:t xml:space="preserve"> на одном дыхании;</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lastRenderedPageBreak/>
        <w:t xml:space="preserve">     </w:t>
      </w:r>
      <w:r w:rsidRPr="00613D37">
        <w:rPr>
          <w:rFonts w:ascii="Times New Roman" w:eastAsia="Times New Roman" w:hAnsi="Times New Roman" w:cs="Times New Roman"/>
          <w:sz w:val="28"/>
          <w:szCs w:val="28"/>
        </w:rPr>
        <w:tab/>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развитие умения мягкого, напевного, легкого пения (работа над кантиленой - способностью певческого голоса к напевному исполнению мелодии);</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 xml:space="preserve">развитие слухового внимания и чувства ритма в ходе специальных </w:t>
      </w:r>
      <w:proofErr w:type="gramStart"/>
      <w:r w:rsidRPr="00613D37">
        <w:rPr>
          <w:rFonts w:ascii="Times New Roman" w:eastAsia="Times New Roman" w:hAnsi="Times New Roman" w:cs="Times New Roman"/>
          <w:sz w:val="28"/>
          <w:szCs w:val="28"/>
        </w:rPr>
        <w:t>ритмических упражнений</w:t>
      </w:r>
      <w:proofErr w:type="gramEnd"/>
      <w:r w:rsidRPr="00613D37">
        <w:rPr>
          <w:rFonts w:ascii="Times New Roman" w:eastAsia="Times New Roman" w:hAnsi="Times New Roman" w:cs="Times New Roman"/>
          <w:sz w:val="28"/>
          <w:szCs w:val="28"/>
        </w:rPr>
        <w:t>; развитие умения воспроизводить куплет хорошо знакомой песни путем беззвучной артикуляции в сопровождении инструмента;</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формирование понимания дирижерских жестов (внимание, вдох, начало и окончание пения);</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 xml:space="preserve">пение спокойное, умеренное по темпу, ненапряженное и плавное в пределах </w:t>
      </w:r>
      <w:proofErr w:type="spellStart"/>
      <w:r w:rsidRPr="00613D37">
        <w:rPr>
          <w:rFonts w:ascii="Times New Roman" w:eastAsia="Times New Roman" w:hAnsi="Times New Roman" w:cs="Times New Roman"/>
          <w:sz w:val="28"/>
          <w:szCs w:val="28"/>
        </w:rPr>
        <w:t>mezzopiano</w:t>
      </w:r>
      <w:proofErr w:type="spellEnd"/>
      <w:r w:rsidRPr="00613D37">
        <w:rPr>
          <w:rFonts w:ascii="Times New Roman" w:eastAsia="Times New Roman" w:hAnsi="Times New Roman" w:cs="Times New Roman"/>
          <w:sz w:val="28"/>
          <w:szCs w:val="28"/>
        </w:rPr>
        <w:t xml:space="preserve"> (умеренно тихо) и </w:t>
      </w:r>
      <w:proofErr w:type="spellStart"/>
      <w:r w:rsidRPr="00613D37">
        <w:rPr>
          <w:rFonts w:ascii="Times New Roman" w:eastAsia="Times New Roman" w:hAnsi="Times New Roman" w:cs="Times New Roman"/>
          <w:sz w:val="28"/>
          <w:szCs w:val="28"/>
        </w:rPr>
        <w:t>mezzoforte</w:t>
      </w:r>
      <w:proofErr w:type="spellEnd"/>
      <w:r w:rsidRPr="00613D37">
        <w:rPr>
          <w:rFonts w:ascii="Times New Roman" w:eastAsia="Times New Roman" w:hAnsi="Times New Roman" w:cs="Times New Roman"/>
          <w:sz w:val="28"/>
          <w:szCs w:val="28"/>
        </w:rPr>
        <w:t xml:space="preserve"> (умеренно громко);</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укрепление и постепенное расширение певческого диапазона ми</w:t>
      </w:r>
      <w:proofErr w:type="gramStart"/>
      <w:r w:rsidRPr="00613D37">
        <w:rPr>
          <w:rFonts w:ascii="Times New Roman" w:eastAsia="Times New Roman" w:hAnsi="Times New Roman" w:cs="Times New Roman"/>
          <w:sz w:val="28"/>
          <w:szCs w:val="28"/>
        </w:rPr>
        <w:t>1</w:t>
      </w:r>
      <w:proofErr w:type="gramEnd"/>
      <w:r w:rsidRPr="00613D37">
        <w:rPr>
          <w:rFonts w:ascii="Times New Roman" w:eastAsia="Times New Roman" w:hAnsi="Times New Roman" w:cs="Times New Roman"/>
          <w:sz w:val="28"/>
          <w:szCs w:val="28"/>
        </w:rPr>
        <w:t xml:space="preserve"> - ля1, </w:t>
      </w:r>
      <w:proofErr w:type="spellStart"/>
      <w:r w:rsidRPr="00613D37">
        <w:rPr>
          <w:rFonts w:ascii="Times New Roman" w:eastAsia="Times New Roman" w:hAnsi="Times New Roman" w:cs="Times New Roman"/>
          <w:sz w:val="28"/>
          <w:szCs w:val="28"/>
        </w:rPr>
        <w:t>pel</w:t>
      </w:r>
      <w:proofErr w:type="spellEnd"/>
      <w:r w:rsidRPr="00613D37">
        <w:rPr>
          <w:rFonts w:ascii="Times New Roman" w:eastAsia="Times New Roman" w:hAnsi="Times New Roman" w:cs="Times New Roman"/>
          <w:sz w:val="28"/>
          <w:szCs w:val="28"/>
        </w:rPr>
        <w:t xml:space="preserve"> -си1, до1 - до2.</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получение эстетического наслаждения от собственного пения.</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lastRenderedPageBreak/>
        <w:t xml:space="preserve">     </w:t>
      </w:r>
      <w:r w:rsidRPr="00613D37">
        <w:rPr>
          <w:rFonts w:ascii="Times New Roman" w:eastAsia="Times New Roman" w:hAnsi="Times New Roman" w:cs="Times New Roman"/>
          <w:sz w:val="28"/>
          <w:szCs w:val="28"/>
        </w:rPr>
        <w:tab/>
        <w:t>В содержание программного материала уроков по изучению элементов музыкальной грамоты входит:</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ознакомление с высотой звука (высокие, средние, низкие);</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ознакомление с динамическими особенностями музыки (громкая -</w:t>
      </w:r>
      <w:proofErr w:type="spellStart"/>
      <w:r w:rsidRPr="00613D37">
        <w:rPr>
          <w:rFonts w:ascii="Times New Roman" w:eastAsia="Times New Roman" w:hAnsi="Times New Roman" w:cs="Times New Roman"/>
          <w:sz w:val="28"/>
          <w:szCs w:val="28"/>
        </w:rPr>
        <w:t>forte</w:t>
      </w:r>
      <w:proofErr w:type="spellEnd"/>
      <w:r w:rsidRPr="00613D37">
        <w:rPr>
          <w:rFonts w:ascii="Times New Roman" w:eastAsia="Times New Roman" w:hAnsi="Times New Roman" w:cs="Times New Roman"/>
          <w:sz w:val="28"/>
          <w:szCs w:val="28"/>
        </w:rPr>
        <w:t xml:space="preserve">, тихая - </w:t>
      </w:r>
      <w:proofErr w:type="spellStart"/>
      <w:r w:rsidRPr="00613D37">
        <w:rPr>
          <w:rFonts w:ascii="Times New Roman" w:eastAsia="Times New Roman" w:hAnsi="Times New Roman" w:cs="Times New Roman"/>
          <w:sz w:val="28"/>
          <w:szCs w:val="28"/>
        </w:rPr>
        <w:t>piano</w:t>
      </w:r>
      <w:proofErr w:type="spellEnd"/>
      <w:r w:rsidRPr="00613D37">
        <w:rPr>
          <w:rFonts w:ascii="Times New Roman" w:eastAsia="Times New Roman" w:hAnsi="Times New Roman" w:cs="Times New Roman"/>
          <w:sz w:val="28"/>
          <w:szCs w:val="28"/>
        </w:rPr>
        <w:t>);</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развитие умения различать звук по длительности (долгие, короткие):</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613D37">
        <w:rPr>
          <w:rFonts w:ascii="Times New Roman" w:eastAsia="Times New Roman" w:hAnsi="Times New Roman" w:cs="Times New Roman"/>
          <w:sz w:val="28"/>
          <w:szCs w:val="28"/>
        </w:rPr>
        <w:t>до</w:t>
      </w:r>
      <w:proofErr w:type="gramEnd"/>
      <w:r w:rsidRPr="00613D37">
        <w:rPr>
          <w:rFonts w:ascii="Times New Roman" w:eastAsia="Times New Roman" w:hAnsi="Times New Roman" w:cs="Times New Roman"/>
          <w:sz w:val="28"/>
          <w:szCs w:val="28"/>
        </w:rPr>
        <w:t xml:space="preserve"> мажор).</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Игра на музыкальных инструментах детского оркестра:</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r>
      <w:r w:rsidR="0014314A">
        <w:rPr>
          <w:rFonts w:ascii="Times New Roman" w:eastAsia="Times New Roman" w:hAnsi="Times New Roman" w:cs="Times New Roman"/>
          <w:sz w:val="28"/>
          <w:szCs w:val="28"/>
        </w:rPr>
        <w:t>Ж</w:t>
      </w:r>
      <w:r w:rsidRPr="00613D37">
        <w:rPr>
          <w:rFonts w:ascii="Times New Roman" w:eastAsia="Times New Roman" w:hAnsi="Times New Roman" w:cs="Times New Roman"/>
          <w:sz w:val="28"/>
          <w:szCs w:val="28"/>
        </w:rPr>
        <w:t>анровое разнообразие: марш, полька, вальс</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r>
      <w:r w:rsidRPr="00613D37">
        <w:rPr>
          <w:rFonts w:ascii="Times New Roman" w:eastAsia="Times New Roman" w:hAnsi="Times New Roman" w:cs="Times New Roman"/>
          <w:b/>
          <w:sz w:val="28"/>
          <w:szCs w:val="28"/>
        </w:rPr>
        <w:t xml:space="preserve"> Планируемые предметные результаты изучения учебного предмета "Музыка":</w:t>
      </w:r>
    </w:p>
    <w:p w:rsidR="00613D37" w:rsidRPr="0014314A"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u w:val="single"/>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t xml:space="preserve"> </w:t>
      </w:r>
      <w:r w:rsidRPr="0014314A">
        <w:rPr>
          <w:rFonts w:ascii="Times New Roman" w:eastAsia="Times New Roman" w:hAnsi="Times New Roman" w:cs="Times New Roman"/>
          <w:sz w:val="28"/>
          <w:szCs w:val="28"/>
          <w:u w:val="single"/>
        </w:rPr>
        <w:t>Минимальный уровень:</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определение характера и содержания знакомых музыкальных произведений, предусмотренных Программой;</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представления о некоторых музыкальных инструментах и их звучании (труба, баян, гитара);</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пение с инструментальным сопровождением и без него (с помощью педагогического работника);</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выразительное, слаженное и достаточно эмоциональное исполнение выученных песен с простейшими элементами динамических оттенков;</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правильное формирование при пении гласных звуков и отчетливое произнесение согласных звуков в конце и в середине слов;</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различение вступления, запева, припева, проигрыша, окончания песни;</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различение песни, танца, марша;</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передача ритмического рисунка </w:t>
      </w:r>
      <w:proofErr w:type="spellStart"/>
      <w:r w:rsidRPr="00613D37">
        <w:rPr>
          <w:rFonts w:ascii="Times New Roman" w:eastAsia="Times New Roman" w:hAnsi="Times New Roman" w:cs="Times New Roman"/>
          <w:sz w:val="28"/>
          <w:szCs w:val="28"/>
        </w:rPr>
        <w:t>попевок</w:t>
      </w:r>
      <w:proofErr w:type="spellEnd"/>
      <w:r w:rsidRPr="00613D37">
        <w:rPr>
          <w:rFonts w:ascii="Times New Roman" w:eastAsia="Times New Roman" w:hAnsi="Times New Roman" w:cs="Times New Roman"/>
          <w:sz w:val="28"/>
          <w:szCs w:val="28"/>
        </w:rPr>
        <w:t xml:space="preserve"> (хлопками, на металлофоне, голосом); определение разнообразных по содержанию и характеру музыкальных произведений (</w:t>
      </w:r>
      <w:proofErr w:type="gramStart"/>
      <w:r w:rsidRPr="00613D37">
        <w:rPr>
          <w:rFonts w:ascii="Times New Roman" w:eastAsia="Times New Roman" w:hAnsi="Times New Roman" w:cs="Times New Roman"/>
          <w:sz w:val="28"/>
          <w:szCs w:val="28"/>
        </w:rPr>
        <w:t>веселые</w:t>
      </w:r>
      <w:proofErr w:type="gramEnd"/>
      <w:r w:rsidRPr="00613D37">
        <w:rPr>
          <w:rFonts w:ascii="Times New Roman" w:eastAsia="Times New Roman" w:hAnsi="Times New Roman" w:cs="Times New Roman"/>
          <w:sz w:val="28"/>
          <w:szCs w:val="28"/>
        </w:rPr>
        <w:t>, грустные и спокойные);</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владение элементарными представлениями о нотной грамоте.</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r w:rsidRPr="00613D37">
        <w:rPr>
          <w:rFonts w:ascii="Times New Roman" w:eastAsia="Times New Roman" w:hAnsi="Times New Roman" w:cs="Times New Roman"/>
          <w:sz w:val="28"/>
          <w:szCs w:val="28"/>
        </w:rPr>
        <w:tab/>
      </w:r>
      <w:r w:rsidRPr="0014314A">
        <w:rPr>
          <w:rFonts w:ascii="Times New Roman" w:eastAsia="Times New Roman" w:hAnsi="Times New Roman" w:cs="Times New Roman"/>
          <w:sz w:val="28"/>
          <w:szCs w:val="28"/>
          <w:u w:val="single"/>
        </w:rPr>
        <w:t>Достаточный уровень</w:t>
      </w:r>
      <w:r w:rsidRPr="00613D37">
        <w:rPr>
          <w:rFonts w:ascii="Times New Roman" w:eastAsia="Times New Roman" w:hAnsi="Times New Roman" w:cs="Times New Roman"/>
          <w:sz w:val="28"/>
          <w:szCs w:val="28"/>
        </w:rPr>
        <w:t>:</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самостоятельное исполнение разученных детских песен; знание динамических оттенков (</w:t>
      </w:r>
      <w:proofErr w:type="spellStart"/>
      <w:proofErr w:type="gramStart"/>
      <w:r w:rsidRPr="00613D37">
        <w:rPr>
          <w:rFonts w:ascii="Times New Roman" w:eastAsia="Times New Roman" w:hAnsi="Times New Roman" w:cs="Times New Roman"/>
          <w:sz w:val="28"/>
          <w:szCs w:val="28"/>
        </w:rPr>
        <w:t>форте-громко</w:t>
      </w:r>
      <w:proofErr w:type="spellEnd"/>
      <w:proofErr w:type="gramEnd"/>
      <w:r w:rsidRPr="00613D37">
        <w:rPr>
          <w:rFonts w:ascii="Times New Roman" w:eastAsia="Times New Roman" w:hAnsi="Times New Roman" w:cs="Times New Roman"/>
          <w:sz w:val="28"/>
          <w:szCs w:val="28"/>
        </w:rPr>
        <w:t xml:space="preserve">, </w:t>
      </w:r>
      <w:proofErr w:type="spellStart"/>
      <w:r w:rsidRPr="00613D37">
        <w:rPr>
          <w:rFonts w:ascii="Times New Roman" w:eastAsia="Times New Roman" w:hAnsi="Times New Roman" w:cs="Times New Roman"/>
          <w:sz w:val="28"/>
          <w:szCs w:val="28"/>
        </w:rPr>
        <w:t>пиано-тихо</w:t>
      </w:r>
      <w:proofErr w:type="spellEnd"/>
      <w:r w:rsidRPr="00613D37">
        <w:rPr>
          <w:rFonts w:ascii="Times New Roman" w:eastAsia="Times New Roman" w:hAnsi="Times New Roman" w:cs="Times New Roman"/>
          <w:sz w:val="28"/>
          <w:szCs w:val="28"/>
        </w:rPr>
        <w:t>);</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w:t>
      </w:r>
      <w:proofErr w:type="gramStart"/>
      <w:r w:rsidRPr="00613D37">
        <w:rPr>
          <w:rFonts w:ascii="Times New Roman" w:eastAsia="Times New Roman" w:hAnsi="Times New Roman" w:cs="Times New Roman"/>
          <w:sz w:val="28"/>
          <w:szCs w:val="28"/>
        </w:rPr>
        <w:t>представления о народных музыкальных инструментах и их звучании (домра, мандолина, баян, гусли, свирель, гармонь, трещотка);</w:t>
      </w:r>
      <w:proofErr w:type="gramEnd"/>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представления об особенностях мелодического голосоведения (плавно, отрывисто, скачкообразно);</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пение хором с выполнением требований художественного исполнения;</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ясное и четкое произнесение слов в песнях подвижного характера;</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исполнение выученных песен без музыкального сопровождения, самостоятельно;</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различение разнообразных по характеру и звучанию песен, маршей, танцев;</w:t>
      </w:r>
    </w:p>
    <w:p w:rsidR="00613D37" w:rsidRPr="00613D37" w:rsidRDefault="00613D37" w:rsidP="00613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13D37">
        <w:rPr>
          <w:rFonts w:ascii="Times New Roman" w:eastAsia="Times New Roman" w:hAnsi="Times New Roman" w:cs="Times New Roman"/>
          <w:sz w:val="28"/>
          <w:szCs w:val="28"/>
        </w:rPr>
        <w:t xml:space="preserve">     владение элементами музыкальной грамоты, как средства осознания музыкальной речи.</w:t>
      </w:r>
    </w:p>
    <w:p w:rsidR="006B2446" w:rsidRPr="00C726F9" w:rsidRDefault="006B2446" w:rsidP="006B2446">
      <w:pPr>
        <w:pStyle w:val="a8"/>
        <w:shd w:val="clear" w:color="auto" w:fill="FFFFFF"/>
        <w:spacing w:before="0" w:beforeAutospacing="0" w:after="0" w:afterAutospacing="0" w:line="270" w:lineRule="atLeast"/>
        <w:ind w:left="720"/>
        <w:jc w:val="center"/>
        <w:rPr>
          <w:rFonts w:ascii="Times New Roman" w:hAnsi="Times New Roman" w:cs="Times New Roman"/>
          <w:b/>
          <w:sz w:val="28"/>
          <w:szCs w:val="28"/>
        </w:rPr>
      </w:pPr>
      <w:r w:rsidRPr="00C726F9">
        <w:rPr>
          <w:rFonts w:ascii="Times New Roman" w:hAnsi="Times New Roman" w:cs="Times New Roman"/>
          <w:b/>
          <w:sz w:val="28"/>
          <w:szCs w:val="28"/>
        </w:rPr>
        <w:lastRenderedPageBreak/>
        <w:t>Место учебного предмета в учебном плане</w:t>
      </w:r>
    </w:p>
    <w:p w:rsidR="006B2446" w:rsidRPr="00C726F9" w:rsidRDefault="006B2446" w:rsidP="006B2446">
      <w:pPr>
        <w:spacing w:after="0" w:line="240" w:lineRule="auto"/>
        <w:jc w:val="both"/>
        <w:rPr>
          <w:rFonts w:ascii="Times New Roman" w:hAnsi="Times New Roman" w:cs="Times New Roman"/>
          <w:sz w:val="28"/>
          <w:szCs w:val="28"/>
        </w:rPr>
      </w:pPr>
      <w:r w:rsidRPr="00C726F9">
        <w:rPr>
          <w:rFonts w:ascii="Times New Roman" w:hAnsi="Times New Roman" w:cs="Times New Roman"/>
          <w:sz w:val="28"/>
          <w:szCs w:val="28"/>
        </w:rPr>
        <w:tab/>
        <w:t>В соответствии с  базисным учебным планом  рабочая программа составлена из расчета  </w:t>
      </w:r>
      <w:r w:rsidR="0014314A" w:rsidRPr="0014314A">
        <w:rPr>
          <w:rFonts w:ascii="Times New Roman" w:hAnsi="Times New Roman" w:cs="Times New Roman"/>
          <w:color w:val="000000" w:themeColor="text1"/>
          <w:sz w:val="28"/>
          <w:szCs w:val="28"/>
        </w:rPr>
        <w:t>2</w:t>
      </w:r>
      <w:r w:rsidRPr="0014314A">
        <w:rPr>
          <w:rFonts w:ascii="Times New Roman" w:hAnsi="Times New Roman" w:cs="Times New Roman"/>
          <w:b/>
          <w:bCs/>
          <w:i/>
          <w:iCs/>
          <w:color w:val="000000" w:themeColor="text1"/>
          <w:sz w:val="28"/>
          <w:szCs w:val="28"/>
        </w:rPr>
        <w:t>  час</w:t>
      </w:r>
      <w:r w:rsidR="0014314A" w:rsidRPr="0014314A">
        <w:rPr>
          <w:rFonts w:ascii="Times New Roman" w:hAnsi="Times New Roman" w:cs="Times New Roman"/>
          <w:b/>
          <w:bCs/>
          <w:i/>
          <w:iCs/>
          <w:color w:val="000000" w:themeColor="text1"/>
          <w:sz w:val="28"/>
          <w:szCs w:val="28"/>
        </w:rPr>
        <w:t>а в неделю, 66</w:t>
      </w:r>
      <w:r w:rsidRPr="0014314A">
        <w:rPr>
          <w:rFonts w:ascii="Times New Roman" w:hAnsi="Times New Roman" w:cs="Times New Roman"/>
          <w:b/>
          <w:bCs/>
          <w:i/>
          <w:iCs/>
          <w:color w:val="000000" w:themeColor="text1"/>
          <w:sz w:val="28"/>
          <w:szCs w:val="28"/>
        </w:rPr>
        <w:t xml:space="preserve"> часов в  год</w:t>
      </w:r>
      <w:r w:rsidRPr="0014314A">
        <w:rPr>
          <w:rFonts w:ascii="Times New Roman" w:hAnsi="Times New Roman" w:cs="Times New Roman"/>
          <w:color w:val="000000" w:themeColor="text1"/>
          <w:sz w:val="28"/>
          <w:szCs w:val="28"/>
        </w:rPr>
        <w:t>, </w:t>
      </w:r>
      <w:r w:rsidRPr="0014314A">
        <w:rPr>
          <w:rFonts w:ascii="Times New Roman" w:hAnsi="Times New Roman" w:cs="Times New Roman"/>
          <w:b/>
          <w:bCs/>
          <w:i/>
          <w:iCs/>
          <w:color w:val="000000" w:themeColor="text1"/>
          <w:sz w:val="28"/>
          <w:szCs w:val="28"/>
        </w:rPr>
        <w:t>33 учебные</w:t>
      </w:r>
      <w:r w:rsidRPr="00C726F9">
        <w:rPr>
          <w:rFonts w:ascii="Times New Roman" w:hAnsi="Times New Roman" w:cs="Times New Roman"/>
          <w:b/>
          <w:bCs/>
          <w:i/>
          <w:iCs/>
          <w:sz w:val="28"/>
          <w:szCs w:val="28"/>
        </w:rPr>
        <w:t xml:space="preserve"> недели.</w:t>
      </w:r>
      <w:r w:rsidRPr="00C726F9">
        <w:rPr>
          <w:rFonts w:ascii="Times New Roman" w:hAnsi="Times New Roman" w:cs="Times New Roman"/>
          <w:sz w:val="28"/>
          <w:szCs w:val="28"/>
        </w:rPr>
        <w:t> Программа состоит из разделов курса,  темы различных учебных занятий. Каждый раздел темы имеет свою </w:t>
      </w:r>
      <w:r w:rsidRPr="00C726F9">
        <w:rPr>
          <w:rFonts w:ascii="Times New Roman" w:hAnsi="Times New Roman" w:cs="Times New Roman"/>
          <w:b/>
          <w:bCs/>
          <w:i/>
          <w:iCs/>
          <w:sz w:val="28"/>
          <w:szCs w:val="28"/>
        </w:rPr>
        <w:t>комплексно - дидактическую цель, </w:t>
      </w:r>
      <w:r w:rsidRPr="00C726F9">
        <w:rPr>
          <w:rFonts w:ascii="Times New Roman" w:hAnsi="Times New Roman" w:cs="Times New Roman"/>
          <w:sz w:val="28"/>
          <w:szCs w:val="28"/>
        </w:rPr>
        <w:t>в которой заложены специальные знания и умения.</w:t>
      </w:r>
    </w:p>
    <w:p w:rsidR="006B2446" w:rsidRPr="00C726F9" w:rsidRDefault="006B2446" w:rsidP="006B2446">
      <w:pPr>
        <w:spacing w:after="0" w:line="240" w:lineRule="auto"/>
        <w:rPr>
          <w:rFonts w:ascii="Times New Roman" w:eastAsia="Calibri" w:hAnsi="Times New Roman" w:cs="Times New Roman"/>
          <w:b/>
          <w:bCs/>
          <w:iCs/>
          <w:sz w:val="28"/>
          <w:szCs w:val="28"/>
          <w:lang w:eastAsia="ar-SA"/>
        </w:rPr>
      </w:pPr>
    </w:p>
    <w:p w:rsidR="006B2446" w:rsidRPr="00C726F9" w:rsidRDefault="006B2446" w:rsidP="006B2446">
      <w:pPr>
        <w:pStyle w:val="c9"/>
        <w:shd w:val="clear" w:color="auto" w:fill="FFFFFF"/>
        <w:spacing w:before="0" w:beforeAutospacing="0" w:after="0" w:afterAutospacing="0"/>
        <w:ind w:left="72" w:hanging="72"/>
        <w:jc w:val="center"/>
        <w:rPr>
          <w:rStyle w:val="c0"/>
          <w:b/>
          <w:bCs/>
          <w:color w:val="000000"/>
          <w:sz w:val="28"/>
          <w:szCs w:val="28"/>
        </w:rPr>
      </w:pPr>
    </w:p>
    <w:p w:rsidR="006B2446" w:rsidRDefault="006B2446" w:rsidP="006B2446">
      <w:pPr>
        <w:pStyle w:val="Heading1"/>
        <w:spacing w:before="1" w:line="240" w:lineRule="auto"/>
        <w:ind w:left="0" w:right="718"/>
        <w:jc w:val="center"/>
      </w:pPr>
      <w:r>
        <w:t xml:space="preserve">ТЕМАТИЧЕСКИЙ ПЛАН ПРЕДМЕТА </w:t>
      </w:r>
    </w:p>
    <w:p w:rsidR="006B2446" w:rsidRDefault="006B2446" w:rsidP="006B2446">
      <w:pPr>
        <w:pStyle w:val="Heading1"/>
        <w:spacing w:before="1" w:line="240" w:lineRule="auto"/>
        <w:ind w:left="0" w:right="718"/>
        <w:jc w:val="center"/>
      </w:pPr>
      <w:r>
        <w:t>«МУЗЫКА»</w:t>
      </w:r>
    </w:p>
    <w:p w:rsidR="006B2446" w:rsidRDefault="006B2446" w:rsidP="006B2446">
      <w:pPr>
        <w:pStyle w:val="Heading1"/>
        <w:spacing w:line="240" w:lineRule="auto"/>
        <w:ind w:left="0"/>
        <w:jc w:val="center"/>
      </w:pPr>
    </w:p>
    <w:tbl>
      <w:tblPr>
        <w:tblW w:w="9427"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2"/>
        <w:gridCol w:w="7230"/>
        <w:gridCol w:w="1275"/>
      </w:tblGrid>
      <w:tr w:rsidR="006B2446" w:rsidRPr="002E1837" w:rsidTr="0023139C">
        <w:tc>
          <w:tcPr>
            <w:tcW w:w="922" w:type="dxa"/>
          </w:tcPr>
          <w:p w:rsidR="006B2446" w:rsidRPr="008B7FC6" w:rsidRDefault="006B2446" w:rsidP="0023139C">
            <w:pPr>
              <w:pStyle w:val="Heading1"/>
              <w:spacing w:line="240" w:lineRule="auto"/>
              <w:ind w:left="0"/>
              <w:contextualSpacing/>
              <w:rPr>
                <w:sz w:val="26"/>
                <w:szCs w:val="26"/>
              </w:rPr>
            </w:pPr>
            <w:r w:rsidRPr="008B7FC6">
              <w:rPr>
                <w:sz w:val="26"/>
                <w:szCs w:val="26"/>
              </w:rPr>
              <w:t xml:space="preserve">№ </w:t>
            </w:r>
            <w:proofErr w:type="spellStart"/>
            <w:r w:rsidRPr="008B7FC6">
              <w:rPr>
                <w:sz w:val="26"/>
                <w:szCs w:val="26"/>
              </w:rPr>
              <w:t>п\</w:t>
            </w:r>
            <w:proofErr w:type="gramStart"/>
            <w:r w:rsidRPr="008B7FC6">
              <w:rPr>
                <w:sz w:val="26"/>
                <w:szCs w:val="26"/>
              </w:rPr>
              <w:t>п</w:t>
            </w:r>
            <w:proofErr w:type="spellEnd"/>
            <w:proofErr w:type="gramEnd"/>
          </w:p>
        </w:tc>
        <w:tc>
          <w:tcPr>
            <w:tcW w:w="7230" w:type="dxa"/>
          </w:tcPr>
          <w:p w:rsidR="006B2446" w:rsidRPr="008B7FC6" w:rsidRDefault="006B2446" w:rsidP="0023139C">
            <w:pPr>
              <w:pStyle w:val="Heading1"/>
              <w:spacing w:line="240" w:lineRule="auto"/>
              <w:ind w:left="0"/>
              <w:contextualSpacing/>
              <w:jc w:val="center"/>
              <w:rPr>
                <w:sz w:val="26"/>
                <w:szCs w:val="26"/>
              </w:rPr>
            </w:pPr>
            <w:r w:rsidRPr="008B7FC6">
              <w:rPr>
                <w:sz w:val="26"/>
                <w:szCs w:val="26"/>
              </w:rPr>
              <w:t>Наименование раздела</w:t>
            </w:r>
          </w:p>
        </w:tc>
        <w:tc>
          <w:tcPr>
            <w:tcW w:w="1275" w:type="dxa"/>
          </w:tcPr>
          <w:p w:rsidR="006B2446" w:rsidRPr="008B7FC6" w:rsidRDefault="006B2446" w:rsidP="0023139C">
            <w:pPr>
              <w:pStyle w:val="Heading1"/>
              <w:spacing w:line="240" w:lineRule="auto"/>
              <w:ind w:left="0"/>
              <w:contextualSpacing/>
              <w:jc w:val="center"/>
              <w:rPr>
                <w:sz w:val="26"/>
                <w:szCs w:val="26"/>
              </w:rPr>
            </w:pPr>
            <w:r w:rsidRPr="008B7FC6">
              <w:rPr>
                <w:sz w:val="26"/>
                <w:szCs w:val="26"/>
              </w:rPr>
              <w:t>Кол-во часов</w:t>
            </w:r>
          </w:p>
        </w:tc>
      </w:tr>
      <w:tr w:rsidR="006B2446" w:rsidRPr="002E1837" w:rsidTr="0023139C">
        <w:tc>
          <w:tcPr>
            <w:tcW w:w="922" w:type="dxa"/>
          </w:tcPr>
          <w:p w:rsidR="006B2446" w:rsidRPr="008B7FC6" w:rsidRDefault="006B2446" w:rsidP="006B2446">
            <w:pPr>
              <w:pStyle w:val="Heading1"/>
              <w:numPr>
                <w:ilvl w:val="0"/>
                <w:numId w:val="8"/>
              </w:numPr>
              <w:spacing w:before="1" w:line="240" w:lineRule="auto"/>
              <w:ind w:right="718"/>
              <w:jc w:val="center"/>
              <w:rPr>
                <w:b w:val="0"/>
                <w:sz w:val="26"/>
                <w:szCs w:val="26"/>
              </w:rPr>
            </w:pPr>
          </w:p>
        </w:tc>
        <w:tc>
          <w:tcPr>
            <w:tcW w:w="7230" w:type="dxa"/>
          </w:tcPr>
          <w:p w:rsidR="006B2446" w:rsidRPr="00C726F9" w:rsidRDefault="00C726F9" w:rsidP="0023139C">
            <w:pPr>
              <w:shd w:val="clear" w:color="auto" w:fill="FFFFFF"/>
              <w:spacing w:after="0" w:line="240" w:lineRule="auto"/>
              <w:rPr>
                <w:rFonts w:ascii="Calibri" w:eastAsia="Times New Roman" w:hAnsi="Calibri" w:cs="Times New Roman"/>
                <w:color w:val="000000"/>
                <w:sz w:val="20"/>
                <w:szCs w:val="20"/>
              </w:rPr>
            </w:pPr>
            <w:r w:rsidRPr="00C726F9">
              <w:rPr>
                <w:rStyle w:val="c0"/>
                <w:rFonts w:ascii="Times New Roman" w:hAnsi="Times New Roman" w:cs="Times New Roman"/>
                <w:bCs/>
                <w:color w:val="000000"/>
                <w:sz w:val="28"/>
                <w:szCs w:val="28"/>
              </w:rPr>
              <w:t>Музыка вокруг нас</w:t>
            </w:r>
          </w:p>
        </w:tc>
        <w:tc>
          <w:tcPr>
            <w:tcW w:w="1275" w:type="dxa"/>
          </w:tcPr>
          <w:p w:rsidR="006B2446" w:rsidRPr="008B7FC6" w:rsidRDefault="0002128E" w:rsidP="0002128E">
            <w:pPr>
              <w:pStyle w:val="Heading1"/>
              <w:spacing w:before="1" w:line="240" w:lineRule="auto"/>
              <w:ind w:left="0" w:right="718"/>
              <w:contextualSpacing/>
              <w:jc w:val="center"/>
              <w:rPr>
                <w:b w:val="0"/>
                <w:sz w:val="26"/>
                <w:szCs w:val="26"/>
              </w:rPr>
            </w:pPr>
            <w:r>
              <w:rPr>
                <w:b w:val="0"/>
                <w:sz w:val="26"/>
                <w:szCs w:val="26"/>
              </w:rPr>
              <w:t>33</w:t>
            </w:r>
          </w:p>
        </w:tc>
      </w:tr>
      <w:tr w:rsidR="006B2446" w:rsidRPr="002E1837" w:rsidTr="0023139C">
        <w:tc>
          <w:tcPr>
            <w:tcW w:w="922" w:type="dxa"/>
          </w:tcPr>
          <w:p w:rsidR="006B2446" w:rsidRPr="008B7FC6" w:rsidRDefault="006B2446" w:rsidP="006B2446">
            <w:pPr>
              <w:pStyle w:val="Heading1"/>
              <w:numPr>
                <w:ilvl w:val="0"/>
                <w:numId w:val="8"/>
              </w:numPr>
              <w:spacing w:before="1" w:line="240" w:lineRule="auto"/>
              <w:ind w:right="718"/>
              <w:jc w:val="center"/>
              <w:rPr>
                <w:b w:val="0"/>
                <w:sz w:val="26"/>
                <w:szCs w:val="26"/>
              </w:rPr>
            </w:pPr>
          </w:p>
        </w:tc>
        <w:tc>
          <w:tcPr>
            <w:tcW w:w="7230" w:type="dxa"/>
          </w:tcPr>
          <w:p w:rsidR="006B2446" w:rsidRPr="00C726F9" w:rsidRDefault="00C726F9" w:rsidP="00C726F9">
            <w:pPr>
              <w:pStyle w:val="c8"/>
              <w:shd w:val="clear" w:color="auto" w:fill="FFFFFF"/>
              <w:spacing w:before="0" w:beforeAutospacing="0" w:after="0" w:afterAutospacing="0"/>
              <w:rPr>
                <w:color w:val="000000"/>
                <w:sz w:val="28"/>
                <w:szCs w:val="28"/>
              </w:rPr>
            </w:pPr>
            <w:r w:rsidRPr="00C726F9">
              <w:rPr>
                <w:rStyle w:val="c0"/>
                <w:bCs/>
                <w:color w:val="000000"/>
                <w:sz w:val="28"/>
                <w:szCs w:val="28"/>
              </w:rPr>
              <w:t xml:space="preserve">Музыка и ты </w:t>
            </w:r>
          </w:p>
        </w:tc>
        <w:tc>
          <w:tcPr>
            <w:tcW w:w="1275" w:type="dxa"/>
          </w:tcPr>
          <w:p w:rsidR="006B2446" w:rsidRPr="008B7FC6" w:rsidRDefault="0002128E" w:rsidP="0023139C">
            <w:pPr>
              <w:pStyle w:val="Heading1"/>
              <w:spacing w:before="1" w:line="240" w:lineRule="auto"/>
              <w:ind w:left="0" w:right="718"/>
              <w:contextualSpacing/>
              <w:jc w:val="center"/>
              <w:rPr>
                <w:b w:val="0"/>
                <w:sz w:val="26"/>
                <w:szCs w:val="26"/>
              </w:rPr>
            </w:pPr>
            <w:r>
              <w:rPr>
                <w:b w:val="0"/>
                <w:sz w:val="26"/>
                <w:szCs w:val="26"/>
              </w:rPr>
              <w:t>33</w:t>
            </w:r>
          </w:p>
        </w:tc>
      </w:tr>
      <w:tr w:rsidR="006B2446" w:rsidRPr="002E1837" w:rsidTr="0023139C">
        <w:tc>
          <w:tcPr>
            <w:tcW w:w="8152" w:type="dxa"/>
            <w:gridSpan w:val="2"/>
          </w:tcPr>
          <w:p w:rsidR="006B2446" w:rsidRPr="008B7FC6" w:rsidRDefault="006B2446" w:rsidP="0023139C">
            <w:pPr>
              <w:pStyle w:val="Heading1"/>
              <w:spacing w:before="1" w:line="240" w:lineRule="auto"/>
              <w:ind w:left="0" w:right="718"/>
              <w:contextualSpacing/>
              <w:jc w:val="center"/>
              <w:rPr>
                <w:sz w:val="26"/>
                <w:szCs w:val="26"/>
              </w:rPr>
            </w:pPr>
            <w:r w:rsidRPr="008B7FC6">
              <w:rPr>
                <w:sz w:val="26"/>
                <w:szCs w:val="26"/>
              </w:rPr>
              <w:t>Всего</w:t>
            </w:r>
          </w:p>
        </w:tc>
        <w:tc>
          <w:tcPr>
            <w:tcW w:w="1275" w:type="dxa"/>
          </w:tcPr>
          <w:p w:rsidR="006B2446" w:rsidRPr="008B7FC6" w:rsidRDefault="0014314A" w:rsidP="0023139C">
            <w:pPr>
              <w:pStyle w:val="Heading1"/>
              <w:spacing w:before="1" w:line="240" w:lineRule="auto"/>
              <w:ind w:left="0" w:right="718"/>
              <w:contextualSpacing/>
              <w:jc w:val="center"/>
              <w:rPr>
                <w:sz w:val="26"/>
                <w:szCs w:val="26"/>
              </w:rPr>
            </w:pPr>
            <w:r>
              <w:rPr>
                <w:sz w:val="26"/>
                <w:szCs w:val="26"/>
              </w:rPr>
              <w:t>66</w:t>
            </w:r>
          </w:p>
        </w:tc>
      </w:tr>
    </w:tbl>
    <w:p w:rsidR="00B33703" w:rsidRDefault="00B33703" w:rsidP="006B2446">
      <w:pPr>
        <w:pStyle w:val="a8"/>
        <w:shd w:val="clear" w:color="auto" w:fill="FFFFFF"/>
        <w:spacing w:before="0" w:beforeAutospacing="0" w:after="0" w:afterAutospacing="0" w:line="270" w:lineRule="atLeast"/>
        <w:ind w:left="720"/>
        <w:jc w:val="center"/>
        <w:rPr>
          <w:b/>
          <w:sz w:val="28"/>
          <w:szCs w:val="28"/>
        </w:rPr>
      </w:pPr>
    </w:p>
    <w:p w:rsidR="00B33703" w:rsidRDefault="00B33703" w:rsidP="00B33703">
      <w:pPr>
        <w:pStyle w:val="a9"/>
        <w:ind w:left="1440"/>
      </w:pPr>
    </w:p>
    <w:p w:rsidR="00B33703" w:rsidRPr="00052D5B" w:rsidRDefault="00B33703" w:rsidP="00B33703">
      <w:pPr>
        <w:pStyle w:val="a8"/>
        <w:shd w:val="clear" w:color="auto" w:fill="FFFFFF"/>
        <w:spacing w:before="0" w:beforeAutospacing="0" w:after="0" w:afterAutospacing="0" w:line="270" w:lineRule="atLeast"/>
        <w:ind w:left="720"/>
        <w:jc w:val="center"/>
        <w:rPr>
          <w:b/>
          <w:sz w:val="28"/>
          <w:szCs w:val="28"/>
        </w:rPr>
      </w:pPr>
      <w:r w:rsidRPr="00052D5B">
        <w:rPr>
          <w:b/>
          <w:sz w:val="28"/>
          <w:szCs w:val="28"/>
        </w:rPr>
        <w:t>Тематическое планирование с определением основных видов учебной деятельности обучающихся</w:t>
      </w:r>
    </w:p>
    <w:p w:rsidR="00B33703" w:rsidRDefault="00B33703" w:rsidP="00B33703">
      <w:pPr>
        <w:pStyle w:val="a9"/>
        <w:shd w:val="clear" w:color="auto" w:fill="FFFFFF"/>
        <w:autoSpaceDE w:val="0"/>
        <w:autoSpaceDN w:val="0"/>
        <w:adjustRightInd w:val="0"/>
        <w:spacing w:after="0" w:line="240" w:lineRule="auto"/>
        <w:rPr>
          <w:rFonts w:ascii="Times New Roman" w:hAnsi="Times New Roman"/>
          <w:b/>
          <w:bCs/>
          <w:color w:val="FF0000"/>
          <w:sz w:val="28"/>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3260"/>
        <w:gridCol w:w="567"/>
        <w:gridCol w:w="4394"/>
      </w:tblGrid>
      <w:tr w:rsidR="00B33703" w:rsidRPr="00436CB1" w:rsidTr="0023139C">
        <w:tc>
          <w:tcPr>
            <w:tcW w:w="1276" w:type="dxa"/>
          </w:tcPr>
          <w:p w:rsidR="00B33703" w:rsidRPr="00436CB1" w:rsidRDefault="00B33703" w:rsidP="0023139C">
            <w:pPr>
              <w:pStyle w:val="a9"/>
              <w:autoSpaceDE w:val="0"/>
              <w:autoSpaceDN w:val="0"/>
              <w:adjustRightInd w:val="0"/>
              <w:ind w:left="0"/>
              <w:jc w:val="center"/>
              <w:rPr>
                <w:rFonts w:ascii="Times New Roman" w:hAnsi="Times New Roman" w:cs="Times New Roman"/>
                <w:b/>
                <w:bCs/>
                <w:sz w:val="24"/>
                <w:szCs w:val="24"/>
              </w:rPr>
            </w:pPr>
            <w:r w:rsidRPr="00436CB1">
              <w:rPr>
                <w:rFonts w:ascii="Times New Roman" w:hAnsi="Times New Roman" w:cs="Times New Roman"/>
                <w:b/>
                <w:bCs/>
                <w:sz w:val="24"/>
                <w:szCs w:val="24"/>
              </w:rPr>
              <w:t>№ П\</w:t>
            </w:r>
            <w:proofErr w:type="gramStart"/>
            <w:r w:rsidRPr="00436CB1">
              <w:rPr>
                <w:rFonts w:ascii="Times New Roman" w:hAnsi="Times New Roman" w:cs="Times New Roman"/>
                <w:b/>
                <w:bCs/>
                <w:sz w:val="24"/>
                <w:szCs w:val="24"/>
              </w:rPr>
              <w:t>П</w:t>
            </w:r>
            <w:proofErr w:type="gramEnd"/>
          </w:p>
        </w:tc>
        <w:tc>
          <w:tcPr>
            <w:tcW w:w="3827" w:type="dxa"/>
            <w:gridSpan w:val="2"/>
          </w:tcPr>
          <w:p w:rsidR="00B33703" w:rsidRPr="00436CB1" w:rsidRDefault="00B33703" w:rsidP="0023139C">
            <w:pPr>
              <w:pStyle w:val="a9"/>
              <w:autoSpaceDE w:val="0"/>
              <w:autoSpaceDN w:val="0"/>
              <w:adjustRightInd w:val="0"/>
              <w:ind w:left="0"/>
              <w:jc w:val="center"/>
              <w:rPr>
                <w:rFonts w:ascii="Times New Roman" w:hAnsi="Times New Roman" w:cs="Times New Roman"/>
                <w:b/>
                <w:bCs/>
                <w:sz w:val="24"/>
                <w:szCs w:val="24"/>
              </w:rPr>
            </w:pPr>
            <w:r w:rsidRPr="00436CB1">
              <w:rPr>
                <w:rFonts w:ascii="Times New Roman" w:hAnsi="Times New Roman" w:cs="Times New Roman"/>
                <w:b/>
                <w:bCs/>
                <w:sz w:val="24"/>
                <w:szCs w:val="24"/>
              </w:rPr>
              <w:t>Тема</w:t>
            </w:r>
          </w:p>
        </w:tc>
        <w:tc>
          <w:tcPr>
            <w:tcW w:w="4394" w:type="dxa"/>
          </w:tcPr>
          <w:p w:rsidR="00B33703" w:rsidRPr="00436CB1" w:rsidRDefault="00B33703" w:rsidP="0023139C">
            <w:pPr>
              <w:pStyle w:val="a9"/>
              <w:autoSpaceDE w:val="0"/>
              <w:autoSpaceDN w:val="0"/>
              <w:adjustRightInd w:val="0"/>
              <w:ind w:left="0"/>
              <w:rPr>
                <w:rFonts w:ascii="Times New Roman" w:hAnsi="Times New Roman" w:cs="Times New Roman"/>
                <w:b/>
                <w:bCs/>
                <w:color w:val="FF0000"/>
                <w:sz w:val="24"/>
                <w:szCs w:val="24"/>
              </w:rPr>
            </w:pPr>
            <w:r w:rsidRPr="00436CB1">
              <w:rPr>
                <w:rFonts w:ascii="Times New Roman" w:hAnsi="Times New Roman" w:cs="Times New Roman"/>
                <w:b/>
                <w:bCs/>
                <w:sz w:val="24"/>
                <w:szCs w:val="24"/>
              </w:rPr>
              <w:t xml:space="preserve">Основные виды учебной деятельности </w:t>
            </w:r>
            <w:proofErr w:type="gramStart"/>
            <w:r w:rsidRPr="00436CB1">
              <w:rPr>
                <w:rFonts w:ascii="Times New Roman" w:hAnsi="Times New Roman" w:cs="Times New Roman"/>
                <w:b/>
                <w:bCs/>
                <w:sz w:val="24"/>
                <w:szCs w:val="24"/>
              </w:rPr>
              <w:t>обучающихся</w:t>
            </w:r>
            <w:proofErr w:type="gramEnd"/>
          </w:p>
        </w:tc>
      </w:tr>
      <w:tr w:rsidR="00B33703" w:rsidRPr="00436CB1" w:rsidTr="0023139C">
        <w:tc>
          <w:tcPr>
            <w:tcW w:w="9497" w:type="dxa"/>
            <w:gridSpan w:val="4"/>
          </w:tcPr>
          <w:p w:rsidR="00B33703" w:rsidRPr="00436CB1" w:rsidRDefault="00B33703" w:rsidP="0023139C">
            <w:pPr>
              <w:pStyle w:val="a9"/>
              <w:autoSpaceDE w:val="0"/>
              <w:autoSpaceDN w:val="0"/>
              <w:adjustRightInd w:val="0"/>
              <w:spacing w:after="0" w:line="240" w:lineRule="auto"/>
              <w:ind w:left="0"/>
              <w:jc w:val="center"/>
              <w:rPr>
                <w:rFonts w:ascii="Times New Roman" w:hAnsi="Times New Roman" w:cs="Times New Roman"/>
                <w:b/>
                <w:bCs/>
                <w:sz w:val="24"/>
                <w:szCs w:val="24"/>
              </w:rPr>
            </w:pPr>
            <w:r w:rsidRPr="00436CB1">
              <w:rPr>
                <w:rFonts w:ascii="Times New Roman" w:hAnsi="Times New Roman" w:cs="Times New Roman"/>
                <w:b/>
                <w:bCs/>
                <w:sz w:val="24"/>
                <w:szCs w:val="24"/>
                <w:lang w:val="en-US"/>
              </w:rPr>
              <w:t>I</w:t>
            </w:r>
            <w:r w:rsidRPr="00436CB1">
              <w:rPr>
                <w:rFonts w:ascii="Times New Roman" w:hAnsi="Times New Roman" w:cs="Times New Roman"/>
                <w:b/>
                <w:bCs/>
                <w:sz w:val="24"/>
                <w:szCs w:val="24"/>
              </w:rPr>
              <w:t xml:space="preserve"> четверть</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23139C">
            <w:pPr>
              <w:pStyle w:val="aa"/>
              <w:contextualSpacing/>
              <w:jc w:val="both"/>
            </w:pPr>
            <w:r w:rsidRPr="00436CB1">
              <w:t>Инструктаж по ТБ на рабочем месте. «Во поле береза стояла». Русская народная песня. Певческая установка.</w:t>
            </w:r>
          </w:p>
        </w:tc>
        <w:tc>
          <w:tcPr>
            <w:tcW w:w="4961" w:type="dxa"/>
            <w:gridSpan w:val="2"/>
          </w:tcPr>
          <w:p w:rsidR="00B33703" w:rsidRPr="00436CB1" w:rsidRDefault="00B33703" w:rsidP="0023139C">
            <w:pPr>
              <w:shd w:val="clear" w:color="auto" w:fill="FFFFFF"/>
              <w:spacing w:after="0"/>
              <w:rPr>
                <w:rFonts w:ascii="Times New Roman" w:hAnsi="Times New Roman" w:cs="Times New Roman"/>
                <w:color w:val="000000"/>
                <w:sz w:val="24"/>
                <w:szCs w:val="24"/>
              </w:rPr>
            </w:pPr>
            <w:r w:rsidRPr="00436CB1">
              <w:rPr>
                <w:rStyle w:val="c1"/>
                <w:rFonts w:ascii="Times New Roman" w:hAnsi="Times New Roman" w:cs="Times New Roman"/>
                <w:color w:val="000000"/>
                <w:sz w:val="24"/>
                <w:szCs w:val="24"/>
              </w:rPr>
              <w:t>Выявить знания.</w:t>
            </w:r>
          </w:p>
          <w:p w:rsidR="00B33703" w:rsidRPr="00436CB1" w:rsidRDefault="00B33703" w:rsidP="0023139C">
            <w:pPr>
              <w:shd w:val="clear" w:color="auto" w:fill="FFFFFF"/>
              <w:spacing w:after="0"/>
              <w:rPr>
                <w:rFonts w:ascii="Times New Roman" w:hAnsi="Times New Roman" w:cs="Times New Roman"/>
                <w:color w:val="000000"/>
                <w:sz w:val="24"/>
                <w:szCs w:val="24"/>
              </w:rPr>
            </w:pPr>
            <w:r w:rsidRPr="00436CB1">
              <w:rPr>
                <w:rStyle w:val="c1"/>
                <w:rFonts w:ascii="Times New Roman" w:hAnsi="Times New Roman" w:cs="Times New Roman"/>
                <w:color w:val="000000"/>
                <w:sz w:val="24"/>
                <w:szCs w:val="24"/>
              </w:rPr>
              <w:t>Формирование навыков.</w:t>
            </w:r>
          </w:p>
          <w:p w:rsidR="00B33703" w:rsidRPr="00436CB1" w:rsidRDefault="00B33703" w:rsidP="0023139C">
            <w:pPr>
              <w:shd w:val="clear" w:color="auto" w:fill="FFFFFF"/>
              <w:spacing w:after="0"/>
              <w:rPr>
                <w:rFonts w:ascii="Times New Roman" w:hAnsi="Times New Roman" w:cs="Times New Roman"/>
                <w:color w:val="000000"/>
                <w:sz w:val="24"/>
                <w:szCs w:val="24"/>
              </w:rPr>
            </w:pP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23139C">
            <w:pPr>
              <w:pStyle w:val="aa"/>
              <w:contextualSpacing/>
              <w:jc w:val="both"/>
            </w:pPr>
            <w:r w:rsidRPr="00436CB1">
              <w:t>Работа над напевным звучанием на основе элементарного овладения певческим дыханием.</w:t>
            </w:r>
          </w:p>
        </w:tc>
        <w:tc>
          <w:tcPr>
            <w:tcW w:w="4961" w:type="dxa"/>
            <w:gridSpan w:val="2"/>
          </w:tcPr>
          <w:p w:rsidR="00BB09D5" w:rsidRPr="00436CB1" w:rsidRDefault="00BB09D5" w:rsidP="00BB09D5">
            <w:pPr>
              <w:pStyle w:val="c8"/>
              <w:shd w:val="clear" w:color="auto" w:fill="FFFFFF"/>
              <w:spacing w:before="0" w:beforeAutospacing="0" w:after="0" w:afterAutospacing="0"/>
              <w:rPr>
                <w:color w:val="000000"/>
              </w:rPr>
            </w:pPr>
            <w:r w:rsidRPr="00436CB1">
              <w:rPr>
                <w:rStyle w:val="c6"/>
                <w:b/>
                <w:bCs/>
                <w:color w:val="000000"/>
              </w:rPr>
              <w:t>Наблюдать</w:t>
            </w:r>
            <w:r w:rsidRPr="00436CB1">
              <w:rPr>
                <w:rStyle w:val="c1"/>
                <w:color w:val="000000"/>
              </w:rPr>
              <w:t> за музыкой в жизни человека.</w:t>
            </w:r>
          </w:p>
          <w:p w:rsidR="00BB09D5" w:rsidRPr="00436CB1" w:rsidRDefault="00BB09D5" w:rsidP="00BB09D5">
            <w:pPr>
              <w:pStyle w:val="c8"/>
              <w:shd w:val="clear" w:color="auto" w:fill="FFFFFF"/>
              <w:spacing w:before="0" w:beforeAutospacing="0" w:after="0" w:afterAutospacing="0"/>
              <w:rPr>
                <w:color w:val="000000"/>
              </w:rPr>
            </w:pPr>
            <w:r w:rsidRPr="00436CB1">
              <w:rPr>
                <w:rStyle w:val="c6"/>
                <w:b/>
                <w:bCs/>
                <w:color w:val="000000"/>
              </w:rPr>
              <w:t>Различать</w:t>
            </w:r>
            <w:r w:rsidRPr="00436CB1">
              <w:rPr>
                <w:rStyle w:val="c1"/>
                <w:color w:val="000000"/>
              </w:rPr>
              <w:t xml:space="preserve"> настроения, чувства и характер </w:t>
            </w:r>
            <w:proofErr w:type="gramStart"/>
            <w:r w:rsidRPr="00436CB1">
              <w:rPr>
                <w:rStyle w:val="c1"/>
                <w:color w:val="000000"/>
              </w:rPr>
              <w:t>человека</w:t>
            </w:r>
            <w:proofErr w:type="gramEnd"/>
            <w:r w:rsidRPr="00436CB1">
              <w:rPr>
                <w:rStyle w:val="c1"/>
                <w:color w:val="000000"/>
              </w:rPr>
              <w:t xml:space="preserve"> выраженные в музыке.</w:t>
            </w:r>
          </w:p>
          <w:p w:rsidR="00BB09D5" w:rsidRPr="00436CB1" w:rsidRDefault="00BB09D5" w:rsidP="00BB09D5">
            <w:pPr>
              <w:pStyle w:val="c8"/>
              <w:shd w:val="clear" w:color="auto" w:fill="FFFFFF"/>
              <w:spacing w:before="0" w:beforeAutospacing="0" w:after="0" w:afterAutospacing="0"/>
              <w:rPr>
                <w:color w:val="000000"/>
              </w:rPr>
            </w:pPr>
            <w:r w:rsidRPr="00436CB1">
              <w:rPr>
                <w:rStyle w:val="c6"/>
                <w:b/>
                <w:bCs/>
                <w:color w:val="000000"/>
              </w:rPr>
              <w:t>Проявлять</w:t>
            </w:r>
            <w:r w:rsidRPr="00436CB1">
              <w:rPr>
                <w:rStyle w:val="c1"/>
                <w:color w:val="000000"/>
              </w:rPr>
              <w:t> эмоциональную отзывчивость, личностное отношение при восприятии и исполнении музыкальных произведений. Словарь эмоций.</w:t>
            </w:r>
          </w:p>
          <w:p w:rsidR="00B33703" w:rsidRPr="00436CB1" w:rsidRDefault="00BB09D5" w:rsidP="00BB09D5">
            <w:pPr>
              <w:pStyle w:val="c8"/>
              <w:shd w:val="clear" w:color="auto" w:fill="FFFFFF"/>
              <w:spacing w:before="0" w:beforeAutospacing="0" w:after="0" w:afterAutospacing="0"/>
              <w:rPr>
                <w:rStyle w:val="c1"/>
                <w:color w:val="000000"/>
              </w:rPr>
            </w:pPr>
            <w:r w:rsidRPr="00436CB1">
              <w:rPr>
                <w:rStyle w:val="c6"/>
                <w:b/>
                <w:bCs/>
                <w:color w:val="000000"/>
              </w:rPr>
              <w:t>Исполнять</w:t>
            </w:r>
            <w:r w:rsidRPr="00436CB1">
              <w:rPr>
                <w:rStyle w:val="c1"/>
                <w:color w:val="000000"/>
              </w:rPr>
              <w:t> песни (соло, ансамблем, хором), играть на детских элементарных музыкальных инструментах (и ансамбле, в оркестре).</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14314A">
            <w:pPr>
              <w:pStyle w:val="aa"/>
              <w:contextualSpacing/>
              <w:jc w:val="both"/>
            </w:pPr>
            <w:r w:rsidRPr="00436CB1">
              <w:t xml:space="preserve">«Веселые гуси». </w:t>
            </w:r>
          </w:p>
        </w:tc>
        <w:tc>
          <w:tcPr>
            <w:tcW w:w="4961" w:type="dxa"/>
            <w:gridSpan w:val="2"/>
          </w:tcPr>
          <w:p w:rsidR="00BB09D5" w:rsidRPr="00436CB1" w:rsidRDefault="00BB09D5" w:rsidP="00BB09D5">
            <w:pPr>
              <w:pStyle w:val="c8"/>
              <w:shd w:val="clear" w:color="auto" w:fill="FFFFFF"/>
              <w:spacing w:before="0" w:beforeAutospacing="0" w:after="0" w:afterAutospacing="0"/>
              <w:rPr>
                <w:color w:val="000000"/>
              </w:rPr>
            </w:pPr>
            <w:r w:rsidRPr="00436CB1">
              <w:rPr>
                <w:rStyle w:val="c6"/>
                <w:b/>
                <w:bCs/>
                <w:color w:val="000000"/>
              </w:rPr>
              <w:t>Наблюдать</w:t>
            </w:r>
            <w:r w:rsidRPr="00436CB1">
              <w:rPr>
                <w:rStyle w:val="c1"/>
                <w:color w:val="000000"/>
              </w:rPr>
              <w:t> за музыкой в жизни человека.</w:t>
            </w:r>
          </w:p>
          <w:p w:rsidR="00BB09D5" w:rsidRPr="00436CB1" w:rsidRDefault="00BB09D5" w:rsidP="00BB09D5">
            <w:pPr>
              <w:pStyle w:val="c8"/>
              <w:shd w:val="clear" w:color="auto" w:fill="FFFFFF"/>
              <w:spacing w:before="0" w:beforeAutospacing="0" w:after="0" w:afterAutospacing="0"/>
              <w:rPr>
                <w:color w:val="000000"/>
              </w:rPr>
            </w:pPr>
            <w:r w:rsidRPr="00436CB1">
              <w:rPr>
                <w:rStyle w:val="c6"/>
                <w:b/>
                <w:bCs/>
                <w:color w:val="000000"/>
              </w:rPr>
              <w:t>Различать</w:t>
            </w:r>
            <w:r w:rsidRPr="00436CB1">
              <w:rPr>
                <w:rStyle w:val="c1"/>
                <w:color w:val="000000"/>
              </w:rPr>
              <w:t xml:space="preserve"> настроения, чувства и характер </w:t>
            </w:r>
            <w:proofErr w:type="gramStart"/>
            <w:r w:rsidRPr="00436CB1">
              <w:rPr>
                <w:rStyle w:val="c1"/>
                <w:color w:val="000000"/>
              </w:rPr>
              <w:t>человека</w:t>
            </w:r>
            <w:proofErr w:type="gramEnd"/>
            <w:r w:rsidRPr="00436CB1">
              <w:rPr>
                <w:rStyle w:val="c1"/>
                <w:color w:val="000000"/>
              </w:rPr>
              <w:t xml:space="preserve"> выраженные в музыке.</w:t>
            </w:r>
          </w:p>
          <w:p w:rsidR="00BB09D5" w:rsidRPr="00436CB1" w:rsidRDefault="00BB09D5" w:rsidP="00BB09D5">
            <w:pPr>
              <w:pStyle w:val="c8"/>
              <w:shd w:val="clear" w:color="auto" w:fill="FFFFFF"/>
              <w:spacing w:before="0" w:beforeAutospacing="0" w:after="0" w:afterAutospacing="0"/>
              <w:rPr>
                <w:color w:val="000000"/>
              </w:rPr>
            </w:pPr>
            <w:r w:rsidRPr="00436CB1">
              <w:rPr>
                <w:rStyle w:val="c6"/>
                <w:b/>
                <w:bCs/>
                <w:color w:val="000000"/>
              </w:rPr>
              <w:t>Проявлять</w:t>
            </w:r>
            <w:r w:rsidRPr="00436CB1">
              <w:rPr>
                <w:rStyle w:val="c1"/>
                <w:color w:val="000000"/>
              </w:rPr>
              <w:t> эмоциональную отзывчивость, личностное отношение при восприятии и исполнении музыкальных произведений. Словарь эмоций.</w:t>
            </w:r>
          </w:p>
          <w:p w:rsidR="00B33703" w:rsidRPr="00436CB1" w:rsidRDefault="00BB09D5" w:rsidP="00BB09D5">
            <w:pPr>
              <w:pStyle w:val="c8"/>
              <w:shd w:val="clear" w:color="auto" w:fill="FFFFFF"/>
              <w:spacing w:before="0" w:beforeAutospacing="0" w:after="0" w:afterAutospacing="0"/>
              <w:rPr>
                <w:rStyle w:val="c1"/>
                <w:color w:val="000000"/>
              </w:rPr>
            </w:pPr>
            <w:r w:rsidRPr="00436CB1">
              <w:rPr>
                <w:rStyle w:val="c6"/>
                <w:b/>
                <w:bCs/>
                <w:color w:val="000000"/>
              </w:rPr>
              <w:lastRenderedPageBreak/>
              <w:t>Исполнять</w:t>
            </w:r>
            <w:r w:rsidRPr="00436CB1">
              <w:rPr>
                <w:rStyle w:val="c1"/>
                <w:color w:val="000000"/>
              </w:rPr>
              <w:t> песни (соло, ансамблем, хором), играть на детских элементарных музыкальных инструментах (и ансамбле, в оркестре).</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23139C">
            <w:pPr>
              <w:pStyle w:val="aa"/>
              <w:contextualSpacing/>
              <w:jc w:val="both"/>
            </w:pPr>
            <w:r w:rsidRPr="00436CB1">
              <w:t>Напевное звучание при точном интонировании мотива песни «Веселые гуси».</w:t>
            </w:r>
          </w:p>
        </w:tc>
        <w:tc>
          <w:tcPr>
            <w:tcW w:w="4961" w:type="dxa"/>
            <w:gridSpan w:val="2"/>
          </w:tcPr>
          <w:p w:rsidR="00BB09D5" w:rsidRPr="00436CB1" w:rsidRDefault="00BB09D5" w:rsidP="00BB09D5">
            <w:pPr>
              <w:pStyle w:val="c8"/>
              <w:shd w:val="clear" w:color="auto" w:fill="FFFFFF"/>
              <w:spacing w:before="0" w:beforeAutospacing="0" w:after="0" w:afterAutospacing="0"/>
              <w:rPr>
                <w:color w:val="000000"/>
              </w:rPr>
            </w:pPr>
            <w:r w:rsidRPr="00436CB1">
              <w:rPr>
                <w:rStyle w:val="c6"/>
                <w:b/>
                <w:bCs/>
                <w:color w:val="000000"/>
              </w:rPr>
              <w:t>Наблюдать</w:t>
            </w:r>
            <w:r w:rsidRPr="00436CB1">
              <w:rPr>
                <w:rStyle w:val="c1"/>
                <w:color w:val="000000"/>
              </w:rPr>
              <w:t> за музыкой в жизни человека.</w:t>
            </w:r>
          </w:p>
          <w:p w:rsidR="00BB09D5" w:rsidRPr="00436CB1" w:rsidRDefault="00BB09D5" w:rsidP="00BB09D5">
            <w:pPr>
              <w:pStyle w:val="c8"/>
              <w:shd w:val="clear" w:color="auto" w:fill="FFFFFF"/>
              <w:spacing w:before="0" w:beforeAutospacing="0" w:after="0" w:afterAutospacing="0"/>
              <w:rPr>
                <w:color w:val="000000"/>
              </w:rPr>
            </w:pPr>
            <w:r w:rsidRPr="00436CB1">
              <w:rPr>
                <w:rStyle w:val="c6"/>
                <w:b/>
                <w:bCs/>
                <w:color w:val="000000"/>
              </w:rPr>
              <w:t>Различать</w:t>
            </w:r>
            <w:r w:rsidRPr="00436CB1">
              <w:rPr>
                <w:rStyle w:val="c1"/>
                <w:color w:val="000000"/>
              </w:rPr>
              <w:t xml:space="preserve"> настроения, чувства и характер </w:t>
            </w:r>
            <w:proofErr w:type="gramStart"/>
            <w:r w:rsidRPr="00436CB1">
              <w:rPr>
                <w:rStyle w:val="c1"/>
                <w:color w:val="000000"/>
              </w:rPr>
              <w:t>человека</w:t>
            </w:r>
            <w:proofErr w:type="gramEnd"/>
            <w:r w:rsidRPr="00436CB1">
              <w:rPr>
                <w:rStyle w:val="c1"/>
                <w:color w:val="000000"/>
              </w:rPr>
              <w:t xml:space="preserve"> выраженные в музыке.</w:t>
            </w:r>
          </w:p>
          <w:p w:rsidR="00BB09D5" w:rsidRPr="00436CB1" w:rsidRDefault="00BB09D5" w:rsidP="00BB09D5">
            <w:pPr>
              <w:pStyle w:val="c8"/>
              <w:shd w:val="clear" w:color="auto" w:fill="FFFFFF"/>
              <w:spacing w:before="0" w:beforeAutospacing="0" w:after="0" w:afterAutospacing="0"/>
              <w:rPr>
                <w:color w:val="000000"/>
              </w:rPr>
            </w:pPr>
            <w:r w:rsidRPr="00436CB1">
              <w:rPr>
                <w:rStyle w:val="c6"/>
                <w:b/>
                <w:bCs/>
                <w:color w:val="000000"/>
              </w:rPr>
              <w:t>Проявлять</w:t>
            </w:r>
            <w:r w:rsidRPr="00436CB1">
              <w:rPr>
                <w:rStyle w:val="c1"/>
                <w:color w:val="000000"/>
              </w:rPr>
              <w:t> эмоциональную отзывчивость, личностное отношение при восприятии и исполнении музыкальных произведений. Словарь эмоций.</w:t>
            </w:r>
          </w:p>
          <w:p w:rsidR="00B33703" w:rsidRPr="00436CB1" w:rsidRDefault="00BB09D5" w:rsidP="00BB09D5">
            <w:pPr>
              <w:pStyle w:val="c8"/>
              <w:shd w:val="clear" w:color="auto" w:fill="FFFFFF"/>
              <w:spacing w:before="0" w:beforeAutospacing="0" w:after="0" w:afterAutospacing="0"/>
              <w:rPr>
                <w:rStyle w:val="c1"/>
                <w:color w:val="000000"/>
              </w:rPr>
            </w:pPr>
            <w:r w:rsidRPr="00436CB1">
              <w:rPr>
                <w:rStyle w:val="c6"/>
                <w:b/>
                <w:bCs/>
                <w:color w:val="000000"/>
              </w:rPr>
              <w:t>Исполнять</w:t>
            </w:r>
            <w:r w:rsidRPr="00436CB1">
              <w:rPr>
                <w:rStyle w:val="c1"/>
                <w:color w:val="000000"/>
              </w:rPr>
              <w:t> песни (соло, ансамблем, хором), играть на детских элементарных музыкальных инструментах (и ансамбле, в оркестре).</w:t>
            </w:r>
          </w:p>
        </w:tc>
      </w:tr>
      <w:tr w:rsidR="00BC0A79" w:rsidRPr="00436CB1" w:rsidTr="0023139C">
        <w:tc>
          <w:tcPr>
            <w:tcW w:w="1276" w:type="dxa"/>
          </w:tcPr>
          <w:p w:rsidR="00BC0A79" w:rsidRPr="00436CB1" w:rsidRDefault="00BC0A79"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C0A79" w:rsidRPr="00436CB1" w:rsidRDefault="00BC0A79" w:rsidP="0023139C">
            <w:pPr>
              <w:pStyle w:val="aa"/>
              <w:contextualSpacing/>
              <w:jc w:val="both"/>
            </w:pPr>
            <w:r w:rsidRPr="000106BA">
              <w:t>«В</w:t>
            </w:r>
            <w:r w:rsidRPr="000106BA">
              <w:rPr>
                <w:spacing w:val="1"/>
              </w:rPr>
              <w:t xml:space="preserve"> </w:t>
            </w:r>
            <w:r w:rsidRPr="000106BA">
              <w:t>гостях</w:t>
            </w:r>
            <w:r w:rsidRPr="000106BA">
              <w:rPr>
                <w:spacing w:val="4"/>
              </w:rPr>
              <w:t xml:space="preserve"> </w:t>
            </w:r>
            <w:r w:rsidRPr="000106BA">
              <w:t>у</w:t>
            </w:r>
            <w:r w:rsidRPr="000106BA">
              <w:rPr>
                <w:spacing w:val="-6"/>
              </w:rPr>
              <w:t xml:space="preserve"> </w:t>
            </w:r>
            <w:r w:rsidRPr="000106BA">
              <w:t>кошки»</w:t>
            </w:r>
          </w:p>
        </w:tc>
        <w:tc>
          <w:tcPr>
            <w:tcW w:w="4961" w:type="dxa"/>
            <w:gridSpan w:val="2"/>
          </w:tcPr>
          <w:p w:rsidR="00BC0A79" w:rsidRPr="00436CB1" w:rsidRDefault="00BC0A79" w:rsidP="00BB09D5">
            <w:pPr>
              <w:pStyle w:val="c8"/>
              <w:shd w:val="clear" w:color="auto" w:fill="FFFFFF"/>
              <w:spacing w:before="0" w:beforeAutospacing="0" w:after="0" w:afterAutospacing="0"/>
              <w:rPr>
                <w:rStyle w:val="c6"/>
                <w:b/>
                <w:bCs/>
                <w:color w:val="000000"/>
              </w:rPr>
            </w:pPr>
            <w:r w:rsidRPr="008168F3">
              <w:rPr>
                <w:color w:val="000000"/>
              </w:rPr>
              <w:t>Муза. Композитор. Звуки музыкальные и шумовые.</w:t>
            </w:r>
          </w:p>
        </w:tc>
      </w:tr>
      <w:tr w:rsidR="00BC0A79" w:rsidRPr="00436CB1" w:rsidTr="0023139C">
        <w:tc>
          <w:tcPr>
            <w:tcW w:w="1276" w:type="dxa"/>
          </w:tcPr>
          <w:p w:rsidR="00BC0A79" w:rsidRPr="00436CB1" w:rsidRDefault="00BC0A79"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C0A79" w:rsidRPr="000106BA" w:rsidRDefault="00BC0A79" w:rsidP="0023139C">
            <w:pPr>
              <w:pStyle w:val="aa"/>
              <w:contextualSpacing/>
              <w:jc w:val="both"/>
            </w:pPr>
            <w:r>
              <w:t>«Музыкальная</w:t>
            </w:r>
            <w:r>
              <w:rPr>
                <w:spacing w:val="-2"/>
              </w:rPr>
              <w:t xml:space="preserve"> </w:t>
            </w:r>
            <w:r>
              <w:t>шкатулка»</w:t>
            </w:r>
          </w:p>
        </w:tc>
        <w:tc>
          <w:tcPr>
            <w:tcW w:w="4961" w:type="dxa"/>
            <w:gridSpan w:val="2"/>
          </w:tcPr>
          <w:p w:rsidR="00BC0A79" w:rsidRPr="00436CB1" w:rsidRDefault="00BC0A79" w:rsidP="00BC0A79">
            <w:pPr>
              <w:pStyle w:val="c8"/>
              <w:shd w:val="clear" w:color="auto" w:fill="FFFFFF"/>
              <w:spacing w:before="0" w:beforeAutospacing="0" w:after="0" w:afterAutospacing="0"/>
              <w:rPr>
                <w:color w:val="000000"/>
              </w:rPr>
            </w:pPr>
            <w:r w:rsidRPr="00436CB1">
              <w:rPr>
                <w:rStyle w:val="c6"/>
                <w:b/>
                <w:bCs/>
                <w:color w:val="000000"/>
              </w:rPr>
              <w:t>Наблюдать</w:t>
            </w:r>
            <w:r w:rsidRPr="00436CB1">
              <w:rPr>
                <w:rStyle w:val="c1"/>
                <w:color w:val="000000"/>
              </w:rPr>
              <w:t> за музыкой в жизни человека.</w:t>
            </w:r>
          </w:p>
          <w:p w:rsidR="00BC0A79" w:rsidRPr="00436CB1" w:rsidRDefault="00BC0A79" w:rsidP="00BC0A79">
            <w:pPr>
              <w:pStyle w:val="c8"/>
              <w:shd w:val="clear" w:color="auto" w:fill="FFFFFF"/>
              <w:spacing w:before="0" w:beforeAutospacing="0" w:after="0" w:afterAutospacing="0"/>
              <w:rPr>
                <w:color w:val="000000"/>
              </w:rPr>
            </w:pPr>
            <w:r w:rsidRPr="00436CB1">
              <w:rPr>
                <w:rStyle w:val="c6"/>
                <w:b/>
                <w:bCs/>
                <w:color w:val="000000"/>
              </w:rPr>
              <w:t>Различать</w:t>
            </w:r>
            <w:r w:rsidRPr="00436CB1">
              <w:rPr>
                <w:rStyle w:val="c1"/>
                <w:color w:val="000000"/>
              </w:rPr>
              <w:t xml:space="preserve"> настроения, чувства и характер </w:t>
            </w:r>
            <w:proofErr w:type="gramStart"/>
            <w:r w:rsidRPr="00436CB1">
              <w:rPr>
                <w:rStyle w:val="c1"/>
                <w:color w:val="000000"/>
              </w:rPr>
              <w:t>человека</w:t>
            </w:r>
            <w:proofErr w:type="gramEnd"/>
            <w:r w:rsidRPr="00436CB1">
              <w:rPr>
                <w:rStyle w:val="c1"/>
                <w:color w:val="000000"/>
              </w:rPr>
              <w:t xml:space="preserve"> выраженные в музыке.</w:t>
            </w:r>
          </w:p>
          <w:p w:rsidR="00BC0A79" w:rsidRPr="008168F3" w:rsidRDefault="00BC0A79" w:rsidP="00BB09D5">
            <w:pPr>
              <w:pStyle w:val="c8"/>
              <w:shd w:val="clear" w:color="auto" w:fill="FFFFFF"/>
              <w:spacing w:before="0" w:beforeAutospacing="0" w:after="0" w:afterAutospacing="0"/>
              <w:rPr>
                <w:color w:val="000000"/>
              </w:rPr>
            </w:pPr>
            <w:r w:rsidRPr="00436CB1">
              <w:rPr>
                <w:rStyle w:val="c6"/>
                <w:b/>
                <w:bCs/>
                <w:color w:val="000000"/>
              </w:rPr>
              <w:t>Проявлять</w:t>
            </w:r>
            <w:r w:rsidRPr="00436CB1">
              <w:rPr>
                <w:rStyle w:val="c1"/>
                <w:color w:val="000000"/>
              </w:rPr>
              <w:t> эмоциональную отзывчивость, личностное отношение при восприятии и исполнении музыкальных произведений. Словарь эмоций.</w:t>
            </w:r>
          </w:p>
        </w:tc>
      </w:tr>
      <w:tr w:rsidR="00BC0A79" w:rsidRPr="00436CB1" w:rsidTr="0023139C">
        <w:tc>
          <w:tcPr>
            <w:tcW w:w="1276" w:type="dxa"/>
          </w:tcPr>
          <w:p w:rsidR="00BC0A79" w:rsidRPr="00436CB1" w:rsidRDefault="00BC0A79"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C0A79" w:rsidRDefault="00BC0A79" w:rsidP="0023139C">
            <w:pPr>
              <w:pStyle w:val="aa"/>
              <w:contextualSpacing/>
              <w:jc w:val="both"/>
            </w:pPr>
            <w:r>
              <w:t>«В осеннем</w:t>
            </w:r>
            <w:r>
              <w:rPr>
                <w:spacing w:val="-2"/>
              </w:rPr>
              <w:t xml:space="preserve"> </w:t>
            </w:r>
            <w:r>
              <w:t>лесу»</w:t>
            </w:r>
          </w:p>
        </w:tc>
        <w:tc>
          <w:tcPr>
            <w:tcW w:w="4961" w:type="dxa"/>
            <w:gridSpan w:val="2"/>
          </w:tcPr>
          <w:p w:rsidR="00BC0A79" w:rsidRPr="00436CB1" w:rsidRDefault="00BC0A79" w:rsidP="00BC0A79">
            <w:pPr>
              <w:pStyle w:val="c8"/>
              <w:shd w:val="clear" w:color="auto" w:fill="FFFFFF"/>
              <w:spacing w:before="0" w:beforeAutospacing="0" w:after="0" w:afterAutospacing="0"/>
              <w:rPr>
                <w:color w:val="000000"/>
              </w:rPr>
            </w:pPr>
            <w:r w:rsidRPr="00436CB1">
              <w:rPr>
                <w:rStyle w:val="c6"/>
                <w:b/>
                <w:bCs/>
                <w:color w:val="000000"/>
              </w:rPr>
              <w:t>Наблюдать</w:t>
            </w:r>
            <w:r w:rsidRPr="00436CB1">
              <w:rPr>
                <w:rStyle w:val="c1"/>
                <w:color w:val="000000"/>
              </w:rPr>
              <w:t> за музыкой в жизни человека.</w:t>
            </w:r>
          </w:p>
          <w:p w:rsidR="00BC0A79" w:rsidRPr="00436CB1" w:rsidRDefault="00BC0A79" w:rsidP="00BC0A79">
            <w:pPr>
              <w:pStyle w:val="c8"/>
              <w:shd w:val="clear" w:color="auto" w:fill="FFFFFF"/>
              <w:spacing w:before="0" w:beforeAutospacing="0" w:after="0" w:afterAutospacing="0"/>
              <w:rPr>
                <w:color w:val="000000"/>
              </w:rPr>
            </w:pPr>
            <w:r w:rsidRPr="00436CB1">
              <w:rPr>
                <w:rStyle w:val="c6"/>
                <w:b/>
                <w:bCs/>
                <w:color w:val="000000"/>
              </w:rPr>
              <w:t>Различать</w:t>
            </w:r>
            <w:r w:rsidRPr="00436CB1">
              <w:rPr>
                <w:rStyle w:val="c1"/>
                <w:color w:val="000000"/>
              </w:rPr>
              <w:t xml:space="preserve"> настроения, чувства и характер </w:t>
            </w:r>
            <w:proofErr w:type="gramStart"/>
            <w:r w:rsidRPr="00436CB1">
              <w:rPr>
                <w:rStyle w:val="c1"/>
                <w:color w:val="000000"/>
              </w:rPr>
              <w:t>человека</w:t>
            </w:r>
            <w:proofErr w:type="gramEnd"/>
            <w:r w:rsidRPr="00436CB1">
              <w:rPr>
                <w:rStyle w:val="c1"/>
                <w:color w:val="000000"/>
              </w:rPr>
              <w:t xml:space="preserve"> выраженные в музыке.</w:t>
            </w:r>
          </w:p>
          <w:p w:rsidR="00BC0A79" w:rsidRPr="00436CB1" w:rsidRDefault="00BC0A79" w:rsidP="00BC0A79">
            <w:pPr>
              <w:pStyle w:val="c8"/>
              <w:shd w:val="clear" w:color="auto" w:fill="FFFFFF"/>
              <w:spacing w:before="0" w:beforeAutospacing="0" w:after="0" w:afterAutospacing="0"/>
              <w:rPr>
                <w:rStyle w:val="c6"/>
                <w:b/>
                <w:bCs/>
                <w:color w:val="000000"/>
              </w:rPr>
            </w:pPr>
            <w:r w:rsidRPr="00436CB1">
              <w:rPr>
                <w:rStyle w:val="c6"/>
                <w:b/>
                <w:bCs/>
                <w:color w:val="000000"/>
              </w:rPr>
              <w:t>Проявлять</w:t>
            </w:r>
            <w:r w:rsidRPr="00436CB1">
              <w:rPr>
                <w:rStyle w:val="c1"/>
                <w:color w:val="000000"/>
              </w:rPr>
              <w:t> эмоциональную отзывчивость, личностное отношение при восприятии и исполнении музыкальных произведений. Словарь эмоций.</w:t>
            </w:r>
          </w:p>
        </w:tc>
      </w:tr>
      <w:tr w:rsidR="00BC0A79" w:rsidRPr="00436CB1" w:rsidTr="0023139C">
        <w:tc>
          <w:tcPr>
            <w:tcW w:w="1276" w:type="dxa"/>
          </w:tcPr>
          <w:p w:rsidR="00BC0A79" w:rsidRPr="00436CB1" w:rsidRDefault="00BC0A79"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C0A79" w:rsidRDefault="00BC0A79" w:rsidP="0023139C">
            <w:pPr>
              <w:pStyle w:val="aa"/>
              <w:contextualSpacing/>
              <w:jc w:val="both"/>
            </w:pPr>
            <w:r w:rsidRPr="000106BA">
              <w:t>«У медведя</w:t>
            </w:r>
            <w:r w:rsidRPr="000106BA">
              <w:rPr>
                <w:spacing w:val="-1"/>
              </w:rPr>
              <w:t xml:space="preserve"> </w:t>
            </w:r>
            <w:proofErr w:type="gramStart"/>
            <w:r w:rsidRPr="000106BA">
              <w:t>во</w:t>
            </w:r>
            <w:proofErr w:type="gramEnd"/>
            <w:r w:rsidRPr="000106BA">
              <w:rPr>
                <w:spacing w:val="-2"/>
              </w:rPr>
              <w:t xml:space="preserve"> </w:t>
            </w:r>
            <w:r w:rsidRPr="000106BA">
              <w:t>бору»</w:t>
            </w:r>
          </w:p>
        </w:tc>
        <w:tc>
          <w:tcPr>
            <w:tcW w:w="4961" w:type="dxa"/>
            <w:gridSpan w:val="2"/>
          </w:tcPr>
          <w:p w:rsidR="00BC0A79" w:rsidRPr="00436CB1" w:rsidRDefault="00BC0A79" w:rsidP="00BC0A79">
            <w:pPr>
              <w:pStyle w:val="c8"/>
              <w:shd w:val="clear" w:color="auto" w:fill="FFFFFF"/>
              <w:spacing w:before="0" w:beforeAutospacing="0" w:after="0" w:afterAutospacing="0"/>
              <w:rPr>
                <w:color w:val="000000"/>
              </w:rPr>
            </w:pPr>
            <w:r w:rsidRPr="00436CB1">
              <w:rPr>
                <w:rStyle w:val="c6"/>
                <w:b/>
                <w:bCs/>
                <w:color w:val="000000"/>
              </w:rPr>
              <w:t>Наблюдать</w:t>
            </w:r>
            <w:r w:rsidRPr="00436CB1">
              <w:rPr>
                <w:rStyle w:val="c1"/>
                <w:color w:val="000000"/>
              </w:rPr>
              <w:t> за музыкой в жизни человека.</w:t>
            </w:r>
          </w:p>
          <w:p w:rsidR="00BC0A79" w:rsidRPr="00436CB1" w:rsidRDefault="00BC0A79" w:rsidP="00BC0A79">
            <w:pPr>
              <w:pStyle w:val="c8"/>
              <w:shd w:val="clear" w:color="auto" w:fill="FFFFFF"/>
              <w:spacing w:before="0" w:beforeAutospacing="0" w:after="0" w:afterAutospacing="0"/>
              <w:rPr>
                <w:color w:val="000000"/>
              </w:rPr>
            </w:pPr>
            <w:r w:rsidRPr="00436CB1">
              <w:rPr>
                <w:rStyle w:val="c6"/>
                <w:b/>
                <w:bCs/>
                <w:color w:val="000000"/>
              </w:rPr>
              <w:t>Различать</w:t>
            </w:r>
            <w:r w:rsidRPr="00436CB1">
              <w:rPr>
                <w:rStyle w:val="c1"/>
                <w:color w:val="000000"/>
              </w:rPr>
              <w:t xml:space="preserve"> настроения, чувства и характер </w:t>
            </w:r>
            <w:proofErr w:type="gramStart"/>
            <w:r w:rsidRPr="00436CB1">
              <w:rPr>
                <w:rStyle w:val="c1"/>
                <w:color w:val="000000"/>
              </w:rPr>
              <w:t>человека</w:t>
            </w:r>
            <w:proofErr w:type="gramEnd"/>
            <w:r w:rsidRPr="00436CB1">
              <w:rPr>
                <w:rStyle w:val="c1"/>
                <w:color w:val="000000"/>
              </w:rPr>
              <w:t xml:space="preserve"> выраженные в музыке.</w:t>
            </w:r>
          </w:p>
          <w:p w:rsidR="00BC0A79" w:rsidRPr="00436CB1" w:rsidRDefault="00BC0A79" w:rsidP="00BC0A79">
            <w:pPr>
              <w:pStyle w:val="c8"/>
              <w:shd w:val="clear" w:color="auto" w:fill="FFFFFF"/>
              <w:spacing w:before="0" w:beforeAutospacing="0" w:after="0" w:afterAutospacing="0"/>
              <w:rPr>
                <w:rStyle w:val="c6"/>
                <w:b/>
                <w:bCs/>
                <w:color w:val="000000"/>
              </w:rPr>
            </w:pPr>
            <w:r w:rsidRPr="00436CB1">
              <w:rPr>
                <w:rStyle w:val="c6"/>
                <w:b/>
                <w:bCs/>
                <w:color w:val="000000"/>
              </w:rPr>
              <w:t>Проявлять</w:t>
            </w:r>
            <w:r w:rsidRPr="00436CB1">
              <w:rPr>
                <w:rStyle w:val="c1"/>
                <w:color w:val="000000"/>
              </w:rPr>
              <w:t> эмоциональную отзывчивость, личностное отношение при восприятии и исполнении музыкальных произведений. Словарь эмоций.</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23139C">
            <w:pPr>
              <w:pStyle w:val="aa"/>
              <w:contextualSpacing/>
              <w:jc w:val="both"/>
            </w:pPr>
            <w:r w:rsidRPr="00436CB1">
              <w:t>«Урожай собирай». Музыка А. Филиппенко, слова Т. Волгиной.</w:t>
            </w:r>
          </w:p>
        </w:tc>
        <w:tc>
          <w:tcPr>
            <w:tcW w:w="4961" w:type="dxa"/>
            <w:gridSpan w:val="2"/>
          </w:tcPr>
          <w:p w:rsidR="00BB09D5" w:rsidRPr="00436CB1" w:rsidRDefault="00BB09D5" w:rsidP="00BB09D5">
            <w:pPr>
              <w:pStyle w:val="c8"/>
              <w:shd w:val="clear" w:color="auto" w:fill="FFFFFF"/>
              <w:spacing w:before="0" w:beforeAutospacing="0" w:after="0" w:afterAutospacing="0"/>
              <w:rPr>
                <w:color w:val="000000"/>
              </w:rPr>
            </w:pPr>
            <w:r w:rsidRPr="00436CB1">
              <w:rPr>
                <w:rStyle w:val="c6"/>
                <w:b/>
                <w:bCs/>
                <w:color w:val="000000"/>
              </w:rPr>
              <w:t>Наблюдать</w:t>
            </w:r>
            <w:r w:rsidRPr="00436CB1">
              <w:rPr>
                <w:rStyle w:val="c1"/>
                <w:color w:val="000000"/>
              </w:rPr>
              <w:t> за музыкой в жизни человека.</w:t>
            </w:r>
          </w:p>
          <w:p w:rsidR="00BB09D5" w:rsidRPr="00436CB1" w:rsidRDefault="00BB09D5" w:rsidP="00BB09D5">
            <w:pPr>
              <w:pStyle w:val="c8"/>
              <w:shd w:val="clear" w:color="auto" w:fill="FFFFFF"/>
              <w:spacing w:before="0" w:beforeAutospacing="0" w:after="0" w:afterAutospacing="0"/>
              <w:rPr>
                <w:color w:val="000000"/>
              </w:rPr>
            </w:pPr>
            <w:r w:rsidRPr="00436CB1">
              <w:rPr>
                <w:rStyle w:val="c6"/>
                <w:b/>
                <w:bCs/>
                <w:color w:val="000000"/>
              </w:rPr>
              <w:t>Различать</w:t>
            </w:r>
            <w:r w:rsidRPr="00436CB1">
              <w:rPr>
                <w:rStyle w:val="c1"/>
                <w:color w:val="000000"/>
              </w:rPr>
              <w:t xml:space="preserve"> настроения, чувства и характер </w:t>
            </w:r>
            <w:proofErr w:type="gramStart"/>
            <w:r w:rsidRPr="00436CB1">
              <w:rPr>
                <w:rStyle w:val="c1"/>
                <w:color w:val="000000"/>
              </w:rPr>
              <w:t>человека</w:t>
            </w:r>
            <w:proofErr w:type="gramEnd"/>
            <w:r w:rsidRPr="00436CB1">
              <w:rPr>
                <w:rStyle w:val="c1"/>
                <w:color w:val="000000"/>
              </w:rPr>
              <w:t xml:space="preserve"> выраженные в музыке.</w:t>
            </w:r>
          </w:p>
          <w:p w:rsidR="00BB09D5" w:rsidRPr="00436CB1" w:rsidRDefault="00BB09D5" w:rsidP="00BB09D5">
            <w:pPr>
              <w:pStyle w:val="c8"/>
              <w:shd w:val="clear" w:color="auto" w:fill="FFFFFF"/>
              <w:spacing w:before="0" w:beforeAutospacing="0" w:after="0" w:afterAutospacing="0"/>
              <w:rPr>
                <w:color w:val="000000"/>
              </w:rPr>
            </w:pPr>
            <w:r w:rsidRPr="00436CB1">
              <w:rPr>
                <w:rStyle w:val="c6"/>
                <w:b/>
                <w:bCs/>
                <w:color w:val="000000"/>
              </w:rPr>
              <w:t>Проявлять</w:t>
            </w:r>
            <w:r w:rsidRPr="00436CB1">
              <w:rPr>
                <w:rStyle w:val="c1"/>
                <w:color w:val="000000"/>
              </w:rPr>
              <w:t> эмоциональную отзывчивость, личностное отношение при восприятии и исполнении музыкальных произведений. Словарь эмоций.</w:t>
            </w:r>
          </w:p>
          <w:p w:rsidR="00B33703" w:rsidRPr="00436CB1" w:rsidRDefault="00BB09D5" w:rsidP="00BB09D5">
            <w:pPr>
              <w:pStyle w:val="c8"/>
              <w:shd w:val="clear" w:color="auto" w:fill="FFFFFF"/>
              <w:spacing w:before="0" w:beforeAutospacing="0" w:after="0" w:afterAutospacing="0"/>
              <w:rPr>
                <w:rStyle w:val="c1"/>
                <w:color w:val="000000"/>
              </w:rPr>
            </w:pPr>
            <w:r w:rsidRPr="00436CB1">
              <w:rPr>
                <w:rStyle w:val="c6"/>
                <w:b/>
                <w:bCs/>
                <w:color w:val="000000"/>
              </w:rPr>
              <w:t>Исполнять</w:t>
            </w:r>
            <w:r w:rsidRPr="00436CB1">
              <w:rPr>
                <w:rStyle w:val="c1"/>
                <w:color w:val="000000"/>
              </w:rPr>
              <w:t> песни (соло, ансамблем, хором), играть на детских элементарных музыкальных инструментах (и ансамбле, в оркестре).</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23139C">
            <w:pPr>
              <w:pStyle w:val="aa"/>
              <w:contextualSpacing/>
              <w:jc w:val="both"/>
            </w:pPr>
            <w:r w:rsidRPr="00436CB1">
              <w:t>Активизация внимания  к единой правильной интонации.</w:t>
            </w:r>
          </w:p>
        </w:tc>
        <w:tc>
          <w:tcPr>
            <w:tcW w:w="4961" w:type="dxa"/>
            <w:gridSpan w:val="2"/>
          </w:tcPr>
          <w:p w:rsidR="00B33703" w:rsidRPr="00436CB1" w:rsidRDefault="00436CB1" w:rsidP="00436CB1">
            <w:pPr>
              <w:pStyle w:val="c8"/>
              <w:shd w:val="clear" w:color="auto" w:fill="FFFFFF"/>
              <w:spacing w:before="0" w:beforeAutospacing="0" w:after="0" w:afterAutospacing="0"/>
              <w:rPr>
                <w:rStyle w:val="c1"/>
                <w:color w:val="000000"/>
              </w:rPr>
            </w:pPr>
            <w:r w:rsidRPr="00436CB1">
              <w:rPr>
                <w:rStyle w:val="c6"/>
                <w:b/>
                <w:bCs/>
                <w:color w:val="000000"/>
              </w:rPr>
              <w:t>Проявлять</w:t>
            </w:r>
            <w:r w:rsidRPr="00436CB1">
              <w:rPr>
                <w:rStyle w:val="c1"/>
                <w:color w:val="000000"/>
              </w:rPr>
              <w:t xml:space="preserve"> эмоциональную отзывчивость, личностное отношение при восприятии и исполнении музыкальных произведений. </w:t>
            </w:r>
            <w:r w:rsidRPr="00436CB1">
              <w:rPr>
                <w:rStyle w:val="c1"/>
                <w:color w:val="000000"/>
              </w:rPr>
              <w:lastRenderedPageBreak/>
              <w:t>Словарь эмоций.</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23139C">
            <w:pPr>
              <w:pStyle w:val="aa"/>
              <w:contextualSpacing/>
              <w:jc w:val="both"/>
            </w:pPr>
            <w:r w:rsidRPr="00436CB1">
              <w:t>«Савка и Гришка». Белорусская народная песня.</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Style w:val="c6"/>
                <w:rFonts w:ascii="Times New Roman" w:hAnsi="Times New Roman" w:cs="Times New Roman"/>
                <w:b/>
                <w:bCs/>
                <w:color w:val="000000"/>
                <w:sz w:val="24"/>
                <w:szCs w:val="24"/>
              </w:rPr>
              <w:t>Исполнять</w:t>
            </w:r>
            <w:r w:rsidRPr="00436CB1">
              <w:rPr>
                <w:rStyle w:val="c1"/>
                <w:rFonts w:ascii="Times New Roman" w:hAnsi="Times New Roman" w:cs="Times New Roman"/>
                <w:color w:val="000000"/>
                <w:sz w:val="24"/>
                <w:szCs w:val="24"/>
              </w:rPr>
              <w:t> песни (соло, ансамблем, хором), играть на детских элементарных музыкальных инструментах (и ансамбле, в оркестре).</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23139C">
            <w:pPr>
              <w:pStyle w:val="aa"/>
              <w:contextualSpacing/>
              <w:jc w:val="both"/>
            </w:pPr>
            <w:r w:rsidRPr="00436CB1">
              <w:t>Работа над развитием умения брать дыхание перед началом музыкальной фразы.</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Определять разнообразные по содержанию и характеру музыкальные произведения (веселые, грустные и спокойные). Определять высокие и низкие звуки, громкие и тихие звуки.</w:t>
            </w:r>
          </w:p>
        </w:tc>
      </w:tr>
      <w:tr w:rsidR="00B33703" w:rsidRPr="00436CB1" w:rsidTr="008D0DA9">
        <w:tc>
          <w:tcPr>
            <w:tcW w:w="9497" w:type="dxa"/>
            <w:gridSpan w:val="4"/>
          </w:tcPr>
          <w:p w:rsidR="00B33703" w:rsidRPr="00436CB1" w:rsidRDefault="00B33703" w:rsidP="0014314A">
            <w:pPr>
              <w:shd w:val="clear" w:color="auto" w:fill="FFFFFF"/>
              <w:spacing w:after="0"/>
              <w:jc w:val="center"/>
              <w:rPr>
                <w:rStyle w:val="c1"/>
                <w:rFonts w:ascii="Times New Roman" w:hAnsi="Times New Roman" w:cs="Times New Roman"/>
                <w:color w:val="000000"/>
                <w:sz w:val="24"/>
                <w:szCs w:val="24"/>
              </w:rPr>
            </w:pPr>
            <w:r w:rsidRPr="00436CB1">
              <w:rPr>
                <w:rFonts w:ascii="Times New Roman" w:hAnsi="Times New Roman" w:cs="Times New Roman"/>
                <w:b/>
                <w:sz w:val="24"/>
                <w:szCs w:val="24"/>
              </w:rPr>
              <w:t>Слушание музыки</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23139C">
            <w:pPr>
              <w:pStyle w:val="aa"/>
              <w:contextualSpacing/>
              <w:jc w:val="both"/>
            </w:pPr>
            <w:r w:rsidRPr="00436CB1">
              <w:t>Эмоциональная отзывчивость и реагирование на музыку различного характера.</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Определять разнообразные по содержанию и характеру музыкальные произведения (веселые, грустные и спокойные). Определять высокие и низкие звуки, громкие и тихие звуки.</w:t>
            </w:r>
          </w:p>
        </w:tc>
      </w:tr>
      <w:tr w:rsidR="00BC0A79" w:rsidRPr="00436CB1" w:rsidTr="0023139C">
        <w:tc>
          <w:tcPr>
            <w:tcW w:w="1276" w:type="dxa"/>
          </w:tcPr>
          <w:p w:rsidR="00BC0A79" w:rsidRPr="00436CB1" w:rsidRDefault="00BC0A79"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C0A79" w:rsidRPr="00436CB1" w:rsidRDefault="00BC0A79" w:rsidP="0023139C">
            <w:pPr>
              <w:pStyle w:val="aa"/>
              <w:contextualSpacing/>
              <w:jc w:val="both"/>
            </w:pPr>
            <w:r>
              <w:t>«Осенний</w:t>
            </w:r>
            <w:r>
              <w:rPr>
                <w:spacing w:val="-2"/>
              </w:rPr>
              <w:t xml:space="preserve"> </w:t>
            </w:r>
            <w:r>
              <w:t>теремок»</w:t>
            </w:r>
          </w:p>
        </w:tc>
        <w:tc>
          <w:tcPr>
            <w:tcW w:w="4961" w:type="dxa"/>
            <w:gridSpan w:val="2"/>
          </w:tcPr>
          <w:p w:rsidR="00BC0A79" w:rsidRPr="00436CB1" w:rsidRDefault="00BC0A79" w:rsidP="0023139C">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Определять разнообразные по содержанию и характеру музыкальные произведения (веселые, грустные и спокойные). Определять высокие и низкие звуки, громкие и тихие звуки.</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23139C">
            <w:pPr>
              <w:pStyle w:val="aa"/>
              <w:contextualSpacing/>
              <w:jc w:val="both"/>
            </w:pPr>
            <w:r w:rsidRPr="00436CB1">
              <w:t>«Неприятность эту мы переживем». Из мультфильма «Лето кота Леопольда». Музыка Б. Савельева, слова А. Хайта.</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Определять разнообразные по содержанию и характеру музыкальные произведения (веселые, грустные и спокойные). Определять высокие и низкие звуки, громкие и тихие звуки.</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Pr="00436CB1" w:rsidRDefault="0002128E" w:rsidP="000B5E6B">
            <w:pPr>
              <w:pStyle w:val="aa"/>
              <w:contextualSpacing/>
              <w:jc w:val="both"/>
            </w:pPr>
            <w:r w:rsidRPr="00436CB1">
              <w:t>«Неприятность эту мы переживем». Из мультфильма «Лето кота Леопольда». Музыка Б. Савельева, слова А. Хайта.</w:t>
            </w:r>
          </w:p>
        </w:tc>
        <w:tc>
          <w:tcPr>
            <w:tcW w:w="4961" w:type="dxa"/>
            <w:gridSpan w:val="2"/>
          </w:tcPr>
          <w:p w:rsidR="0002128E" w:rsidRPr="00436CB1" w:rsidRDefault="0002128E" w:rsidP="000B5E6B">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Определять разнообразные по содержанию и характеру музыкальные произведения (веселые, грустные и спокойные). Определять высокие и низкие звуки, громкие и тихие звуки.</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23139C">
            <w:pPr>
              <w:pStyle w:val="aa"/>
              <w:contextualSpacing/>
              <w:jc w:val="both"/>
            </w:pPr>
            <w:r w:rsidRPr="00436CB1">
              <w:t>Части песни: вступление, запев, припев, проигрыш, окончание.</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Определять разнообразные по содержанию и характеру музыкальные произведения (веселые, грустные и спокойные). Определять высокие и низкие звуки, громкие и тихие звуки.</w:t>
            </w:r>
          </w:p>
        </w:tc>
      </w:tr>
      <w:tr w:rsidR="00BC0A79" w:rsidRPr="00436CB1" w:rsidTr="0023139C">
        <w:tc>
          <w:tcPr>
            <w:tcW w:w="1276" w:type="dxa"/>
          </w:tcPr>
          <w:p w:rsidR="00BC0A79" w:rsidRPr="00436CB1" w:rsidRDefault="00BC0A79"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C0A79" w:rsidRPr="00436CB1" w:rsidRDefault="00BC0A79" w:rsidP="0023139C">
            <w:pPr>
              <w:pStyle w:val="aa"/>
              <w:contextualSpacing/>
              <w:jc w:val="both"/>
            </w:pPr>
            <w:r>
              <w:t>«Цок,</w:t>
            </w:r>
            <w:r>
              <w:rPr>
                <w:spacing w:val="-2"/>
              </w:rPr>
              <w:t xml:space="preserve"> </w:t>
            </w:r>
            <w:r>
              <w:t>Цок,</w:t>
            </w:r>
            <w:r>
              <w:rPr>
                <w:spacing w:val="-2"/>
              </w:rPr>
              <w:t xml:space="preserve"> </w:t>
            </w:r>
            <w:r>
              <w:t>лошадка!»</w:t>
            </w:r>
          </w:p>
        </w:tc>
        <w:tc>
          <w:tcPr>
            <w:tcW w:w="4961" w:type="dxa"/>
            <w:gridSpan w:val="2"/>
          </w:tcPr>
          <w:p w:rsidR="00BC0A79" w:rsidRPr="00436CB1" w:rsidRDefault="00BC0A79" w:rsidP="0023139C">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Определять разнообразные по содержанию и характеру музыкальные произведения (веселые, грустные и спокойные). Определять высокие и низкие звуки, громкие и тихие звуки.</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Pr="00436CB1" w:rsidRDefault="0002128E" w:rsidP="000B5E6B">
            <w:pPr>
              <w:pStyle w:val="aa"/>
              <w:contextualSpacing/>
              <w:jc w:val="both"/>
            </w:pPr>
            <w:r>
              <w:t>«Цок,</w:t>
            </w:r>
            <w:r>
              <w:rPr>
                <w:spacing w:val="-2"/>
              </w:rPr>
              <w:t xml:space="preserve"> </w:t>
            </w:r>
            <w:r>
              <w:t>Цок,</w:t>
            </w:r>
            <w:r>
              <w:rPr>
                <w:spacing w:val="-2"/>
              </w:rPr>
              <w:t xml:space="preserve"> </w:t>
            </w:r>
            <w:r>
              <w:t>лошадка!»</w:t>
            </w:r>
          </w:p>
        </w:tc>
        <w:tc>
          <w:tcPr>
            <w:tcW w:w="4961" w:type="dxa"/>
            <w:gridSpan w:val="2"/>
          </w:tcPr>
          <w:p w:rsidR="0002128E" w:rsidRPr="00436CB1" w:rsidRDefault="0002128E" w:rsidP="000B5E6B">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 xml:space="preserve">Определять разнообразные по содержанию и характеру музыкальные произведения (веселые, грустные и спокойные). Определять высокие и низкие звуки, громкие и тихие </w:t>
            </w:r>
            <w:r w:rsidRPr="00436CB1">
              <w:rPr>
                <w:rFonts w:ascii="Times New Roman" w:hAnsi="Times New Roman" w:cs="Times New Roman"/>
                <w:color w:val="000000"/>
                <w:sz w:val="24"/>
                <w:szCs w:val="24"/>
                <w:shd w:val="clear" w:color="auto" w:fill="FFFFFF"/>
              </w:rPr>
              <w:lastRenderedPageBreak/>
              <w:t>звуки.</w:t>
            </w:r>
          </w:p>
        </w:tc>
      </w:tr>
      <w:tr w:rsidR="00BC0A79" w:rsidRPr="00436CB1" w:rsidTr="0023139C">
        <w:tc>
          <w:tcPr>
            <w:tcW w:w="1276" w:type="dxa"/>
          </w:tcPr>
          <w:p w:rsidR="00BC0A79" w:rsidRPr="00436CB1" w:rsidRDefault="00BC0A79"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C0A79" w:rsidRDefault="00BC0A79" w:rsidP="0023139C">
            <w:pPr>
              <w:pStyle w:val="aa"/>
              <w:contextualSpacing/>
              <w:jc w:val="both"/>
            </w:pPr>
            <w:r>
              <w:t>«Первые</w:t>
            </w:r>
            <w:r>
              <w:rPr>
                <w:spacing w:val="-1"/>
              </w:rPr>
              <w:t xml:space="preserve"> </w:t>
            </w:r>
            <w:r>
              <w:t>снежинки»</w:t>
            </w:r>
          </w:p>
        </w:tc>
        <w:tc>
          <w:tcPr>
            <w:tcW w:w="4961" w:type="dxa"/>
            <w:gridSpan w:val="2"/>
          </w:tcPr>
          <w:p w:rsidR="00BC0A79" w:rsidRPr="00436CB1" w:rsidRDefault="00BC0A79" w:rsidP="0023139C">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Определять разнообразные по содержанию и характеру музыкальные произведения (веселые, грустные и спокойные). Определять высокие и низкие звуки, громкие и тихие звуки.</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Default="0002128E" w:rsidP="000B5E6B">
            <w:pPr>
              <w:pStyle w:val="aa"/>
              <w:contextualSpacing/>
              <w:jc w:val="both"/>
            </w:pPr>
            <w:r>
              <w:t>«Первые</w:t>
            </w:r>
            <w:r>
              <w:rPr>
                <w:spacing w:val="-1"/>
              </w:rPr>
              <w:t xml:space="preserve"> </w:t>
            </w:r>
            <w:r>
              <w:t>снежинки»</w:t>
            </w:r>
          </w:p>
        </w:tc>
        <w:tc>
          <w:tcPr>
            <w:tcW w:w="4961" w:type="dxa"/>
            <w:gridSpan w:val="2"/>
          </w:tcPr>
          <w:p w:rsidR="0002128E" w:rsidRPr="00436CB1" w:rsidRDefault="0002128E" w:rsidP="000B5E6B">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Определять разнообразные по содержанию и характеру музыкальные произведения (веселые, грустные и спокойные). Определять высокие и низкие звуки, громкие и тихие звуки.</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23139C">
            <w:pPr>
              <w:pStyle w:val="aa"/>
              <w:contextualSpacing/>
              <w:jc w:val="both"/>
            </w:pPr>
            <w:r w:rsidRPr="00436CB1">
              <w:t>«Если добрый ты». Из мультфильма «День рождения кота Леопольда». Музыка Б. Савельева, слова А. Хайта.</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Pr="00436CB1" w:rsidRDefault="0002128E" w:rsidP="000B5E6B">
            <w:pPr>
              <w:pStyle w:val="aa"/>
              <w:contextualSpacing/>
              <w:jc w:val="both"/>
            </w:pPr>
            <w:r w:rsidRPr="00436CB1">
              <w:t>«Если добрый ты». Из мультфильма «День рождения кота Леопольда». Музыка Б. Савельева, слова А. Хайта.</w:t>
            </w:r>
          </w:p>
        </w:tc>
        <w:tc>
          <w:tcPr>
            <w:tcW w:w="4961" w:type="dxa"/>
            <w:gridSpan w:val="2"/>
          </w:tcPr>
          <w:p w:rsidR="0002128E" w:rsidRPr="00436CB1" w:rsidRDefault="0002128E" w:rsidP="000B5E6B">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23139C">
            <w:pPr>
              <w:pStyle w:val="aa"/>
              <w:contextualSpacing/>
              <w:jc w:val="both"/>
            </w:pPr>
            <w:r w:rsidRPr="00436CB1">
              <w:t>Умение самостоятельно узнавать и называть песни по вступлению.</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 xml:space="preserve">Различать песню, танец, марш; передавать ритмический рисунок </w:t>
            </w:r>
            <w:proofErr w:type="spellStart"/>
            <w:r w:rsidRPr="00436CB1">
              <w:rPr>
                <w:rFonts w:ascii="Times New Roman" w:hAnsi="Times New Roman" w:cs="Times New Roman"/>
                <w:color w:val="000000"/>
                <w:sz w:val="24"/>
                <w:szCs w:val="24"/>
                <w:shd w:val="clear" w:color="auto" w:fill="FFFFFF"/>
              </w:rPr>
              <w:t>подпевок</w:t>
            </w:r>
            <w:proofErr w:type="spellEnd"/>
            <w:r w:rsidRPr="00436CB1">
              <w:rPr>
                <w:rFonts w:ascii="Times New Roman" w:hAnsi="Times New Roman" w:cs="Times New Roman"/>
                <w:color w:val="000000"/>
                <w:sz w:val="24"/>
                <w:szCs w:val="24"/>
                <w:shd w:val="clear" w:color="auto" w:fill="FFFFFF"/>
              </w:rPr>
              <w:t xml:space="preserve"> (хлопками, на металлофоне, голосом); определять разнообразные по содержанию и характеру музыкальные произведения (веселые, грустные и спокойные).</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23139C">
            <w:pPr>
              <w:pStyle w:val="aa"/>
              <w:contextualSpacing/>
              <w:jc w:val="both"/>
            </w:pPr>
            <w:r w:rsidRPr="00436CB1">
              <w:t>М. Глинка. «Полька».</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 xml:space="preserve">Различать песню, танец, марш; передавать ритмический рисунок </w:t>
            </w:r>
            <w:proofErr w:type="spellStart"/>
            <w:r w:rsidRPr="00436CB1">
              <w:rPr>
                <w:rFonts w:ascii="Times New Roman" w:hAnsi="Times New Roman" w:cs="Times New Roman"/>
                <w:color w:val="000000"/>
                <w:sz w:val="24"/>
                <w:szCs w:val="24"/>
                <w:shd w:val="clear" w:color="auto" w:fill="FFFFFF"/>
              </w:rPr>
              <w:t>подпевок</w:t>
            </w:r>
            <w:proofErr w:type="spellEnd"/>
            <w:r w:rsidRPr="00436CB1">
              <w:rPr>
                <w:rFonts w:ascii="Times New Roman" w:hAnsi="Times New Roman" w:cs="Times New Roman"/>
                <w:color w:val="000000"/>
                <w:sz w:val="24"/>
                <w:szCs w:val="24"/>
                <w:shd w:val="clear" w:color="auto" w:fill="FFFFFF"/>
              </w:rPr>
              <w:t xml:space="preserve"> (хлопками, на металлофоне, голосом); определять разнообразные по содержанию и характеру музыкальные произведения (веселые, грустные и спокойные).</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Pr="00436CB1" w:rsidRDefault="0002128E" w:rsidP="000B5E6B">
            <w:pPr>
              <w:pStyle w:val="aa"/>
              <w:contextualSpacing/>
              <w:jc w:val="both"/>
            </w:pPr>
            <w:r w:rsidRPr="00436CB1">
              <w:t>М. Глинка. «Полька».</w:t>
            </w:r>
          </w:p>
        </w:tc>
        <w:tc>
          <w:tcPr>
            <w:tcW w:w="4961" w:type="dxa"/>
            <w:gridSpan w:val="2"/>
          </w:tcPr>
          <w:p w:rsidR="0002128E" w:rsidRPr="00436CB1" w:rsidRDefault="0002128E" w:rsidP="000B5E6B">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 xml:space="preserve">Различать песню, танец, марш; передавать ритмический рисунок </w:t>
            </w:r>
            <w:proofErr w:type="spellStart"/>
            <w:r w:rsidRPr="00436CB1">
              <w:rPr>
                <w:rFonts w:ascii="Times New Roman" w:hAnsi="Times New Roman" w:cs="Times New Roman"/>
                <w:color w:val="000000"/>
                <w:sz w:val="24"/>
                <w:szCs w:val="24"/>
                <w:shd w:val="clear" w:color="auto" w:fill="FFFFFF"/>
              </w:rPr>
              <w:t>подпевок</w:t>
            </w:r>
            <w:proofErr w:type="spellEnd"/>
            <w:r w:rsidRPr="00436CB1">
              <w:rPr>
                <w:rFonts w:ascii="Times New Roman" w:hAnsi="Times New Roman" w:cs="Times New Roman"/>
                <w:color w:val="000000"/>
                <w:sz w:val="24"/>
                <w:szCs w:val="24"/>
                <w:shd w:val="clear" w:color="auto" w:fill="FFFFFF"/>
              </w:rPr>
              <w:t xml:space="preserve"> (хлопками, на металлофоне, голосом); определять разнообразные по содержанию и характеру музыкальные произведения (веселые, грустные и спокойные).</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23139C">
            <w:pPr>
              <w:pStyle w:val="aa"/>
              <w:contextualSpacing/>
              <w:jc w:val="both"/>
            </w:pPr>
            <w:r w:rsidRPr="00436CB1">
              <w:t>Баян. Знакомство с музыкальным инструментом и его звучанием.</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 xml:space="preserve">Различать песню, танец, марш; передавать ритмический рисунок </w:t>
            </w:r>
            <w:proofErr w:type="spellStart"/>
            <w:r w:rsidRPr="00436CB1">
              <w:rPr>
                <w:rFonts w:ascii="Times New Roman" w:hAnsi="Times New Roman" w:cs="Times New Roman"/>
                <w:color w:val="000000"/>
                <w:sz w:val="24"/>
                <w:szCs w:val="24"/>
                <w:shd w:val="clear" w:color="auto" w:fill="FFFFFF"/>
              </w:rPr>
              <w:t>подпевок</w:t>
            </w:r>
            <w:proofErr w:type="spellEnd"/>
            <w:r w:rsidRPr="00436CB1">
              <w:rPr>
                <w:rFonts w:ascii="Times New Roman" w:hAnsi="Times New Roman" w:cs="Times New Roman"/>
                <w:color w:val="000000"/>
                <w:sz w:val="24"/>
                <w:szCs w:val="24"/>
                <w:shd w:val="clear" w:color="auto" w:fill="FFFFFF"/>
              </w:rPr>
              <w:t xml:space="preserve"> (хлопками, на металлофоне, голосом); определять разнообразные по содержанию и характеру музыкальные произведения (веселые, грустные и спокойные).</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23139C">
            <w:pPr>
              <w:pStyle w:val="aa"/>
              <w:contextualSpacing/>
              <w:jc w:val="both"/>
            </w:pPr>
            <w:r w:rsidRPr="00436CB1">
              <w:t>«На крутом бережку». Из мультфильма «Леопольд и золотая рыбка». Музыка Б. Савельева, слова А. Хайта.</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Pr="00436CB1" w:rsidRDefault="0002128E" w:rsidP="000B5E6B">
            <w:pPr>
              <w:pStyle w:val="aa"/>
              <w:contextualSpacing/>
              <w:jc w:val="both"/>
            </w:pPr>
            <w:r w:rsidRPr="00436CB1">
              <w:t>«На крутом бережку». Из мультфильма «Леопольд и золотая рыбка». Музыка Б. Савельева, слова А. Хайта.</w:t>
            </w:r>
          </w:p>
        </w:tc>
        <w:tc>
          <w:tcPr>
            <w:tcW w:w="4961" w:type="dxa"/>
            <w:gridSpan w:val="2"/>
          </w:tcPr>
          <w:p w:rsidR="0002128E" w:rsidRPr="00436CB1" w:rsidRDefault="0002128E" w:rsidP="000B5E6B">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B33703" w:rsidRPr="00436CB1" w:rsidTr="00EE32D5">
        <w:tc>
          <w:tcPr>
            <w:tcW w:w="9497" w:type="dxa"/>
            <w:gridSpan w:val="4"/>
          </w:tcPr>
          <w:p w:rsidR="00B33703" w:rsidRPr="00436CB1" w:rsidRDefault="00B33703" w:rsidP="00B33703">
            <w:pPr>
              <w:shd w:val="clear" w:color="auto" w:fill="FFFFFF"/>
              <w:tabs>
                <w:tab w:val="left" w:pos="1785"/>
              </w:tabs>
              <w:spacing w:after="0"/>
              <w:rPr>
                <w:rStyle w:val="c1"/>
                <w:rFonts w:ascii="Times New Roman" w:hAnsi="Times New Roman" w:cs="Times New Roman"/>
                <w:color w:val="000000"/>
                <w:sz w:val="24"/>
                <w:szCs w:val="24"/>
              </w:rPr>
            </w:pPr>
            <w:r w:rsidRPr="00436CB1">
              <w:rPr>
                <w:rFonts w:ascii="Times New Roman" w:hAnsi="Times New Roman" w:cs="Times New Roman"/>
                <w:sz w:val="24"/>
                <w:szCs w:val="24"/>
              </w:rPr>
              <w:t>2 четверть</w:t>
            </w:r>
            <w:r w:rsidRPr="00436CB1">
              <w:rPr>
                <w:rFonts w:ascii="Times New Roman" w:hAnsi="Times New Roman" w:cs="Times New Roman"/>
                <w:sz w:val="24"/>
                <w:szCs w:val="24"/>
              </w:rPr>
              <w:tab/>
            </w:r>
            <w:r w:rsidRPr="00436CB1">
              <w:rPr>
                <w:rFonts w:ascii="Times New Roman" w:hAnsi="Times New Roman" w:cs="Times New Roman"/>
                <w:b/>
                <w:sz w:val="24"/>
                <w:szCs w:val="24"/>
              </w:rPr>
              <w:t>Элементы музыкальной грамоты</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4B32F0">
            <w:pPr>
              <w:pStyle w:val="aa"/>
              <w:contextualSpacing/>
              <w:jc w:val="both"/>
            </w:pPr>
            <w:r w:rsidRPr="00436CB1">
              <w:t>Длинный звук.</w:t>
            </w:r>
            <w:r w:rsidR="0002128E">
              <w:t xml:space="preserve"> </w:t>
            </w:r>
            <w:r w:rsidR="004B32F0">
              <w:t xml:space="preserve"> </w:t>
            </w:r>
            <w:r w:rsidR="0002128E">
              <w:t>«Бабушка</w:t>
            </w:r>
            <w:r w:rsidR="0002128E">
              <w:rPr>
                <w:spacing w:val="-2"/>
              </w:rPr>
              <w:t xml:space="preserve"> </w:t>
            </w:r>
            <w:r w:rsidR="0002128E">
              <w:t>Зима»</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 xml:space="preserve">Различать песню, танец, марш; передавать ритмический рисунок </w:t>
            </w:r>
            <w:proofErr w:type="spellStart"/>
            <w:r w:rsidRPr="00436CB1">
              <w:rPr>
                <w:rFonts w:ascii="Times New Roman" w:hAnsi="Times New Roman" w:cs="Times New Roman"/>
                <w:color w:val="000000"/>
                <w:sz w:val="24"/>
                <w:szCs w:val="24"/>
                <w:shd w:val="clear" w:color="auto" w:fill="FFFFFF"/>
              </w:rPr>
              <w:t>подпевок</w:t>
            </w:r>
            <w:proofErr w:type="spellEnd"/>
            <w:r w:rsidRPr="00436CB1">
              <w:rPr>
                <w:rFonts w:ascii="Times New Roman" w:hAnsi="Times New Roman" w:cs="Times New Roman"/>
                <w:color w:val="000000"/>
                <w:sz w:val="24"/>
                <w:szCs w:val="24"/>
                <w:shd w:val="clear" w:color="auto" w:fill="FFFFFF"/>
              </w:rPr>
              <w:t xml:space="preserve"> (хлопками, на металлофоне, голосом); определять разнообразные по содержанию и характеру музыкальные произведения (веселые, грустные и спокойные).</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Pr="00436CB1" w:rsidRDefault="0002128E" w:rsidP="0023139C">
            <w:pPr>
              <w:pStyle w:val="aa"/>
              <w:contextualSpacing/>
              <w:jc w:val="both"/>
            </w:pPr>
            <w:r>
              <w:t>«Бабушка</w:t>
            </w:r>
            <w:r>
              <w:rPr>
                <w:spacing w:val="-2"/>
              </w:rPr>
              <w:t xml:space="preserve"> </w:t>
            </w:r>
            <w:r>
              <w:t>Зима»</w:t>
            </w:r>
          </w:p>
        </w:tc>
        <w:tc>
          <w:tcPr>
            <w:tcW w:w="4961" w:type="dxa"/>
            <w:gridSpan w:val="2"/>
          </w:tcPr>
          <w:p w:rsidR="0002128E" w:rsidRPr="00436CB1" w:rsidRDefault="0002128E" w:rsidP="0023139C">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 xml:space="preserve">Различать песню, танец, марш; передавать ритмический рисунок </w:t>
            </w:r>
            <w:proofErr w:type="spellStart"/>
            <w:r w:rsidRPr="00436CB1">
              <w:rPr>
                <w:rFonts w:ascii="Times New Roman" w:hAnsi="Times New Roman" w:cs="Times New Roman"/>
                <w:color w:val="000000"/>
                <w:sz w:val="24"/>
                <w:szCs w:val="24"/>
                <w:shd w:val="clear" w:color="auto" w:fill="FFFFFF"/>
              </w:rPr>
              <w:t>подпевок</w:t>
            </w:r>
            <w:proofErr w:type="spellEnd"/>
            <w:r w:rsidRPr="00436CB1">
              <w:rPr>
                <w:rFonts w:ascii="Times New Roman" w:hAnsi="Times New Roman" w:cs="Times New Roman"/>
                <w:color w:val="000000"/>
                <w:sz w:val="24"/>
                <w:szCs w:val="24"/>
                <w:shd w:val="clear" w:color="auto" w:fill="FFFFFF"/>
              </w:rPr>
              <w:t xml:space="preserve"> (хлопками, на металлофоне, голосом); определять разнообразные по содержанию и характеру музыкальные произведения (веселые, грустные и спокойные).</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23139C">
            <w:pPr>
              <w:pStyle w:val="aa"/>
              <w:contextualSpacing/>
              <w:jc w:val="both"/>
            </w:pPr>
            <w:r w:rsidRPr="00436CB1">
              <w:t>Короткий звук.</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 xml:space="preserve">Различать песню, танец, марш; передавать ритмический рисунок </w:t>
            </w:r>
            <w:proofErr w:type="spellStart"/>
            <w:r w:rsidRPr="00436CB1">
              <w:rPr>
                <w:rFonts w:ascii="Times New Roman" w:hAnsi="Times New Roman" w:cs="Times New Roman"/>
                <w:color w:val="000000"/>
                <w:sz w:val="24"/>
                <w:szCs w:val="24"/>
                <w:shd w:val="clear" w:color="auto" w:fill="FFFFFF"/>
              </w:rPr>
              <w:t>подпевок</w:t>
            </w:r>
            <w:proofErr w:type="spellEnd"/>
            <w:r w:rsidRPr="00436CB1">
              <w:rPr>
                <w:rFonts w:ascii="Times New Roman" w:hAnsi="Times New Roman" w:cs="Times New Roman"/>
                <w:color w:val="000000"/>
                <w:sz w:val="24"/>
                <w:szCs w:val="24"/>
                <w:shd w:val="clear" w:color="auto" w:fill="FFFFFF"/>
              </w:rPr>
              <w:t xml:space="preserve"> (хлопками, на металлофоне, голосом); определять разнообразные по содержанию и характеру музыкальные произведения (веселые, грустные и спокойные).</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Pr="00436CB1" w:rsidRDefault="0002128E" w:rsidP="0002128E">
            <w:pPr>
              <w:pStyle w:val="aa"/>
              <w:contextualSpacing/>
            </w:pPr>
            <w:r>
              <w:t>«Нарядная елочка»</w:t>
            </w:r>
          </w:p>
        </w:tc>
        <w:tc>
          <w:tcPr>
            <w:tcW w:w="4961" w:type="dxa"/>
            <w:gridSpan w:val="2"/>
          </w:tcPr>
          <w:p w:rsidR="0002128E" w:rsidRPr="00436CB1" w:rsidRDefault="0002128E" w:rsidP="0023139C">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 xml:space="preserve">Различать песню, танец, марш; передавать ритмический рисунок </w:t>
            </w:r>
            <w:proofErr w:type="spellStart"/>
            <w:r w:rsidRPr="00436CB1">
              <w:rPr>
                <w:rFonts w:ascii="Times New Roman" w:hAnsi="Times New Roman" w:cs="Times New Roman"/>
                <w:color w:val="000000"/>
                <w:sz w:val="24"/>
                <w:szCs w:val="24"/>
                <w:shd w:val="clear" w:color="auto" w:fill="FFFFFF"/>
              </w:rPr>
              <w:t>подпевок</w:t>
            </w:r>
            <w:proofErr w:type="spellEnd"/>
            <w:r w:rsidRPr="00436CB1">
              <w:rPr>
                <w:rFonts w:ascii="Times New Roman" w:hAnsi="Times New Roman" w:cs="Times New Roman"/>
                <w:color w:val="000000"/>
                <w:sz w:val="24"/>
                <w:szCs w:val="24"/>
                <w:shd w:val="clear" w:color="auto" w:fill="FFFFFF"/>
              </w:rPr>
              <w:t xml:space="preserve"> (хлопками, на металлофоне, голосом); определять разнообразные по содержанию и характеру музыкальные произведения (веселые, грустные и спокойные).</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Default="0002128E" w:rsidP="0002128E">
            <w:pPr>
              <w:pStyle w:val="aa"/>
              <w:contextualSpacing/>
            </w:pPr>
            <w:r>
              <w:t>«Нарядная елочка»</w:t>
            </w:r>
          </w:p>
        </w:tc>
        <w:tc>
          <w:tcPr>
            <w:tcW w:w="4961" w:type="dxa"/>
            <w:gridSpan w:val="2"/>
          </w:tcPr>
          <w:p w:rsidR="0002128E" w:rsidRPr="00436CB1" w:rsidRDefault="0002128E" w:rsidP="0023139C">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 xml:space="preserve">Различать песню, танец, марш; передавать ритмический рисунок </w:t>
            </w:r>
            <w:proofErr w:type="spellStart"/>
            <w:r w:rsidRPr="00436CB1">
              <w:rPr>
                <w:rFonts w:ascii="Times New Roman" w:hAnsi="Times New Roman" w:cs="Times New Roman"/>
                <w:color w:val="000000"/>
                <w:sz w:val="24"/>
                <w:szCs w:val="24"/>
                <w:shd w:val="clear" w:color="auto" w:fill="FFFFFF"/>
              </w:rPr>
              <w:t>подпевок</w:t>
            </w:r>
            <w:proofErr w:type="spellEnd"/>
            <w:r w:rsidRPr="00436CB1">
              <w:rPr>
                <w:rFonts w:ascii="Times New Roman" w:hAnsi="Times New Roman" w:cs="Times New Roman"/>
                <w:color w:val="000000"/>
                <w:sz w:val="24"/>
                <w:szCs w:val="24"/>
                <w:shd w:val="clear" w:color="auto" w:fill="FFFFFF"/>
              </w:rPr>
              <w:t xml:space="preserve"> (хлопками, на металлофоне, голосом); определять разнообразные по содержанию и характеру музыкальные произведения (веселые, грустные и спокойные).</w:t>
            </w:r>
          </w:p>
        </w:tc>
      </w:tr>
      <w:tr w:rsidR="00B33703" w:rsidRPr="00436CB1" w:rsidTr="00F03E34">
        <w:tc>
          <w:tcPr>
            <w:tcW w:w="9497" w:type="dxa"/>
            <w:gridSpan w:val="4"/>
          </w:tcPr>
          <w:p w:rsidR="00B33703" w:rsidRPr="00436CB1" w:rsidRDefault="00B33703" w:rsidP="0014314A">
            <w:pPr>
              <w:shd w:val="clear" w:color="auto" w:fill="FFFFFF"/>
              <w:tabs>
                <w:tab w:val="left" w:pos="1305"/>
              </w:tabs>
              <w:spacing w:after="0"/>
              <w:jc w:val="center"/>
              <w:rPr>
                <w:rStyle w:val="c1"/>
                <w:rFonts w:ascii="Times New Roman" w:hAnsi="Times New Roman" w:cs="Times New Roman"/>
                <w:color w:val="000000"/>
                <w:sz w:val="24"/>
                <w:szCs w:val="24"/>
              </w:rPr>
            </w:pPr>
            <w:r w:rsidRPr="00436CB1">
              <w:rPr>
                <w:rFonts w:ascii="Times New Roman" w:hAnsi="Times New Roman" w:cs="Times New Roman"/>
                <w:b/>
                <w:sz w:val="24"/>
                <w:szCs w:val="24"/>
              </w:rPr>
              <w:t>Пение</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23139C">
            <w:pPr>
              <w:pStyle w:val="aa"/>
              <w:contextualSpacing/>
              <w:jc w:val="both"/>
            </w:pPr>
            <w:r w:rsidRPr="00436CB1">
              <w:t xml:space="preserve">«К нам гости пришли». Музыка А. Александрова, слова М. </w:t>
            </w:r>
            <w:proofErr w:type="spellStart"/>
            <w:r w:rsidRPr="00436CB1">
              <w:t>Ивенсен</w:t>
            </w:r>
            <w:proofErr w:type="spellEnd"/>
            <w:r w:rsidRPr="00436CB1">
              <w:t>.</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 xml:space="preserve">Определять звучание музыкальных инструментов по тембровому звучанию. Правильно формировать при пении гласные </w:t>
            </w:r>
            <w:r w:rsidRPr="00436CB1">
              <w:rPr>
                <w:rFonts w:ascii="Times New Roman" w:hAnsi="Times New Roman" w:cs="Times New Roman"/>
                <w:color w:val="000000"/>
                <w:sz w:val="24"/>
                <w:szCs w:val="24"/>
                <w:shd w:val="clear" w:color="auto" w:fill="FFFFFF"/>
              </w:rPr>
              <w:lastRenderedPageBreak/>
              <w:t>звуки и отчетливо произносить согласные звуки в конце и середине слов.</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23139C">
            <w:pPr>
              <w:pStyle w:val="aa"/>
              <w:contextualSpacing/>
              <w:jc w:val="both"/>
            </w:pPr>
            <w:r w:rsidRPr="00436CB1">
              <w:t>«</w:t>
            </w:r>
            <w:proofErr w:type="spellStart"/>
            <w:r w:rsidRPr="00436CB1">
              <w:t>Частушки-топотушки</w:t>
            </w:r>
            <w:proofErr w:type="spellEnd"/>
            <w:r w:rsidRPr="00436CB1">
              <w:t xml:space="preserve">». Музыка Л. Маковской, слова И. </w:t>
            </w:r>
            <w:proofErr w:type="spellStart"/>
            <w:r w:rsidRPr="00436CB1">
              <w:t>Черницкой</w:t>
            </w:r>
            <w:proofErr w:type="spellEnd"/>
            <w:r w:rsidRPr="00436CB1">
              <w:t>.</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23139C">
            <w:pPr>
              <w:pStyle w:val="aa"/>
              <w:contextualSpacing/>
              <w:jc w:val="both"/>
            </w:pPr>
            <w:r w:rsidRPr="00436CB1">
              <w:t xml:space="preserve">«Елочка». Музыка А. Филиппенко, слова М. </w:t>
            </w:r>
            <w:proofErr w:type="spellStart"/>
            <w:r w:rsidRPr="00436CB1">
              <w:t>Познанской</w:t>
            </w:r>
            <w:proofErr w:type="spellEnd"/>
            <w:r w:rsidRPr="00436CB1">
              <w:t>.</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23139C">
            <w:pPr>
              <w:pStyle w:val="aa"/>
              <w:contextualSpacing/>
              <w:jc w:val="both"/>
            </w:pPr>
            <w:r w:rsidRPr="00436CB1">
              <w:t xml:space="preserve">«Елочка». Музыка А. Филиппенко, слова М. </w:t>
            </w:r>
            <w:proofErr w:type="spellStart"/>
            <w:r w:rsidRPr="00436CB1">
              <w:t>Познанской</w:t>
            </w:r>
            <w:proofErr w:type="spellEnd"/>
            <w:r w:rsidRPr="00436CB1">
              <w:t>.</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Pr="00436CB1" w:rsidRDefault="0002128E" w:rsidP="0023139C">
            <w:pPr>
              <w:pStyle w:val="aa"/>
              <w:contextualSpacing/>
              <w:jc w:val="both"/>
            </w:pPr>
            <w:r>
              <w:t>«Много снега</w:t>
            </w:r>
            <w:r>
              <w:rPr>
                <w:spacing w:val="-2"/>
              </w:rPr>
              <w:t xml:space="preserve"> </w:t>
            </w:r>
            <w:r>
              <w:t>намело»</w:t>
            </w:r>
          </w:p>
        </w:tc>
        <w:tc>
          <w:tcPr>
            <w:tcW w:w="4961" w:type="dxa"/>
            <w:gridSpan w:val="2"/>
          </w:tcPr>
          <w:p w:rsidR="0002128E" w:rsidRPr="00436CB1" w:rsidRDefault="0002128E" w:rsidP="0023139C">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Pr="00436CB1" w:rsidRDefault="0002128E" w:rsidP="000B5E6B">
            <w:pPr>
              <w:pStyle w:val="aa"/>
              <w:contextualSpacing/>
              <w:jc w:val="both"/>
            </w:pPr>
            <w:r>
              <w:t>«Много снега</w:t>
            </w:r>
            <w:r>
              <w:rPr>
                <w:spacing w:val="-2"/>
              </w:rPr>
              <w:t xml:space="preserve"> </w:t>
            </w:r>
            <w:r>
              <w:t>намело»</w:t>
            </w:r>
          </w:p>
        </w:tc>
        <w:tc>
          <w:tcPr>
            <w:tcW w:w="4961" w:type="dxa"/>
            <w:gridSpan w:val="2"/>
          </w:tcPr>
          <w:p w:rsidR="0002128E" w:rsidRPr="00436CB1" w:rsidRDefault="0002128E" w:rsidP="000B5E6B">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33703" w:rsidP="0023139C">
            <w:pPr>
              <w:pStyle w:val="aa"/>
              <w:contextualSpacing/>
              <w:jc w:val="both"/>
            </w:pPr>
            <w:r w:rsidRPr="00436CB1">
              <w:t xml:space="preserve">«Что за дерево такое?». Музыка М. </w:t>
            </w:r>
            <w:proofErr w:type="spellStart"/>
            <w:r w:rsidRPr="00436CB1">
              <w:t>Старокадамского</w:t>
            </w:r>
            <w:proofErr w:type="spellEnd"/>
            <w:r w:rsidRPr="00436CB1">
              <w:t>, слова Л. Некрасовой. Работа над дыханием.</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B33703" w:rsidRPr="00436CB1" w:rsidTr="0019707D">
        <w:tc>
          <w:tcPr>
            <w:tcW w:w="9497" w:type="dxa"/>
            <w:gridSpan w:val="4"/>
          </w:tcPr>
          <w:p w:rsidR="00B33703" w:rsidRPr="00436CB1" w:rsidRDefault="00B33703" w:rsidP="0014314A">
            <w:pPr>
              <w:shd w:val="clear" w:color="auto" w:fill="FFFFFF"/>
              <w:tabs>
                <w:tab w:val="left" w:pos="1590"/>
              </w:tabs>
              <w:spacing w:after="0"/>
              <w:jc w:val="center"/>
              <w:rPr>
                <w:rStyle w:val="c1"/>
                <w:rFonts w:ascii="Times New Roman" w:hAnsi="Times New Roman" w:cs="Times New Roman"/>
                <w:color w:val="000000"/>
                <w:sz w:val="24"/>
                <w:szCs w:val="24"/>
              </w:rPr>
            </w:pPr>
            <w:r w:rsidRPr="00436CB1">
              <w:rPr>
                <w:rFonts w:ascii="Times New Roman" w:hAnsi="Times New Roman" w:cs="Times New Roman"/>
                <w:b/>
                <w:color w:val="000000" w:themeColor="text1"/>
                <w:sz w:val="24"/>
                <w:szCs w:val="24"/>
              </w:rPr>
              <w:t>Слушание музыки</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B09D5" w:rsidP="0023139C">
            <w:pPr>
              <w:pStyle w:val="aa"/>
              <w:contextualSpacing/>
              <w:jc w:val="both"/>
            </w:pPr>
            <w:r w:rsidRPr="00436CB1">
              <w:t>Веселый характер музыкального произведения.</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 xml:space="preserve">Различать песню, танец, марш; передавать ритмический рисунок </w:t>
            </w:r>
            <w:proofErr w:type="spellStart"/>
            <w:r w:rsidRPr="00436CB1">
              <w:rPr>
                <w:rFonts w:ascii="Times New Roman" w:hAnsi="Times New Roman" w:cs="Times New Roman"/>
                <w:color w:val="000000"/>
                <w:sz w:val="24"/>
                <w:szCs w:val="24"/>
                <w:shd w:val="clear" w:color="auto" w:fill="FFFFFF"/>
              </w:rPr>
              <w:t>подпевок</w:t>
            </w:r>
            <w:proofErr w:type="spellEnd"/>
            <w:r w:rsidRPr="00436CB1">
              <w:rPr>
                <w:rFonts w:ascii="Times New Roman" w:hAnsi="Times New Roman" w:cs="Times New Roman"/>
                <w:color w:val="000000"/>
                <w:sz w:val="24"/>
                <w:szCs w:val="24"/>
                <w:shd w:val="clear" w:color="auto" w:fill="FFFFFF"/>
              </w:rPr>
              <w:t xml:space="preserve"> (хлопками, на металлофоне, голосом); определять разнообразные по содержанию и характеру музыкальные произведения (веселые, грустные и спокойные).</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B09D5" w:rsidP="0023139C">
            <w:pPr>
              <w:pStyle w:val="aa"/>
              <w:contextualSpacing/>
              <w:jc w:val="both"/>
            </w:pPr>
            <w:r w:rsidRPr="00436CB1">
              <w:t>Грустный характер музыкального произведения.</w:t>
            </w:r>
            <w:r w:rsidR="0002128E">
              <w:t xml:space="preserve"> «</w:t>
            </w:r>
            <w:proofErr w:type="spellStart"/>
            <w:r w:rsidR="0002128E">
              <w:t>Заюшкина</w:t>
            </w:r>
            <w:proofErr w:type="spellEnd"/>
            <w:r w:rsidR="0002128E">
              <w:rPr>
                <w:spacing w:val="-5"/>
              </w:rPr>
              <w:t xml:space="preserve"> </w:t>
            </w:r>
            <w:r w:rsidR="0002128E">
              <w:t>избушка»</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 xml:space="preserve">Различать песню, танец, марш; передавать ритмический рисунок </w:t>
            </w:r>
            <w:proofErr w:type="spellStart"/>
            <w:r w:rsidRPr="00436CB1">
              <w:rPr>
                <w:rFonts w:ascii="Times New Roman" w:hAnsi="Times New Roman" w:cs="Times New Roman"/>
                <w:color w:val="000000"/>
                <w:sz w:val="24"/>
                <w:szCs w:val="24"/>
                <w:shd w:val="clear" w:color="auto" w:fill="FFFFFF"/>
              </w:rPr>
              <w:t>подпевок</w:t>
            </w:r>
            <w:proofErr w:type="spellEnd"/>
            <w:r w:rsidRPr="00436CB1">
              <w:rPr>
                <w:rFonts w:ascii="Times New Roman" w:hAnsi="Times New Roman" w:cs="Times New Roman"/>
                <w:color w:val="000000"/>
                <w:sz w:val="24"/>
                <w:szCs w:val="24"/>
                <w:shd w:val="clear" w:color="auto" w:fill="FFFFFF"/>
              </w:rPr>
              <w:t xml:space="preserve"> (хлопками, на металлофоне, голосом); определять разнообразные по содержанию и характеру музыкальные произведения (веселые, грустные и спокойные).</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Pr="00436CB1" w:rsidRDefault="0002128E" w:rsidP="0023139C">
            <w:pPr>
              <w:pStyle w:val="aa"/>
              <w:contextualSpacing/>
              <w:jc w:val="both"/>
            </w:pPr>
            <w:r>
              <w:t>«</w:t>
            </w:r>
            <w:proofErr w:type="spellStart"/>
            <w:r>
              <w:t>Заюшкина</w:t>
            </w:r>
            <w:proofErr w:type="spellEnd"/>
            <w:r>
              <w:rPr>
                <w:spacing w:val="-5"/>
              </w:rPr>
              <w:t xml:space="preserve"> </w:t>
            </w:r>
            <w:r>
              <w:t>избушка»</w:t>
            </w:r>
          </w:p>
        </w:tc>
        <w:tc>
          <w:tcPr>
            <w:tcW w:w="4961" w:type="dxa"/>
            <w:gridSpan w:val="2"/>
          </w:tcPr>
          <w:p w:rsidR="0002128E" w:rsidRPr="00436CB1" w:rsidRDefault="0002128E" w:rsidP="0023139C">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 xml:space="preserve">Различать песню, танец, марш; передавать ритмический рисунок </w:t>
            </w:r>
            <w:proofErr w:type="spellStart"/>
            <w:r w:rsidRPr="00436CB1">
              <w:rPr>
                <w:rFonts w:ascii="Times New Roman" w:hAnsi="Times New Roman" w:cs="Times New Roman"/>
                <w:color w:val="000000"/>
                <w:sz w:val="24"/>
                <w:szCs w:val="24"/>
                <w:shd w:val="clear" w:color="auto" w:fill="FFFFFF"/>
              </w:rPr>
              <w:t>подпевок</w:t>
            </w:r>
            <w:proofErr w:type="spellEnd"/>
            <w:r w:rsidRPr="00436CB1">
              <w:rPr>
                <w:rFonts w:ascii="Times New Roman" w:hAnsi="Times New Roman" w:cs="Times New Roman"/>
                <w:color w:val="000000"/>
                <w:sz w:val="24"/>
                <w:szCs w:val="24"/>
                <w:shd w:val="clear" w:color="auto" w:fill="FFFFFF"/>
              </w:rPr>
              <w:t xml:space="preserve"> (хлопками, на металлофоне, голосом); определять разнообразные по содержанию и характеру музыкальные произведения (веселые, грустные и спокойные).</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B09D5" w:rsidP="0023139C">
            <w:pPr>
              <w:pStyle w:val="aa"/>
              <w:contextualSpacing/>
              <w:jc w:val="both"/>
            </w:pPr>
            <w:r w:rsidRPr="00436CB1">
              <w:t>Спокойный характер музыкального произведения.</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 xml:space="preserve">Различать песню, танец, марш; передавать ритмический рисунок </w:t>
            </w:r>
            <w:proofErr w:type="spellStart"/>
            <w:r w:rsidRPr="00436CB1">
              <w:rPr>
                <w:rFonts w:ascii="Times New Roman" w:hAnsi="Times New Roman" w:cs="Times New Roman"/>
                <w:color w:val="000000"/>
                <w:sz w:val="24"/>
                <w:szCs w:val="24"/>
                <w:shd w:val="clear" w:color="auto" w:fill="FFFFFF"/>
              </w:rPr>
              <w:t>подпевок</w:t>
            </w:r>
            <w:proofErr w:type="spellEnd"/>
            <w:r w:rsidRPr="00436CB1">
              <w:rPr>
                <w:rFonts w:ascii="Times New Roman" w:hAnsi="Times New Roman" w:cs="Times New Roman"/>
                <w:color w:val="000000"/>
                <w:sz w:val="24"/>
                <w:szCs w:val="24"/>
                <w:shd w:val="clear" w:color="auto" w:fill="FFFFFF"/>
              </w:rPr>
              <w:t xml:space="preserve"> (хлопками, на металлофоне, голосом); определять разнообразные по содержанию и характеру музыкальные произведения (веселые, грустные и спокойные).</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Pr="00436CB1" w:rsidRDefault="0002128E" w:rsidP="0023139C">
            <w:pPr>
              <w:pStyle w:val="aa"/>
              <w:contextualSpacing/>
              <w:jc w:val="both"/>
            </w:pPr>
            <w:r>
              <w:t>«Как</w:t>
            </w:r>
            <w:r>
              <w:rPr>
                <w:spacing w:val="-2"/>
              </w:rPr>
              <w:t xml:space="preserve"> </w:t>
            </w:r>
            <w:r>
              <w:t>Петушок</w:t>
            </w:r>
            <w:r>
              <w:rPr>
                <w:spacing w:val="-1"/>
              </w:rPr>
              <w:t xml:space="preserve"> </w:t>
            </w:r>
            <w:r>
              <w:t>Солнышко</w:t>
            </w:r>
            <w:r>
              <w:rPr>
                <w:spacing w:val="-2"/>
              </w:rPr>
              <w:t xml:space="preserve"> </w:t>
            </w:r>
            <w:r>
              <w:t>разбудил»</w:t>
            </w:r>
          </w:p>
        </w:tc>
        <w:tc>
          <w:tcPr>
            <w:tcW w:w="4961" w:type="dxa"/>
            <w:gridSpan w:val="2"/>
          </w:tcPr>
          <w:p w:rsidR="0002128E" w:rsidRPr="00436CB1" w:rsidRDefault="0002128E" w:rsidP="0023139C">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 xml:space="preserve">Различать песню, танец, марш; передавать ритмический рисунок </w:t>
            </w:r>
            <w:proofErr w:type="spellStart"/>
            <w:r w:rsidRPr="00436CB1">
              <w:rPr>
                <w:rFonts w:ascii="Times New Roman" w:hAnsi="Times New Roman" w:cs="Times New Roman"/>
                <w:color w:val="000000"/>
                <w:sz w:val="24"/>
                <w:szCs w:val="24"/>
                <w:shd w:val="clear" w:color="auto" w:fill="FFFFFF"/>
              </w:rPr>
              <w:t>подпевок</w:t>
            </w:r>
            <w:proofErr w:type="spellEnd"/>
            <w:r w:rsidRPr="00436CB1">
              <w:rPr>
                <w:rFonts w:ascii="Times New Roman" w:hAnsi="Times New Roman" w:cs="Times New Roman"/>
                <w:color w:val="000000"/>
                <w:sz w:val="24"/>
                <w:szCs w:val="24"/>
                <w:shd w:val="clear" w:color="auto" w:fill="FFFFFF"/>
              </w:rPr>
              <w:t xml:space="preserve"> (хлопками, на металлофоне, голосом); определять разнообразные по содержанию и характеру музыкальные произведения (веселые, грустные и спокойные).</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Pr="00436CB1" w:rsidRDefault="0002128E" w:rsidP="000B5E6B">
            <w:pPr>
              <w:pStyle w:val="aa"/>
              <w:contextualSpacing/>
              <w:jc w:val="both"/>
            </w:pPr>
            <w:r>
              <w:t>«Как</w:t>
            </w:r>
            <w:r>
              <w:rPr>
                <w:spacing w:val="-2"/>
              </w:rPr>
              <w:t xml:space="preserve"> </w:t>
            </w:r>
            <w:r>
              <w:t>Петушок</w:t>
            </w:r>
            <w:r>
              <w:rPr>
                <w:spacing w:val="-1"/>
              </w:rPr>
              <w:t xml:space="preserve"> </w:t>
            </w:r>
            <w:r>
              <w:t>Солнышко</w:t>
            </w:r>
            <w:r>
              <w:rPr>
                <w:spacing w:val="-2"/>
              </w:rPr>
              <w:t xml:space="preserve"> </w:t>
            </w:r>
            <w:r>
              <w:t>разбудил»</w:t>
            </w:r>
          </w:p>
        </w:tc>
        <w:tc>
          <w:tcPr>
            <w:tcW w:w="4961" w:type="dxa"/>
            <w:gridSpan w:val="2"/>
          </w:tcPr>
          <w:p w:rsidR="0002128E" w:rsidRPr="00436CB1" w:rsidRDefault="0002128E" w:rsidP="000B5E6B">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 xml:space="preserve">Различать песню, танец, марш; передавать ритмический рисунок </w:t>
            </w:r>
            <w:proofErr w:type="spellStart"/>
            <w:r w:rsidRPr="00436CB1">
              <w:rPr>
                <w:rFonts w:ascii="Times New Roman" w:hAnsi="Times New Roman" w:cs="Times New Roman"/>
                <w:color w:val="000000"/>
                <w:sz w:val="24"/>
                <w:szCs w:val="24"/>
                <w:shd w:val="clear" w:color="auto" w:fill="FFFFFF"/>
              </w:rPr>
              <w:t>подпевок</w:t>
            </w:r>
            <w:proofErr w:type="spellEnd"/>
            <w:r w:rsidRPr="00436CB1">
              <w:rPr>
                <w:rFonts w:ascii="Times New Roman" w:hAnsi="Times New Roman" w:cs="Times New Roman"/>
                <w:color w:val="000000"/>
                <w:sz w:val="24"/>
                <w:szCs w:val="24"/>
                <w:shd w:val="clear" w:color="auto" w:fill="FFFFFF"/>
              </w:rPr>
              <w:t xml:space="preserve"> (хлопками, на металлофоне, голосом); определять разнообразные по содержанию и характеру музыкальные произведения (веселые, грустные и спокойные).</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B09D5" w:rsidP="0023139C">
            <w:pPr>
              <w:pStyle w:val="aa"/>
              <w:contextualSpacing/>
              <w:jc w:val="both"/>
            </w:pPr>
            <w:r w:rsidRPr="00436CB1">
              <w:t>Гитара.  Знакомство с музыкальным инструментом и его звучанием.</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 xml:space="preserve">Различать песню, танец, марш; передавать ритмический рисунок </w:t>
            </w:r>
            <w:proofErr w:type="spellStart"/>
            <w:r w:rsidRPr="00436CB1">
              <w:rPr>
                <w:rFonts w:ascii="Times New Roman" w:hAnsi="Times New Roman" w:cs="Times New Roman"/>
                <w:color w:val="000000"/>
                <w:sz w:val="24"/>
                <w:szCs w:val="24"/>
                <w:shd w:val="clear" w:color="auto" w:fill="FFFFFF"/>
              </w:rPr>
              <w:t>подпевок</w:t>
            </w:r>
            <w:proofErr w:type="spellEnd"/>
            <w:r w:rsidRPr="00436CB1">
              <w:rPr>
                <w:rFonts w:ascii="Times New Roman" w:hAnsi="Times New Roman" w:cs="Times New Roman"/>
                <w:color w:val="000000"/>
                <w:sz w:val="24"/>
                <w:szCs w:val="24"/>
                <w:shd w:val="clear" w:color="auto" w:fill="FFFFFF"/>
              </w:rPr>
              <w:t xml:space="preserve"> (хлопками, на металлофоне, голосом); определять разнообразные по содержанию и характеру музыкальные произведения (веселые, грустные и спокойные).</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Pr="00436CB1" w:rsidRDefault="0002128E" w:rsidP="0023139C">
            <w:pPr>
              <w:pStyle w:val="aa"/>
              <w:contextualSpacing/>
              <w:jc w:val="both"/>
            </w:pPr>
            <w:r>
              <w:t>«</w:t>
            </w:r>
            <w:r>
              <w:rPr>
                <w:spacing w:val="-9"/>
              </w:rPr>
              <w:t xml:space="preserve"> </w:t>
            </w:r>
            <w:r>
              <w:t>Петушок</w:t>
            </w:r>
            <w:r>
              <w:rPr>
                <w:spacing w:val="-1"/>
              </w:rPr>
              <w:t xml:space="preserve"> </w:t>
            </w:r>
            <w:r>
              <w:t>и</w:t>
            </w:r>
            <w:r>
              <w:rPr>
                <w:spacing w:val="-1"/>
              </w:rPr>
              <w:t xml:space="preserve"> </w:t>
            </w:r>
            <w:r>
              <w:t>курочка»</w:t>
            </w:r>
          </w:p>
        </w:tc>
        <w:tc>
          <w:tcPr>
            <w:tcW w:w="4961" w:type="dxa"/>
            <w:gridSpan w:val="2"/>
          </w:tcPr>
          <w:p w:rsidR="0002128E" w:rsidRPr="00436CB1" w:rsidRDefault="0002128E" w:rsidP="0023139C">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 xml:space="preserve">Различать песню, танец, марш; передавать ритмический рисунок </w:t>
            </w:r>
            <w:proofErr w:type="spellStart"/>
            <w:r w:rsidRPr="00436CB1">
              <w:rPr>
                <w:rFonts w:ascii="Times New Roman" w:hAnsi="Times New Roman" w:cs="Times New Roman"/>
                <w:color w:val="000000"/>
                <w:sz w:val="24"/>
                <w:szCs w:val="24"/>
                <w:shd w:val="clear" w:color="auto" w:fill="FFFFFF"/>
              </w:rPr>
              <w:t>подпевок</w:t>
            </w:r>
            <w:proofErr w:type="spellEnd"/>
            <w:r w:rsidRPr="00436CB1">
              <w:rPr>
                <w:rFonts w:ascii="Times New Roman" w:hAnsi="Times New Roman" w:cs="Times New Roman"/>
                <w:color w:val="000000"/>
                <w:sz w:val="24"/>
                <w:szCs w:val="24"/>
                <w:shd w:val="clear" w:color="auto" w:fill="FFFFFF"/>
              </w:rPr>
              <w:t xml:space="preserve"> (хлопками, на металлофоне, голосом); определять разнообразные по содержанию и характеру музыкальные произведения (веселые, грустные и спокойные).</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Pr="00436CB1" w:rsidRDefault="0002128E" w:rsidP="000B5E6B">
            <w:pPr>
              <w:pStyle w:val="aa"/>
              <w:contextualSpacing/>
              <w:jc w:val="both"/>
            </w:pPr>
            <w:r>
              <w:t>«</w:t>
            </w:r>
            <w:r>
              <w:rPr>
                <w:spacing w:val="-9"/>
              </w:rPr>
              <w:t xml:space="preserve"> </w:t>
            </w:r>
            <w:r>
              <w:t>Петушок</w:t>
            </w:r>
            <w:r>
              <w:rPr>
                <w:spacing w:val="-1"/>
              </w:rPr>
              <w:t xml:space="preserve"> </w:t>
            </w:r>
            <w:r>
              <w:t>и</w:t>
            </w:r>
            <w:r>
              <w:rPr>
                <w:spacing w:val="-1"/>
              </w:rPr>
              <w:t xml:space="preserve"> </w:t>
            </w:r>
            <w:r>
              <w:t>курочка»</w:t>
            </w:r>
          </w:p>
        </w:tc>
        <w:tc>
          <w:tcPr>
            <w:tcW w:w="4961" w:type="dxa"/>
            <w:gridSpan w:val="2"/>
          </w:tcPr>
          <w:p w:rsidR="0002128E" w:rsidRPr="00436CB1" w:rsidRDefault="0002128E" w:rsidP="000B5E6B">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 xml:space="preserve">Различать песню, танец, марш; передавать ритмический рисунок </w:t>
            </w:r>
            <w:proofErr w:type="spellStart"/>
            <w:r w:rsidRPr="00436CB1">
              <w:rPr>
                <w:rFonts w:ascii="Times New Roman" w:hAnsi="Times New Roman" w:cs="Times New Roman"/>
                <w:color w:val="000000"/>
                <w:sz w:val="24"/>
                <w:szCs w:val="24"/>
                <w:shd w:val="clear" w:color="auto" w:fill="FFFFFF"/>
              </w:rPr>
              <w:t>подпевок</w:t>
            </w:r>
            <w:proofErr w:type="spellEnd"/>
            <w:r w:rsidRPr="00436CB1">
              <w:rPr>
                <w:rFonts w:ascii="Times New Roman" w:hAnsi="Times New Roman" w:cs="Times New Roman"/>
                <w:color w:val="000000"/>
                <w:sz w:val="24"/>
                <w:szCs w:val="24"/>
                <w:shd w:val="clear" w:color="auto" w:fill="FFFFFF"/>
              </w:rPr>
              <w:t xml:space="preserve"> (хлопками, на металлофоне, голосом); определять разнообразные по содержанию и характеру музыкальные произведения (веселые, грустные и спокойные).</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B09D5" w:rsidP="0023139C">
            <w:pPr>
              <w:pStyle w:val="aa"/>
              <w:contextualSpacing/>
              <w:jc w:val="both"/>
            </w:pPr>
            <w:r w:rsidRPr="00436CB1">
              <w:t>П. Чайковский. «Танец маленьких лебедей». Из балета «Лебединое озеро».</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 xml:space="preserve">Определять звучание музыкальных инструментов по тембровому звучанию. Правильно формировать при пении гласные </w:t>
            </w:r>
            <w:r w:rsidRPr="00436CB1">
              <w:rPr>
                <w:rFonts w:ascii="Times New Roman" w:hAnsi="Times New Roman" w:cs="Times New Roman"/>
                <w:color w:val="000000"/>
                <w:sz w:val="24"/>
                <w:szCs w:val="24"/>
                <w:shd w:val="clear" w:color="auto" w:fill="FFFFFF"/>
              </w:rPr>
              <w:lastRenderedPageBreak/>
              <w:t>звуки и отчетливо произносить согласные звуки в конце и середине слов.</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B09D5" w:rsidP="0023139C">
            <w:pPr>
              <w:pStyle w:val="aa"/>
              <w:contextualSpacing/>
              <w:jc w:val="both"/>
            </w:pPr>
            <w:r w:rsidRPr="00436CB1">
              <w:t>П. Чайковский. «Танец маленьких лебедей». Из балета «Лебединое озеро».</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Pr="00436CB1" w:rsidRDefault="0002128E" w:rsidP="0002128E">
            <w:pPr>
              <w:pStyle w:val="aa"/>
              <w:tabs>
                <w:tab w:val="left" w:pos="1035"/>
              </w:tabs>
              <w:contextualSpacing/>
              <w:jc w:val="both"/>
            </w:pPr>
            <w:r>
              <w:t>«Весенние</w:t>
            </w:r>
            <w:r>
              <w:rPr>
                <w:spacing w:val="-3"/>
              </w:rPr>
              <w:t xml:space="preserve"> </w:t>
            </w:r>
            <w:r>
              <w:t>кораблики»</w:t>
            </w:r>
          </w:p>
        </w:tc>
        <w:tc>
          <w:tcPr>
            <w:tcW w:w="4961" w:type="dxa"/>
            <w:gridSpan w:val="2"/>
          </w:tcPr>
          <w:p w:rsidR="0002128E" w:rsidRPr="00436CB1" w:rsidRDefault="0002128E" w:rsidP="0023139C">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Pr="00436CB1" w:rsidRDefault="0002128E" w:rsidP="000B5E6B">
            <w:pPr>
              <w:pStyle w:val="aa"/>
              <w:tabs>
                <w:tab w:val="left" w:pos="1035"/>
              </w:tabs>
              <w:contextualSpacing/>
              <w:jc w:val="both"/>
            </w:pPr>
            <w:r>
              <w:t>«Весенние</w:t>
            </w:r>
            <w:r>
              <w:rPr>
                <w:spacing w:val="-3"/>
              </w:rPr>
              <w:t xml:space="preserve"> </w:t>
            </w:r>
            <w:r>
              <w:t>кораблики»</w:t>
            </w:r>
          </w:p>
        </w:tc>
        <w:tc>
          <w:tcPr>
            <w:tcW w:w="4961" w:type="dxa"/>
            <w:gridSpan w:val="2"/>
          </w:tcPr>
          <w:p w:rsidR="0002128E" w:rsidRPr="00436CB1" w:rsidRDefault="0002128E" w:rsidP="000B5E6B">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B09D5" w:rsidP="0023139C">
            <w:pPr>
              <w:pStyle w:val="aa"/>
              <w:contextualSpacing/>
              <w:jc w:val="both"/>
            </w:pPr>
            <w:r w:rsidRPr="00436CB1">
              <w:t xml:space="preserve">«Бескозырка белая». Музыка В. </w:t>
            </w:r>
            <w:proofErr w:type="spellStart"/>
            <w:r w:rsidRPr="00436CB1">
              <w:t>Шаинского</w:t>
            </w:r>
            <w:proofErr w:type="spellEnd"/>
            <w:r w:rsidRPr="00436CB1">
              <w:t>, слова З. Александровой.</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B09D5" w:rsidP="0023139C">
            <w:pPr>
              <w:pStyle w:val="aa"/>
              <w:contextualSpacing/>
              <w:jc w:val="both"/>
            </w:pPr>
            <w:r w:rsidRPr="00436CB1">
              <w:t xml:space="preserve">«Бескозырка белая». Музыка В. </w:t>
            </w:r>
            <w:proofErr w:type="spellStart"/>
            <w:r w:rsidRPr="00436CB1">
              <w:t>Шаинского</w:t>
            </w:r>
            <w:proofErr w:type="spellEnd"/>
            <w:r w:rsidRPr="00436CB1">
              <w:t>, слова З. Александровой.</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BB09D5" w:rsidRPr="00436CB1" w:rsidTr="00DA2B31">
        <w:tc>
          <w:tcPr>
            <w:tcW w:w="9497" w:type="dxa"/>
            <w:gridSpan w:val="4"/>
          </w:tcPr>
          <w:p w:rsidR="00BB09D5" w:rsidRPr="00436CB1" w:rsidRDefault="00BB09D5" w:rsidP="00BB09D5">
            <w:pPr>
              <w:shd w:val="clear" w:color="auto" w:fill="FFFFFF"/>
              <w:tabs>
                <w:tab w:val="left" w:pos="1350"/>
              </w:tabs>
              <w:spacing w:after="0"/>
              <w:rPr>
                <w:rStyle w:val="c1"/>
                <w:rFonts w:ascii="Times New Roman" w:hAnsi="Times New Roman" w:cs="Times New Roman"/>
                <w:color w:val="000000"/>
                <w:sz w:val="24"/>
                <w:szCs w:val="24"/>
              </w:rPr>
            </w:pPr>
            <w:r w:rsidRPr="00436CB1">
              <w:rPr>
                <w:rFonts w:ascii="Times New Roman" w:hAnsi="Times New Roman" w:cs="Times New Roman"/>
                <w:sz w:val="24"/>
                <w:szCs w:val="24"/>
              </w:rPr>
              <w:t>3 четверть</w:t>
            </w:r>
            <w:r w:rsidRPr="00436CB1">
              <w:rPr>
                <w:rStyle w:val="c1"/>
                <w:rFonts w:ascii="Times New Roman" w:hAnsi="Times New Roman" w:cs="Times New Roman"/>
                <w:color w:val="000000"/>
                <w:sz w:val="24"/>
                <w:szCs w:val="24"/>
              </w:rPr>
              <w:tab/>
            </w:r>
            <w:r w:rsidRPr="00436CB1">
              <w:rPr>
                <w:rFonts w:ascii="Times New Roman" w:hAnsi="Times New Roman" w:cs="Times New Roman"/>
                <w:b/>
                <w:sz w:val="24"/>
                <w:szCs w:val="24"/>
              </w:rPr>
              <w:t>Пение</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B09D5" w:rsidP="0023139C">
            <w:pPr>
              <w:pStyle w:val="aa"/>
              <w:contextualSpacing/>
              <w:jc w:val="both"/>
            </w:pPr>
            <w:r w:rsidRPr="00436CB1">
              <w:t>«Песня друзей».  Из мультфильма «</w:t>
            </w:r>
            <w:proofErr w:type="spellStart"/>
            <w:r w:rsidRPr="00436CB1">
              <w:t>Бременские</w:t>
            </w:r>
            <w:proofErr w:type="spellEnd"/>
            <w:r w:rsidRPr="00436CB1">
              <w:t xml:space="preserve"> музыканты». Музыка Г. Гладкова, слова Ю. </w:t>
            </w:r>
            <w:proofErr w:type="spellStart"/>
            <w:r w:rsidRPr="00436CB1">
              <w:t>Энтина</w:t>
            </w:r>
            <w:proofErr w:type="spellEnd"/>
            <w:r w:rsidRPr="00436CB1">
              <w:t>.</w:t>
            </w:r>
          </w:p>
        </w:tc>
        <w:tc>
          <w:tcPr>
            <w:tcW w:w="4961" w:type="dxa"/>
            <w:gridSpan w:val="2"/>
          </w:tcPr>
          <w:p w:rsidR="00B33703" w:rsidRPr="00436CB1" w:rsidRDefault="00436CB1"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BC0A79" w:rsidRPr="00436CB1" w:rsidTr="0023139C">
        <w:tc>
          <w:tcPr>
            <w:tcW w:w="1276" w:type="dxa"/>
          </w:tcPr>
          <w:p w:rsidR="00BC0A79" w:rsidRPr="00436CB1" w:rsidRDefault="00BC0A79"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C0A79" w:rsidRPr="00436CB1" w:rsidRDefault="0002128E" w:rsidP="0023139C">
            <w:pPr>
              <w:pStyle w:val="aa"/>
              <w:contextualSpacing/>
              <w:jc w:val="both"/>
            </w:pPr>
            <w:r>
              <w:t>«Зазвенели</w:t>
            </w:r>
            <w:r>
              <w:rPr>
                <w:spacing w:val="-2"/>
              </w:rPr>
              <w:t xml:space="preserve"> </w:t>
            </w:r>
            <w:r>
              <w:t>ручейки»</w:t>
            </w:r>
          </w:p>
        </w:tc>
        <w:tc>
          <w:tcPr>
            <w:tcW w:w="4961" w:type="dxa"/>
            <w:gridSpan w:val="2"/>
          </w:tcPr>
          <w:p w:rsidR="00BC0A79" w:rsidRPr="00436CB1" w:rsidRDefault="0002128E" w:rsidP="0023139C">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Pr="00436CB1" w:rsidRDefault="0002128E" w:rsidP="000B5E6B">
            <w:pPr>
              <w:pStyle w:val="aa"/>
              <w:contextualSpacing/>
              <w:jc w:val="both"/>
            </w:pPr>
            <w:r>
              <w:t>«Зазвенели</w:t>
            </w:r>
            <w:r>
              <w:rPr>
                <w:spacing w:val="-2"/>
              </w:rPr>
              <w:t xml:space="preserve"> </w:t>
            </w:r>
            <w:r>
              <w:t>ручейки»</w:t>
            </w:r>
          </w:p>
        </w:tc>
        <w:tc>
          <w:tcPr>
            <w:tcW w:w="4961" w:type="dxa"/>
            <w:gridSpan w:val="2"/>
          </w:tcPr>
          <w:p w:rsidR="0002128E" w:rsidRPr="00436CB1" w:rsidRDefault="0002128E" w:rsidP="000B5E6B">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BC0A79" w:rsidRPr="00436CB1" w:rsidTr="0023139C">
        <w:tc>
          <w:tcPr>
            <w:tcW w:w="1276" w:type="dxa"/>
          </w:tcPr>
          <w:p w:rsidR="00BC0A79" w:rsidRPr="00436CB1" w:rsidRDefault="00BC0A79"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C0A79" w:rsidRPr="00436CB1" w:rsidRDefault="00BC0A79" w:rsidP="0023139C">
            <w:pPr>
              <w:pStyle w:val="aa"/>
              <w:contextualSpacing/>
              <w:jc w:val="both"/>
            </w:pPr>
            <w:r>
              <w:t>«Тимошкина</w:t>
            </w:r>
            <w:r>
              <w:rPr>
                <w:spacing w:val="-3"/>
              </w:rPr>
              <w:t xml:space="preserve"> </w:t>
            </w:r>
            <w:r>
              <w:t>машина»</w:t>
            </w:r>
          </w:p>
        </w:tc>
        <w:tc>
          <w:tcPr>
            <w:tcW w:w="4961" w:type="dxa"/>
            <w:gridSpan w:val="2"/>
          </w:tcPr>
          <w:p w:rsidR="00BC0A79" w:rsidRPr="00436CB1" w:rsidRDefault="00BC0A79" w:rsidP="0023139C">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 xml:space="preserve">Определять звучание музыкальных инструментов по тембровому звучанию. </w:t>
            </w:r>
            <w:r w:rsidRPr="00436CB1">
              <w:rPr>
                <w:rFonts w:ascii="Times New Roman" w:hAnsi="Times New Roman" w:cs="Times New Roman"/>
                <w:color w:val="000000"/>
                <w:sz w:val="24"/>
                <w:szCs w:val="24"/>
                <w:shd w:val="clear" w:color="auto" w:fill="FFFFFF"/>
              </w:rPr>
              <w:lastRenderedPageBreak/>
              <w:t>Правильно формировать при пении гласные звуки и отчетливо произносить согласные звуки в конце и середине слов.</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Pr="00436CB1" w:rsidRDefault="0002128E" w:rsidP="000B5E6B">
            <w:pPr>
              <w:pStyle w:val="aa"/>
              <w:contextualSpacing/>
              <w:jc w:val="both"/>
            </w:pPr>
            <w:r>
              <w:t>«Тимошкина</w:t>
            </w:r>
            <w:r>
              <w:rPr>
                <w:spacing w:val="-3"/>
              </w:rPr>
              <w:t xml:space="preserve"> </w:t>
            </w:r>
            <w:r>
              <w:t>машина»</w:t>
            </w:r>
          </w:p>
        </w:tc>
        <w:tc>
          <w:tcPr>
            <w:tcW w:w="4961" w:type="dxa"/>
            <w:gridSpan w:val="2"/>
          </w:tcPr>
          <w:p w:rsidR="0002128E" w:rsidRPr="00436CB1" w:rsidRDefault="0002128E" w:rsidP="000B5E6B">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BC0A79" w:rsidRPr="00436CB1" w:rsidTr="0023139C">
        <w:tc>
          <w:tcPr>
            <w:tcW w:w="1276" w:type="dxa"/>
          </w:tcPr>
          <w:p w:rsidR="00BC0A79" w:rsidRPr="00436CB1" w:rsidRDefault="00BC0A79"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C0A79" w:rsidRDefault="00BC0A79" w:rsidP="0023139C">
            <w:pPr>
              <w:pStyle w:val="aa"/>
              <w:contextualSpacing/>
              <w:jc w:val="both"/>
            </w:pPr>
            <w:r>
              <w:t>«Птичка-невеличка»</w:t>
            </w:r>
          </w:p>
        </w:tc>
        <w:tc>
          <w:tcPr>
            <w:tcW w:w="4961" w:type="dxa"/>
            <w:gridSpan w:val="2"/>
          </w:tcPr>
          <w:p w:rsidR="00BC0A79" w:rsidRPr="00436CB1" w:rsidRDefault="00BC0A79" w:rsidP="0023139C">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Default="0002128E" w:rsidP="000B5E6B">
            <w:pPr>
              <w:pStyle w:val="aa"/>
              <w:contextualSpacing/>
              <w:jc w:val="both"/>
            </w:pPr>
            <w:r>
              <w:t>«Птичка-невеличка»</w:t>
            </w:r>
          </w:p>
        </w:tc>
        <w:tc>
          <w:tcPr>
            <w:tcW w:w="4961" w:type="dxa"/>
            <w:gridSpan w:val="2"/>
          </w:tcPr>
          <w:p w:rsidR="0002128E" w:rsidRPr="00436CB1" w:rsidRDefault="0002128E" w:rsidP="000B5E6B">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BC0A79" w:rsidRPr="00436CB1" w:rsidTr="0023139C">
        <w:tc>
          <w:tcPr>
            <w:tcW w:w="1276" w:type="dxa"/>
          </w:tcPr>
          <w:p w:rsidR="00BC0A79" w:rsidRPr="00436CB1" w:rsidRDefault="00BC0A79"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C0A79" w:rsidRDefault="00BC0A79" w:rsidP="0023139C">
            <w:pPr>
              <w:pStyle w:val="aa"/>
              <w:contextualSpacing/>
              <w:jc w:val="both"/>
            </w:pPr>
            <w:r>
              <w:t>«Добрый</w:t>
            </w:r>
            <w:r>
              <w:rPr>
                <w:spacing w:val="-1"/>
              </w:rPr>
              <w:t xml:space="preserve"> </w:t>
            </w:r>
            <w:r>
              <w:t>Жук»</w:t>
            </w:r>
          </w:p>
        </w:tc>
        <w:tc>
          <w:tcPr>
            <w:tcW w:w="4961" w:type="dxa"/>
            <w:gridSpan w:val="2"/>
          </w:tcPr>
          <w:p w:rsidR="00BC0A79" w:rsidRPr="00436CB1" w:rsidRDefault="00BC0A79" w:rsidP="0023139C">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02128E" w:rsidRPr="00436CB1" w:rsidTr="0023139C">
        <w:tc>
          <w:tcPr>
            <w:tcW w:w="1276" w:type="dxa"/>
          </w:tcPr>
          <w:p w:rsidR="0002128E" w:rsidRPr="00436CB1" w:rsidRDefault="0002128E"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02128E" w:rsidRDefault="0002128E" w:rsidP="000B5E6B">
            <w:pPr>
              <w:pStyle w:val="aa"/>
              <w:contextualSpacing/>
              <w:jc w:val="both"/>
            </w:pPr>
            <w:r>
              <w:t>«Добрый</w:t>
            </w:r>
            <w:r>
              <w:rPr>
                <w:spacing w:val="-1"/>
              </w:rPr>
              <w:t xml:space="preserve"> </w:t>
            </w:r>
            <w:r>
              <w:t>Жук»</w:t>
            </w:r>
          </w:p>
        </w:tc>
        <w:tc>
          <w:tcPr>
            <w:tcW w:w="4961" w:type="dxa"/>
            <w:gridSpan w:val="2"/>
          </w:tcPr>
          <w:p w:rsidR="0002128E" w:rsidRPr="00436CB1" w:rsidRDefault="0002128E" w:rsidP="000B5E6B">
            <w:pPr>
              <w:shd w:val="clear" w:color="auto" w:fill="FFFFFF"/>
              <w:spacing w:after="0"/>
              <w:rPr>
                <w:rFonts w:ascii="Times New Roman" w:hAnsi="Times New Roman" w:cs="Times New Roman"/>
                <w:color w:val="000000"/>
                <w:sz w:val="24"/>
                <w:szCs w:val="24"/>
                <w:shd w:val="clear" w:color="auto" w:fill="FFFFFF"/>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r w:rsidR="00B33703" w:rsidRPr="00436CB1" w:rsidTr="0023139C">
        <w:tc>
          <w:tcPr>
            <w:tcW w:w="1276" w:type="dxa"/>
          </w:tcPr>
          <w:p w:rsidR="00B33703" w:rsidRPr="00436CB1" w:rsidRDefault="00B33703" w:rsidP="00B33703">
            <w:pPr>
              <w:pStyle w:val="a9"/>
              <w:numPr>
                <w:ilvl w:val="0"/>
                <w:numId w:val="9"/>
              </w:numPr>
              <w:autoSpaceDE w:val="0"/>
              <w:autoSpaceDN w:val="0"/>
              <w:adjustRightInd w:val="0"/>
              <w:spacing w:after="0" w:line="240" w:lineRule="auto"/>
              <w:rPr>
                <w:rFonts w:ascii="Times New Roman" w:hAnsi="Times New Roman" w:cs="Times New Roman"/>
                <w:b/>
                <w:bCs/>
                <w:sz w:val="24"/>
                <w:szCs w:val="24"/>
              </w:rPr>
            </w:pPr>
          </w:p>
        </w:tc>
        <w:tc>
          <w:tcPr>
            <w:tcW w:w="3260" w:type="dxa"/>
          </w:tcPr>
          <w:p w:rsidR="00B33703" w:rsidRPr="00436CB1" w:rsidRDefault="00BB09D5" w:rsidP="00BB09D5">
            <w:pPr>
              <w:pStyle w:val="aa"/>
              <w:contextualSpacing/>
              <w:jc w:val="both"/>
            </w:pPr>
            <w:r w:rsidRPr="00436CB1">
              <w:t>Итоговый урок</w:t>
            </w:r>
          </w:p>
        </w:tc>
        <w:tc>
          <w:tcPr>
            <w:tcW w:w="4961" w:type="dxa"/>
            <w:gridSpan w:val="2"/>
          </w:tcPr>
          <w:p w:rsidR="00B33703" w:rsidRPr="00436CB1" w:rsidRDefault="00BC0A79" w:rsidP="0023139C">
            <w:pPr>
              <w:shd w:val="clear" w:color="auto" w:fill="FFFFFF"/>
              <w:spacing w:after="0"/>
              <w:rPr>
                <w:rStyle w:val="c1"/>
                <w:rFonts w:ascii="Times New Roman" w:hAnsi="Times New Roman" w:cs="Times New Roman"/>
                <w:color w:val="000000"/>
                <w:sz w:val="24"/>
                <w:szCs w:val="24"/>
              </w:rPr>
            </w:pPr>
            <w:r w:rsidRPr="00436CB1">
              <w:rPr>
                <w:rFonts w:ascii="Times New Roman" w:hAnsi="Times New Roman" w:cs="Times New Roman"/>
                <w:color w:val="000000"/>
                <w:sz w:val="24"/>
                <w:szCs w:val="24"/>
                <w:shd w:val="clear" w:color="auto" w:fill="FFFFFF"/>
              </w:rPr>
              <w:t>Определять звучание музыкальных инструментов по тембровому звучанию. Правильно формировать при пении гласные звуки и отчетливо произносить согласные звуки в конце и середине слов.</w:t>
            </w:r>
          </w:p>
        </w:tc>
      </w:tr>
    </w:tbl>
    <w:p w:rsidR="0014314A" w:rsidRPr="00052D5B" w:rsidRDefault="0014314A" w:rsidP="0014314A">
      <w:pPr>
        <w:pStyle w:val="a8"/>
        <w:shd w:val="clear" w:color="auto" w:fill="FFFFFF"/>
        <w:spacing w:before="0" w:beforeAutospacing="0" w:after="0" w:afterAutospacing="0" w:line="270" w:lineRule="atLeast"/>
        <w:ind w:left="720"/>
        <w:jc w:val="center"/>
        <w:rPr>
          <w:b/>
          <w:sz w:val="28"/>
          <w:szCs w:val="28"/>
        </w:rPr>
      </w:pPr>
      <w:r w:rsidRPr="00052D5B">
        <w:rPr>
          <w:b/>
          <w:sz w:val="28"/>
          <w:szCs w:val="28"/>
        </w:rPr>
        <w:t>Материально-техническое обеспечение образовательной деятельности</w:t>
      </w:r>
    </w:p>
    <w:p w:rsidR="0014314A" w:rsidRDefault="0014314A" w:rsidP="0014314A">
      <w:pPr>
        <w:pStyle w:val="c9"/>
        <w:shd w:val="clear" w:color="auto" w:fill="FFFFFF"/>
        <w:spacing w:before="0" w:beforeAutospacing="0" w:after="0" w:afterAutospacing="0"/>
        <w:ind w:left="72" w:hanging="72"/>
        <w:jc w:val="center"/>
        <w:rPr>
          <w:rStyle w:val="c0"/>
          <w:b/>
          <w:bCs/>
          <w:color w:val="000000"/>
        </w:rPr>
      </w:pPr>
    </w:p>
    <w:p w:rsidR="0014314A" w:rsidRPr="00B33703" w:rsidRDefault="0014314A" w:rsidP="0014314A">
      <w:pPr>
        <w:pStyle w:val="a9"/>
        <w:numPr>
          <w:ilvl w:val="1"/>
          <w:numId w:val="6"/>
        </w:numPr>
        <w:spacing w:after="0" w:line="240" w:lineRule="auto"/>
        <w:ind w:left="1434" w:hanging="357"/>
        <w:rPr>
          <w:rFonts w:ascii="Times New Roman" w:hAnsi="Times New Roman" w:cs="Times New Roman"/>
          <w:sz w:val="28"/>
          <w:szCs w:val="28"/>
        </w:rPr>
      </w:pPr>
      <w:r w:rsidRPr="00B33703">
        <w:rPr>
          <w:rFonts w:ascii="Times New Roman" w:hAnsi="Times New Roman" w:cs="Times New Roman"/>
          <w:sz w:val="28"/>
          <w:szCs w:val="28"/>
        </w:rPr>
        <w:t>УЧЕБНИК И.В. Евтушенко 1 класс М. Просвещение 2021</w:t>
      </w:r>
    </w:p>
    <w:p w:rsidR="0014314A" w:rsidRPr="00B33703" w:rsidRDefault="0014314A" w:rsidP="0014314A">
      <w:pPr>
        <w:pStyle w:val="a9"/>
        <w:numPr>
          <w:ilvl w:val="1"/>
          <w:numId w:val="6"/>
        </w:numPr>
        <w:spacing w:after="0" w:line="240" w:lineRule="auto"/>
        <w:ind w:left="1434" w:hanging="357"/>
        <w:rPr>
          <w:rFonts w:ascii="Times New Roman" w:hAnsi="Times New Roman" w:cs="Times New Roman"/>
          <w:sz w:val="28"/>
          <w:szCs w:val="28"/>
        </w:rPr>
      </w:pPr>
      <w:r w:rsidRPr="00B33703">
        <w:rPr>
          <w:rFonts w:ascii="Times New Roman" w:hAnsi="Times New Roman" w:cs="Times New Roman"/>
          <w:sz w:val="28"/>
          <w:szCs w:val="28"/>
        </w:rPr>
        <w:t>Компьютер</w:t>
      </w:r>
    </w:p>
    <w:p w:rsidR="0014314A" w:rsidRPr="00B33703" w:rsidRDefault="0014314A" w:rsidP="0014314A">
      <w:pPr>
        <w:pStyle w:val="a9"/>
        <w:numPr>
          <w:ilvl w:val="1"/>
          <w:numId w:val="6"/>
        </w:numPr>
        <w:spacing w:after="0" w:line="240" w:lineRule="auto"/>
        <w:ind w:left="1434" w:hanging="357"/>
        <w:rPr>
          <w:rFonts w:ascii="Times New Roman" w:hAnsi="Times New Roman" w:cs="Times New Roman"/>
          <w:sz w:val="28"/>
          <w:szCs w:val="28"/>
        </w:rPr>
      </w:pPr>
      <w:r w:rsidRPr="00B33703">
        <w:rPr>
          <w:rFonts w:ascii="Times New Roman" w:hAnsi="Times New Roman" w:cs="Times New Roman"/>
          <w:sz w:val="28"/>
          <w:szCs w:val="28"/>
        </w:rPr>
        <w:t>Ноутбук</w:t>
      </w:r>
    </w:p>
    <w:p w:rsidR="0014314A" w:rsidRPr="00B33703" w:rsidRDefault="0014314A" w:rsidP="0014314A">
      <w:pPr>
        <w:pStyle w:val="a9"/>
        <w:numPr>
          <w:ilvl w:val="1"/>
          <w:numId w:val="6"/>
        </w:numPr>
        <w:spacing w:after="0" w:line="240" w:lineRule="auto"/>
        <w:ind w:left="1434" w:hanging="357"/>
        <w:rPr>
          <w:rFonts w:ascii="Times New Roman" w:hAnsi="Times New Roman" w:cs="Times New Roman"/>
          <w:sz w:val="28"/>
          <w:szCs w:val="28"/>
        </w:rPr>
      </w:pPr>
      <w:r w:rsidRPr="00B33703">
        <w:rPr>
          <w:rFonts w:ascii="Times New Roman" w:hAnsi="Times New Roman" w:cs="Times New Roman"/>
          <w:sz w:val="28"/>
          <w:szCs w:val="28"/>
        </w:rPr>
        <w:t>Доска с магнитным покрытием</w:t>
      </w:r>
    </w:p>
    <w:p w:rsidR="0014314A" w:rsidRDefault="0014314A" w:rsidP="0014314A">
      <w:pPr>
        <w:pStyle w:val="a9"/>
        <w:numPr>
          <w:ilvl w:val="1"/>
          <w:numId w:val="6"/>
        </w:numPr>
        <w:spacing w:after="0" w:line="240" w:lineRule="auto"/>
        <w:ind w:left="1434" w:hanging="357"/>
        <w:rPr>
          <w:rFonts w:ascii="Times New Roman" w:hAnsi="Times New Roman" w:cs="Times New Roman"/>
          <w:sz w:val="28"/>
          <w:szCs w:val="28"/>
        </w:rPr>
      </w:pPr>
      <w:r w:rsidRPr="00B33703">
        <w:rPr>
          <w:rFonts w:ascii="Times New Roman" w:hAnsi="Times New Roman" w:cs="Times New Roman"/>
          <w:sz w:val="28"/>
          <w:szCs w:val="28"/>
        </w:rPr>
        <w:t>Дидактический материал</w:t>
      </w:r>
    </w:p>
    <w:p w:rsidR="0014314A" w:rsidRDefault="0014314A" w:rsidP="0014314A">
      <w:pPr>
        <w:pStyle w:val="a9"/>
        <w:numPr>
          <w:ilvl w:val="1"/>
          <w:numId w:val="6"/>
        </w:numPr>
        <w:spacing w:after="0" w:line="240" w:lineRule="auto"/>
        <w:ind w:left="1434" w:hanging="357"/>
        <w:rPr>
          <w:rFonts w:ascii="Times New Roman" w:hAnsi="Times New Roman" w:cs="Times New Roman"/>
          <w:sz w:val="28"/>
          <w:szCs w:val="28"/>
        </w:rPr>
      </w:pPr>
      <w:r>
        <w:rPr>
          <w:rFonts w:ascii="Times New Roman" w:hAnsi="Times New Roman" w:cs="Times New Roman"/>
          <w:sz w:val="28"/>
          <w:szCs w:val="28"/>
        </w:rPr>
        <w:t>Предметные картинки</w:t>
      </w:r>
    </w:p>
    <w:p w:rsidR="0014314A" w:rsidRPr="00B33703" w:rsidRDefault="0014314A" w:rsidP="0014314A">
      <w:pPr>
        <w:pStyle w:val="a9"/>
        <w:numPr>
          <w:ilvl w:val="1"/>
          <w:numId w:val="6"/>
        </w:numPr>
        <w:spacing w:after="0" w:line="240" w:lineRule="auto"/>
        <w:ind w:left="1434" w:hanging="357"/>
        <w:rPr>
          <w:rFonts w:ascii="Times New Roman" w:hAnsi="Times New Roman" w:cs="Times New Roman"/>
          <w:sz w:val="28"/>
          <w:szCs w:val="28"/>
        </w:rPr>
      </w:pPr>
      <w:r>
        <w:rPr>
          <w:rFonts w:ascii="Times New Roman" w:hAnsi="Times New Roman" w:cs="Times New Roman"/>
          <w:sz w:val="28"/>
          <w:szCs w:val="28"/>
        </w:rPr>
        <w:t xml:space="preserve">Бубен, </w:t>
      </w:r>
      <w:proofErr w:type="spellStart"/>
      <w:r>
        <w:rPr>
          <w:rFonts w:ascii="Times New Roman" w:hAnsi="Times New Roman" w:cs="Times New Roman"/>
          <w:sz w:val="28"/>
          <w:szCs w:val="28"/>
        </w:rPr>
        <w:t>трещетки</w:t>
      </w:r>
      <w:proofErr w:type="spellEnd"/>
      <w:r>
        <w:rPr>
          <w:rFonts w:ascii="Times New Roman" w:hAnsi="Times New Roman" w:cs="Times New Roman"/>
          <w:sz w:val="28"/>
          <w:szCs w:val="28"/>
        </w:rPr>
        <w:t>, деревянные ложки.</w:t>
      </w:r>
    </w:p>
    <w:p w:rsidR="00B33703" w:rsidRDefault="00B33703" w:rsidP="00B33703">
      <w:pPr>
        <w:pStyle w:val="a9"/>
        <w:ind w:left="1440"/>
      </w:pPr>
    </w:p>
    <w:sectPr w:rsidR="00B33703" w:rsidSect="0029259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446" w:rsidRDefault="006B2446" w:rsidP="006B2446">
      <w:pPr>
        <w:spacing w:after="0" w:line="240" w:lineRule="auto"/>
      </w:pPr>
      <w:r>
        <w:separator/>
      </w:r>
    </w:p>
  </w:endnote>
  <w:endnote w:type="continuationSeparator" w:id="0">
    <w:p w:rsidR="006B2446" w:rsidRDefault="006B2446" w:rsidP="006B2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446" w:rsidRDefault="006B2446" w:rsidP="006B2446">
      <w:pPr>
        <w:spacing w:after="0" w:line="240" w:lineRule="auto"/>
      </w:pPr>
      <w:r>
        <w:separator/>
      </w:r>
    </w:p>
  </w:footnote>
  <w:footnote w:type="continuationSeparator" w:id="0">
    <w:p w:rsidR="006B2446" w:rsidRDefault="006B2446" w:rsidP="006B24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84EC6"/>
    <w:multiLevelType w:val="multilevel"/>
    <w:tmpl w:val="75547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5A1CA4"/>
    <w:multiLevelType w:val="hybridMultilevel"/>
    <w:tmpl w:val="89FE4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FE6866"/>
    <w:multiLevelType w:val="multilevel"/>
    <w:tmpl w:val="9794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402A5D"/>
    <w:multiLevelType w:val="hybridMultilevel"/>
    <w:tmpl w:val="17904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BA50F9"/>
    <w:multiLevelType w:val="multilevel"/>
    <w:tmpl w:val="2990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8B03D4"/>
    <w:multiLevelType w:val="multilevel"/>
    <w:tmpl w:val="0A56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563768"/>
    <w:multiLevelType w:val="multilevel"/>
    <w:tmpl w:val="90660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7C3ED5"/>
    <w:multiLevelType w:val="multilevel"/>
    <w:tmpl w:val="03A4EB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5A32BF"/>
    <w:multiLevelType w:val="multilevel"/>
    <w:tmpl w:val="F5F0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2"/>
  </w:num>
  <w:num w:numId="5">
    <w:abstractNumId w:val="8"/>
  </w:num>
  <w:num w:numId="6">
    <w:abstractNumId w:val="7"/>
  </w:num>
  <w:num w:numId="7">
    <w:abstractNumId w:val="6"/>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6B2446"/>
    <w:rsid w:val="0002128E"/>
    <w:rsid w:val="0014314A"/>
    <w:rsid w:val="0029259F"/>
    <w:rsid w:val="00436CB1"/>
    <w:rsid w:val="004B32F0"/>
    <w:rsid w:val="00613D37"/>
    <w:rsid w:val="006B2446"/>
    <w:rsid w:val="006F5B2D"/>
    <w:rsid w:val="00822E43"/>
    <w:rsid w:val="008C03AA"/>
    <w:rsid w:val="00B33703"/>
    <w:rsid w:val="00BB09D5"/>
    <w:rsid w:val="00BC0A79"/>
    <w:rsid w:val="00C726F9"/>
    <w:rsid w:val="00EF1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25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6B2446"/>
    <w:pPr>
      <w:spacing w:after="0" w:line="240" w:lineRule="auto"/>
    </w:pPr>
    <w:rPr>
      <w:rFonts w:ascii="Calibri" w:eastAsia="Times New Roman" w:hAnsi="Calibri" w:cs="Calibri"/>
      <w:lang w:eastAsia="en-US"/>
    </w:rPr>
  </w:style>
  <w:style w:type="paragraph" w:styleId="a3">
    <w:name w:val="header"/>
    <w:basedOn w:val="a"/>
    <w:link w:val="a4"/>
    <w:uiPriority w:val="99"/>
    <w:semiHidden/>
    <w:unhideWhenUsed/>
    <w:rsid w:val="006B244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B2446"/>
  </w:style>
  <w:style w:type="paragraph" w:styleId="a5">
    <w:name w:val="footer"/>
    <w:basedOn w:val="a"/>
    <w:link w:val="a6"/>
    <w:uiPriority w:val="99"/>
    <w:semiHidden/>
    <w:unhideWhenUsed/>
    <w:rsid w:val="006B244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6B2446"/>
  </w:style>
  <w:style w:type="paragraph" w:customStyle="1" w:styleId="c5">
    <w:name w:val="c5"/>
    <w:basedOn w:val="a"/>
    <w:rsid w:val="006B24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6B2446"/>
  </w:style>
  <w:style w:type="paragraph" w:customStyle="1" w:styleId="c13">
    <w:name w:val="c13"/>
    <w:basedOn w:val="a"/>
    <w:rsid w:val="006B24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6B2446"/>
  </w:style>
  <w:style w:type="character" w:customStyle="1" w:styleId="c85">
    <w:name w:val="c85"/>
    <w:basedOn w:val="a0"/>
    <w:rsid w:val="006B2446"/>
  </w:style>
  <w:style w:type="character" w:customStyle="1" w:styleId="a7">
    <w:name w:val="Обычный (веб) Знак"/>
    <w:aliases w:val="Знак Знак,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8"/>
    <w:locked/>
    <w:rsid w:val="006B2446"/>
    <w:rPr>
      <w:rFonts w:ascii="Times" w:hAnsi="Times" w:cs="Times"/>
    </w:rPr>
  </w:style>
  <w:style w:type="paragraph" w:styleId="a8">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a"/>
    <w:link w:val="a7"/>
    <w:uiPriority w:val="99"/>
    <w:rsid w:val="006B2446"/>
    <w:pPr>
      <w:spacing w:before="100" w:beforeAutospacing="1" w:after="100" w:afterAutospacing="1" w:line="240" w:lineRule="auto"/>
    </w:pPr>
    <w:rPr>
      <w:rFonts w:ascii="Times" w:hAnsi="Times" w:cs="Times"/>
    </w:rPr>
  </w:style>
  <w:style w:type="character" w:customStyle="1" w:styleId="c12">
    <w:name w:val="c12"/>
    <w:basedOn w:val="a0"/>
    <w:rsid w:val="006B2446"/>
  </w:style>
  <w:style w:type="character" w:customStyle="1" w:styleId="c51">
    <w:name w:val="c51"/>
    <w:basedOn w:val="a0"/>
    <w:rsid w:val="006B2446"/>
  </w:style>
  <w:style w:type="paragraph" w:customStyle="1" w:styleId="c22">
    <w:name w:val="c22"/>
    <w:basedOn w:val="a"/>
    <w:rsid w:val="006B24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6B2446"/>
  </w:style>
  <w:style w:type="paragraph" w:customStyle="1" w:styleId="c8">
    <w:name w:val="c8"/>
    <w:basedOn w:val="a"/>
    <w:rsid w:val="006B2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6B24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
    <w:name w:val="Heading 1"/>
    <w:basedOn w:val="a"/>
    <w:uiPriority w:val="1"/>
    <w:qFormat/>
    <w:rsid w:val="006B2446"/>
    <w:pPr>
      <w:spacing w:after="0" w:line="274" w:lineRule="exact"/>
      <w:ind w:left="902"/>
      <w:outlineLvl w:val="0"/>
    </w:pPr>
    <w:rPr>
      <w:rFonts w:ascii="Times New Roman" w:eastAsia="Times New Roman" w:hAnsi="Times New Roman" w:cs="Times New Roman"/>
      <w:b/>
      <w:bCs/>
      <w:sz w:val="24"/>
      <w:szCs w:val="24"/>
      <w:lang w:eastAsia="en-US"/>
    </w:rPr>
  </w:style>
  <w:style w:type="paragraph" w:styleId="a9">
    <w:name w:val="List Paragraph"/>
    <w:basedOn w:val="a"/>
    <w:uiPriority w:val="34"/>
    <w:qFormat/>
    <w:rsid w:val="006B2446"/>
    <w:pPr>
      <w:ind w:left="720"/>
      <w:contextualSpacing/>
    </w:pPr>
  </w:style>
  <w:style w:type="paragraph" w:styleId="aa">
    <w:name w:val="No Spacing"/>
    <w:basedOn w:val="a"/>
    <w:uiPriority w:val="1"/>
    <w:qFormat/>
    <w:rsid w:val="00B33703"/>
    <w:pPr>
      <w:spacing w:after="0" w:line="240" w:lineRule="auto"/>
    </w:pPr>
    <w:rPr>
      <w:rFonts w:ascii="Times New Roman" w:eastAsia="Times New Roman" w:hAnsi="Times New Roman" w:cs="Times New Roman"/>
      <w:color w:val="000000"/>
      <w:sz w:val="24"/>
      <w:szCs w:val="24"/>
      <w:lang w:eastAsia="en-US" w:bidi="en-US"/>
    </w:rPr>
  </w:style>
</w:styles>
</file>

<file path=word/webSettings.xml><?xml version="1.0" encoding="utf-8"?>
<w:webSettings xmlns:r="http://schemas.openxmlformats.org/officeDocument/2006/relationships" xmlns:w="http://schemas.openxmlformats.org/wordprocessingml/2006/main">
  <w:divs>
    <w:div w:id="146479062">
      <w:bodyDiv w:val="1"/>
      <w:marLeft w:val="0"/>
      <w:marRight w:val="0"/>
      <w:marTop w:val="0"/>
      <w:marBottom w:val="0"/>
      <w:divBdr>
        <w:top w:val="none" w:sz="0" w:space="0" w:color="auto"/>
        <w:left w:val="none" w:sz="0" w:space="0" w:color="auto"/>
        <w:bottom w:val="none" w:sz="0" w:space="0" w:color="auto"/>
        <w:right w:val="none" w:sz="0" w:space="0" w:color="auto"/>
      </w:divBdr>
    </w:div>
    <w:div w:id="170268141">
      <w:bodyDiv w:val="1"/>
      <w:marLeft w:val="0"/>
      <w:marRight w:val="0"/>
      <w:marTop w:val="0"/>
      <w:marBottom w:val="0"/>
      <w:divBdr>
        <w:top w:val="none" w:sz="0" w:space="0" w:color="auto"/>
        <w:left w:val="none" w:sz="0" w:space="0" w:color="auto"/>
        <w:bottom w:val="none" w:sz="0" w:space="0" w:color="auto"/>
        <w:right w:val="none" w:sz="0" w:space="0" w:color="auto"/>
      </w:divBdr>
    </w:div>
    <w:div w:id="320471159">
      <w:bodyDiv w:val="1"/>
      <w:marLeft w:val="0"/>
      <w:marRight w:val="0"/>
      <w:marTop w:val="0"/>
      <w:marBottom w:val="0"/>
      <w:divBdr>
        <w:top w:val="none" w:sz="0" w:space="0" w:color="auto"/>
        <w:left w:val="none" w:sz="0" w:space="0" w:color="auto"/>
        <w:bottom w:val="none" w:sz="0" w:space="0" w:color="auto"/>
        <w:right w:val="none" w:sz="0" w:space="0" w:color="auto"/>
      </w:divBdr>
    </w:div>
    <w:div w:id="428938361">
      <w:bodyDiv w:val="1"/>
      <w:marLeft w:val="0"/>
      <w:marRight w:val="0"/>
      <w:marTop w:val="0"/>
      <w:marBottom w:val="0"/>
      <w:divBdr>
        <w:top w:val="none" w:sz="0" w:space="0" w:color="auto"/>
        <w:left w:val="none" w:sz="0" w:space="0" w:color="auto"/>
        <w:bottom w:val="none" w:sz="0" w:space="0" w:color="auto"/>
        <w:right w:val="none" w:sz="0" w:space="0" w:color="auto"/>
      </w:divBdr>
    </w:div>
    <w:div w:id="518086758">
      <w:bodyDiv w:val="1"/>
      <w:marLeft w:val="0"/>
      <w:marRight w:val="0"/>
      <w:marTop w:val="0"/>
      <w:marBottom w:val="0"/>
      <w:divBdr>
        <w:top w:val="none" w:sz="0" w:space="0" w:color="auto"/>
        <w:left w:val="none" w:sz="0" w:space="0" w:color="auto"/>
        <w:bottom w:val="none" w:sz="0" w:space="0" w:color="auto"/>
        <w:right w:val="none" w:sz="0" w:space="0" w:color="auto"/>
      </w:divBdr>
    </w:div>
    <w:div w:id="1063992513">
      <w:bodyDiv w:val="1"/>
      <w:marLeft w:val="0"/>
      <w:marRight w:val="0"/>
      <w:marTop w:val="0"/>
      <w:marBottom w:val="0"/>
      <w:divBdr>
        <w:top w:val="none" w:sz="0" w:space="0" w:color="auto"/>
        <w:left w:val="none" w:sz="0" w:space="0" w:color="auto"/>
        <w:bottom w:val="none" w:sz="0" w:space="0" w:color="auto"/>
        <w:right w:val="none" w:sz="0" w:space="0" w:color="auto"/>
      </w:divBdr>
    </w:div>
    <w:div w:id="1285959416">
      <w:bodyDiv w:val="1"/>
      <w:marLeft w:val="0"/>
      <w:marRight w:val="0"/>
      <w:marTop w:val="0"/>
      <w:marBottom w:val="0"/>
      <w:divBdr>
        <w:top w:val="none" w:sz="0" w:space="0" w:color="auto"/>
        <w:left w:val="none" w:sz="0" w:space="0" w:color="auto"/>
        <w:bottom w:val="none" w:sz="0" w:space="0" w:color="auto"/>
        <w:right w:val="none" w:sz="0" w:space="0" w:color="auto"/>
      </w:divBdr>
    </w:div>
    <w:div w:id="1581868930">
      <w:bodyDiv w:val="1"/>
      <w:marLeft w:val="0"/>
      <w:marRight w:val="0"/>
      <w:marTop w:val="0"/>
      <w:marBottom w:val="0"/>
      <w:divBdr>
        <w:top w:val="none" w:sz="0" w:space="0" w:color="auto"/>
        <w:left w:val="none" w:sz="0" w:space="0" w:color="auto"/>
        <w:bottom w:val="none" w:sz="0" w:space="0" w:color="auto"/>
        <w:right w:val="none" w:sz="0" w:space="0" w:color="auto"/>
      </w:divBdr>
    </w:div>
    <w:div w:id="1694501610">
      <w:bodyDiv w:val="1"/>
      <w:marLeft w:val="0"/>
      <w:marRight w:val="0"/>
      <w:marTop w:val="0"/>
      <w:marBottom w:val="0"/>
      <w:divBdr>
        <w:top w:val="none" w:sz="0" w:space="0" w:color="auto"/>
        <w:left w:val="none" w:sz="0" w:space="0" w:color="auto"/>
        <w:bottom w:val="none" w:sz="0" w:space="0" w:color="auto"/>
        <w:right w:val="none" w:sz="0" w:space="0" w:color="auto"/>
      </w:divBdr>
    </w:div>
    <w:div w:id="1736778263">
      <w:bodyDiv w:val="1"/>
      <w:marLeft w:val="0"/>
      <w:marRight w:val="0"/>
      <w:marTop w:val="0"/>
      <w:marBottom w:val="0"/>
      <w:divBdr>
        <w:top w:val="none" w:sz="0" w:space="0" w:color="auto"/>
        <w:left w:val="none" w:sz="0" w:space="0" w:color="auto"/>
        <w:bottom w:val="none" w:sz="0" w:space="0" w:color="auto"/>
        <w:right w:val="none" w:sz="0" w:space="0" w:color="auto"/>
      </w:divBdr>
    </w:div>
    <w:div w:id="191844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14</Pages>
  <Words>4136</Words>
  <Characters>23578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Пользователь Windows</cp:lastModifiedBy>
  <cp:revision>6</cp:revision>
  <dcterms:created xsi:type="dcterms:W3CDTF">2022-08-19T16:00:00Z</dcterms:created>
  <dcterms:modified xsi:type="dcterms:W3CDTF">2023-09-07T17:13:00Z</dcterms:modified>
</cp:coreProperties>
</file>