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 xml:space="preserve"> «Викуловская средняя общеобразовательная школа №1»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"/>
        <w:tblInd w:type="dxa" w:w="265"/>
        <w:tblLayout w:type="fixed"/>
      </w:tblPr>
      <w:tblGrid>
        <w:gridCol w:w="3163"/>
        <w:gridCol w:w="3257"/>
        <w:gridCol w:w="3015"/>
      </w:tblGrid>
      <w:tr>
        <w:trPr>
          <w:trHeight w:hRule="atLeast" w:val="2056"/>
        </w:trPr>
        <w:tc>
          <w:tcPr>
            <w:tcW w:type="dxa" w:w="3163"/>
          </w:tcPr>
          <w:p w14:paraId="03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Рассмотрено  </w:t>
            </w:r>
          </w:p>
          <w:p w14:paraId="04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на заседании ШМО  учителей – начальных </w:t>
            </w:r>
          </w:p>
          <w:p w14:paraId="05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классов </w:t>
            </w:r>
          </w:p>
          <w:p w14:paraId="06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протокол № 1  </w:t>
            </w:r>
          </w:p>
          <w:p w14:paraId="07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 29.08. 2023</w:t>
            </w:r>
            <w:r>
              <w:rPr>
                <w:rFonts w:ascii="Times New Roman" w:hAnsi="Times New Roman"/>
                <w:b w:val="1"/>
                <w:sz w:val="24"/>
              </w:rPr>
              <w:t>года</w:t>
            </w:r>
          </w:p>
          <w:p w14:paraId="08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       </w:t>
            </w:r>
          </w:p>
        </w:tc>
        <w:tc>
          <w:tcPr>
            <w:tcW w:type="dxa" w:w="3257"/>
          </w:tcPr>
          <w:p w14:paraId="09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Согласовано</w:t>
            </w:r>
          </w:p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 заседании</w:t>
            </w:r>
          </w:p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методического</w:t>
            </w:r>
          </w:p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совета   школы</w:t>
            </w:r>
          </w:p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/протокол № 1</w:t>
            </w:r>
          </w:p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 29.08.2023</w:t>
            </w:r>
            <w:r>
              <w:rPr>
                <w:rFonts w:ascii="Times New Roman" w:hAnsi="Times New Roman"/>
                <w:b w:val="1"/>
                <w:sz w:val="24"/>
              </w:rPr>
              <w:t>года</w:t>
            </w:r>
          </w:p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</w:t>
            </w:r>
          </w:p>
        </w:tc>
        <w:tc>
          <w:tcPr>
            <w:tcW w:type="dxa" w:w="3015"/>
          </w:tcPr>
          <w:p w14:paraId="1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Утверждено</w:t>
            </w:r>
          </w:p>
          <w:p w14:paraId="1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приказом </w:t>
            </w:r>
          </w:p>
          <w:p w14:paraId="1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 205/1-ОД</w:t>
            </w:r>
          </w:p>
          <w:p w14:paraId="1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 30.08. 2023</w:t>
            </w:r>
            <w:r>
              <w:rPr>
                <w:rFonts w:ascii="Times New Roman" w:hAnsi="Times New Roman"/>
                <w:b w:val="1"/>
                <w:sz w:val="24"/>
              </w:rPr>
              <w:t>года</w:t>
            </w:r>
          </w:p>
          <w:p w14:paraId="14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16000000">
      <w:pPr>
        <w:spacing w:after="0" w:line="240" w:lineRule="auto"/>
        <w:ind/>
        <w:jc w:val="center"/>
        <w:rPr>
          <w:rFonts w:ascii="Times New Roman" w:hAnsi="Times New Roman"/>
          <w:b w:val="1"/>
          <w:color w:val="373636"/>
          <w:sz w:val="24"/>
        </w:rPr>
      </w:pPr>
    </w:p>
    <w:p w14:paraId="17000000">
      <w:pPr>
        <w:spacing w:after="0" w:line="240" w:lineRule="auto"/>
        <w:ind/>
        <w:jc w:val="center"/>
        <w:rPr>
          <w:rFonts w:ascii="Times New Roman" w:hAnsi="Times New Roman"/>
          <w:b w:val="1"/>
          <w:color w:val="373636"/>
          <w:sz w:val="24"/>
        </w:rPr>
      </w:pPr>
    </w:p>
    <w:p w14:paraId="18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19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</w:t>
      </w:r>
    </w:p>
    <w:p w14:paraId="1A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/>
      </w:r>
    </w:p>
    <w:p w14:paraId="1B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РАБОЧАЯ ПРОГРАММА </w:t>
      </w:r>
    </w:p>
    <w:p w14:paraId="1C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 xml:space="preserve"> по </w:t>
      </w:r>
      <w:r>
        <w:rPr>
          <w:rFonts w:ascii="Times New Roman" w:hAnsi="Times New Roman"/>
          <w:b w:val="1"/>
          <w:sz w:val="24"/>
        </w:rPr>
        <w:t xml:space="preserve">предмету «Математическое </w:t>
      </w:r>
      <w:r>
        <w:rPr>
          <w:rFonts w:ascii="Times New Roman" w:hAnsi="Times New Roman"/>
          <w:b w:val="1"/>
          <w:sz w:val="24"/>
        </w:rPr>
        <w:t>представление</w:t>
      </w:r>
      <w:r>
        <w:rPr>
          <w:rFonts w:ascii="Times New Roman" w:hAnsi="Times New Roman"/>
          <w:b w:val="1"/>
          <w:sz w:val="24"/>
        </w:rPr>
        <w:t xml:space="preserve">» 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1D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для обучающихся с умственной отсталостью (интеллектуальными нарушениями)</w:t>
      </w:r>
    </w:p>
    <w:p w14:paraId="1E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для 1 </w:t>
      </w:r>
      <w:r>
        <w:rPr>
          <w:rFonts w:ascii="Times New Roman" w:hAnsi="Times New Roman"/>
          <w:b w:val="1"/>
          <w:sz w:val="24"/>
        </w:rPr>
        <w:t xml:space="preserve"> класса</w:t>
      </w:r>
      <w:r>
        <w:rPr>
          <w:rFonts w:ascii="Times New Roman" w:hAnsi="Times New Roman"/>
          <w:b w:val="1"/>
          <w:sz w:val="24"/>
        </w:rPr>
        <w:t xml:space="preserve"> (Вариант 8.4)</w:t>
      </w:r>
    </w:p>
    <w:p w14:paraId="1F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0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Осинцевой Ирины Александровны</w:t>
      </w:r>
    </w:p>
    <w:p w14:paraId="21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 учителя)</w:t>
      </w:r>
    </w:p>
    <w:p w14:paraId="2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>на 2023</w:t>
      </w:r>
      <w:r>
        <w:rPr>
          <w:rFonts w:ascii="Times New Roman" w:hAnsi="Times New Roman"/>
          <w:b w:val="1"/>
          <w:sz w:val="24"/>
        </w:rPr>
        <w:t xml:space="preserve"> – 2024</w:t>
      </w:r>
      <w:r>
        <w:rPr>
          <w:rFonts w:ascii="Times New Roman" w:hAnsi="Times New Roman"/>
          <w:b w:val="1"/>
          <w:sz w:val="24"/>
        </w:rPr>
        <w:t xml:space="preserve">  учебный год </w:t>
      </w:r>
    </w:p>
    <w:p w14:paraId="23000000">
      <w:pPr>
        <w:spacing w:after="0" w:line="240" w:lineRule="auto"/>
        <w:ind/>
        <w:jc w:val="right"/>
        <w:rPr>
          <w:rFonts w:ascii="Times New Roman" w:hAnsi="Times New Roman"/>
          <w:b w:val="1"/>
          <w:color w:val="373636"/>
          <w:sz w:val="24"/>
        </w:rPr>
      </w:pPr>
    </w:p>
    <w:p w14:paraId="24000000">
      <w:pPr>
        <w:spacing w:after="0" w:line="240" w:lineRule="auto"/>
        <w:ind/>
        <w:jc w:val="right"/>
        <w:rPr>
          <w:rFonts w:ascii="Times New Roman" w:hAnsi="Times New Roman"/>
          <w:b w:val="1"/>
          <w:color w:val="373636"/>
          <w:sz w:val="24"/>
        </w:rPr>
      </w:pPr>
    </w:p>
    <w:p w14:paraId="25000000">
      <w:pPr>
        <w:spacing w:after="0" w:line="240" w:lineRule="auto"/>
        <w:ind/>
        <w:jc w:val="right"/>
        <w:rPr>
          <w:rFonts w:ascii="Times New Roman" w:hAnsi="Times New Roman"/>
          <w:b w:val="1"/>
          <w:color w:val="373636"/>
          <w:sz w:val="24"/>
        </w:rPr>
      </w:pPr>
    </w:p>
    <w:p w14:paraId="26000000">
      <w:pPr>
        <w:spacing w:after="0" w:line="240" w:lineRule="auto"/>
        <w:ind/>
        <w:jc w:val="right"/>
        <w:rPr>
          <w:rFonts w:ascii="Times New Roman" w:hAnsi="Times New Roman"/>
          <w:b w:val="1"/>
          <w:color w:val="373636"/>
          <w:sz w:val="24"/>
        </w:rPr>
      </w:pPr>
    </w:p>
    <w:p w14:paraId="27000000">
      <w:pPr>
        <w:spacing w:after="0" w:line="240" w:lineRule="auto"/>
        <w:ind w:firstLine="708" w:left="4248"/>
        <w:rPr>
          <w:rFonts w:ascii="Times New Roman" w:hAnsi="Times New Roman"/>
          <w:b w:val="1"/>
          <w:color w:val="373636"/>
          <w:sz w:val="24"/>
        </w:rPr>
      </w:pPr>
      <w:r>
        <w:rPr>
          <w:rFonts w:ascii="Times New Roman" w:hAnsi="Times New Roman"/>
          <w:b w:val="1"/>
          <w:color w:val="373636"/>
          <w:sz w:val="24"/>
        </w:rPr>
        <w:t xml:space="preserve">            </w:t>
      </w:r>
    </w:p>
    <w:p w14:paraId="28000000">
      <w:pPr>
        <w:spacing w:after="0" w:line="240" w:lineRule="auto"/>
        <w:ind/>
        <w:jc w:val="center"/>
        <w:rPr>
          <w:rFonts w:ascii="Times New Roman" w:hAnsi="Times New Roman"/>
          <w:b w:val="1"/>
          <w:color w:val="373636"/>
          <w:sz w:val="24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b w:val="1"/>
          <w:color w:val="373636"/>
          <w:sz w:val="24"/>
        </w:rPr>
      </w:pPr>
    </w:p>
    <w:p w14:paraId="2A000000">
      <w:pPr>
        <w:spacing w:after="0" w:line="240" w:lineRule="auto"/>
        <w:ind/>
        <w:jc w:val="center"/>
        <w:rPr>
          <w:rFonts w:ascii="Times New Roman" w:hAnsi="Times New Roman"/>
          <w:b w:val="1"/>
          <w:color w:val="373636"/>
          <w:sz w:val="24"/>
        </w:rPr>
      </w:pPr>
    </w:p>
    <w:p w14:paraId="2B000000">
      <w:pPr>
        <w:spacing w:after="0" w:line="240" w:lineRule="auto"/>
        <w:ind/>
        <w:jc w:val="center"/>
        <w:rPr>
          <w:rFonts w:ascii="Times New Roman" w:hAnsi="Times New Roman"/>
          <w:b w:val="1"/>
          <w:color w:val="373636"/>
          <w:sz w:val="24"/>
        </w:rPr>
      </w:pPr>
    </w:p>
    <w:p w14:paraId="2C000000">
      <w:pPr>
        <w:spacing w:after="0" w:line="240" w:lineRule="auto"/>
        <w:ind/>
        <w:jc w:val="center"/>
        <w:rPr>
          <w:rFonts w:ascii="Times New Roman" w:hAnsi="Times New Roman"/>
          <w:b w:val="1"/>
          <w:color w:val="373636"/>
          <w:sz w:val="24"/>
        </w:rPr>
      </w:pPr>
    </w:p>
    <w:p w14:paraId="2D000000">
      <w:pPr>
        <w:spacing w:after="0" w:line="240" w:lineRule="auto"/>
        <w:ind/>
        <w:jc w:val="center"/>
        <w:rPr>
          <w:rFonts w:ascii="Times New Roman" w:hAnsi="Times New Roman"/>
          <w:b w:val="1"/>
          <w:color w:val="373636"/>
          <w:sz w:val="24"/>
        </w:rPr>
      </w:pPr>
    </w:p>
    <w:p w14:paraId="2E000000">
      <w:pPr>
        <w:spacing w:after="0" w:line="240" w:lineRule="auto"/>
        <w:ind/>
        <w:jc w:val="center"/>
        <w:rPr>
          <w:rFonts w:ascii="Times New Roman" w:hAnsi="Times New Roman"/>
          <w:b w:val="1"/>
          <w:color w:val="373636"/>
          <w:sz w:val="24"/>
        </w:rPr>
      </w:pPr>
    </w:p>
    <w:p w14:paraId="2F000000">
      <w:pPr>
        <w:spacing w:after="0" w:line="240" w:lineRule="auto"/>
        <w:ind/>
        <w:jc w:val="center"/>
        <w:rPr>
          <w:rFonts w:ascii="Times New Roman" w:hAnsi="Times New Roman"/>
          <w:b w:val="1"/>
          <w:color w:val="373636"/>
          <w:sz w:val="24"/>
        </w:rPr>
      </w:pPr>
    </w:p>
    <w:p w14:paraId="30000000">
      <w:pPr>
        <w:spacing w:after="0" w:line="240" w:lineRule="auto"/>
        <w:ind/>
        <w:jc w:val="center"/>
        <w:rPr>
          <w:rFonts w:ascii="Times New Roman" w:hAnsi="Times New Roman"/>
          <w:b w:val="1"/>
          <w:color w:val="373636"/>
          <w:sz w:val="24"/>
        </w:rPr>
      </w:pPr>
    </w:p>
    <w:p w14:paraId="31000000">
      <w:pPr>
        <w:spacing w:after="0" w:line="240" w:lineRule="auto"/>
        <w:ind/>
        <w:jc w:val="center"/>
        <w:rPr>
          <w:rFonts w:ascii="Times New Roman" w:hAnsi="Times New Roman"/>
          <w:b w:val="1"/>
          <w:color w:val="373636"/>
          <w:sz w:val="24"/>
        </w:rPr>
      </w:pPr>
    </w:p>
    <w:p w14:paraId="32000000">
      <w:pPr>
        <w:spacing w:after="0" w:line="240" w:lineRule="auto"/>
        <w:ind/>
        <w:jc w:val="center"/>
        <w:rPr>
          <w:rFonts w:ascii="Times New Roman" w:hAnsi="Times New Roman"/>
          <w:b w:val="1"/>
          <w:color w:val="373636"/>
          <w:sz w:val="24"/>
        </w:rPr>
      </w:pPr>
    </w:p>
    <w:p w14:paraId="33000000">
      <w:pPr>
        <w:spacing w:after="0" w:line="240" w:lineRule="auto"/>
        <w:ind/>
        <w:jc w:val="center"/>
        <w:rPr>
          <w:rFonts w:ascii="Times New Roman" w:hAnsi="Times New Roman"/>
          <w:b w:val="1"/>
          <w:color w:val="373636"/>
          <w:sz w:val="24"/>
        </w:rPr>
      </w:pPr>
    </w:p>
    <w:p w14:paraId="34000000">
      <w:pPr>
        <w:spacing w:after="0" w:line="240" w:lineRule="auto"/>
        <w:ind/>
        <w:jc w:val="center"/>
        <w:rPr>
          <w:rFonts w:ascii="Times New Roman" w:hAnsi="Times New Roman"/>
          <w:b w:val="1"/>
          <w:color w:val="373636"/>
          <w:sz w:val="24"/>
        </w:rPr>
      </w:pPr>
    </w:p>
    <w:p w14:paraId="35000000">
      <w:pPr>
        <w:spacing w:after="0" w:line="240" w:lineRule="auto"/>
        <w:ind/>
        <w:jc w:val="center"/>
        <w:rPr>
          <w:rFonts w:ascii="Times New Roman" w:hAnsi="Times New Roman"/>
          <w:b w:val="1"/>
          <w:color w:val="373636"/>
          <w:sz w:val="24"/>
        </w:rPr>
      </w:pPr>
      <w:r>
        <w:rPr>
          <w:rFonts w:ascii="Times New Roman" w:hAnsi="Times New Roman"/>
          <w:b w:val="1"/>
          <w:color w:val="373636"/>
          <w:sz w:val="24"/>
        </w:rPr>
        <w:br/>
      </w:r>
    </w:p>
    <w:p w14:paraId="36000000">
      <w:pPr>
        <w:spacing w:after="0" w:line="240" w:lineRule="auto"/>
        <w:ind/>
        <w:jc w:val="center"/>
        <w:rPr>
          <w:rFonts w:ascii="Times New Roman" w:hAnsi="Times New Roman"/>
          <w:b w:val="1"/>
          <w:color w:val="373636"/>
          <w:sz w:val="24"/>
        </w:rPr>
      </w:pPr>
    </w:p>
    <w:p w14:paraId="37000000">
      <w:pPr>
        <w:spacing w:after="0" w:line="240" w:lineRule="auto"/>
        <w:ind/>
        <w:jc w:val="center"/>
        <w:rPr>
          <w:rFonts w:ascii="Times New Roman" w:hAnsi="Times New Roman"/>
          <w:b w:val="1"/>
          <w:color w:val="373636"/>
          <w:sz w:val="24"/>
        </w:rPr>
      </w:pPr>
    </w:p>
    <w:p w14:paraId="38000000">
      <w:pPr>
        <w:spacing w:after="0" w:line="240" w:lineRule="auto"/>
        <w:ind/>
        <w:rPr>
          <w:rFonts w:ascii="Times New Roman" w:hAnsi="Times New Roman"/>
          <w:b w:val="1"/>
          <w:color w:val="373636"/>
          <w:sz w:val="24"/>
        </w:rPr>
      </w:pPr>
    </w:p>
    <w:p w14:paraId="39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с. Викулово 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>2023</w:t>
      </w:r>
      <w:r>
        <w:rPr>
          <w:rFonts w:ascii="Times New Roman" w:hAnsi="Times New Roman"/>
          <w:b w:val="1"/>
          <w:sz w:val="24"/>
        </w:rPr>
        <w:t xml:space="preserve"> год</w:t>
      </w:r>
    </w:p>
    <w:p w14:paraId="3A000000">
      <w:pPr>
        <w:spacing w:after="0" w:line="240" w:lineRule="auto"/>
        <w:ind/>
        <w:jc w:val="center"/>
      </w:pPr>
    </w:p>
    <w:p w14:paraId="3B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Аннотация к рабочей программе по </w:t>
      </w:r>
      <w:r>
        <w:rPr>
          <w:rFonts w:ascii="Times New Roman" w:hAnsi="Times New Roman"/>
          <w:sz w:val="24"/>
        </w:rPr>
        <w:t>математическим представлениям</w:t>
      </w:r>
      <w:r>
        <w:rPr>
          <w:rFonts w:ascii="Times New Roman" w:hAnsi="Times New Roman"/>
          <w:sz w:val="24"/>
        </w:rPr>
        <w:t xml:space="preserve"> для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  с умственной отсталостью (интеллектуальными нарушениями) </w:t>
      </w:r>
    </w:p>
    <w:p w14:paraId="3C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для 1</w:t>
      </w:r>
      <w:r>
        <w:rPr>
          <w:rFonts w:ascii="Times New Roman" w:hAnsi="Times New Roman"/>
          <w:sz w:val="24"/>
        </w:rPr>
        <w:t xml:space="preserve"> класса</w:t>
      </w:r>
    </w:p>
    <w:p w14:paraId="3D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на 2023</w:t>
      </w:r>
      <w:r>
        <w:rPr>
          <w:rFonts w:ascii="Times New Roman" w:hAnsi="Times New Roman"/>
          <w:sz w:val="24"/>
        </w:rPr>
        <w:t>-2024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</w:t>
      </w:r>
      <w:r>
        <w:rPr>
          <w:rFonts w:ascii="Times New Roman" w:hAnsi="Times New Roman"/>
          <w:sz w:val="24"/>
        </w:rPr>
        <w:t>.г</w:t>
      </w:r>
      <w:r>
        <w:rPr>
          <w:rFonts w:ascii="Times New Roman" w:hAnsi="Times New Roman"/>
          <w:sz w:val="24"/>
        </w:rPr>
        <w:t>од</w:t>
      </w:r>
    </w:p>
    <w:p w14:paraId="3E000000">
      <w:pPr>
        <w:rPr>
          <w:rFonts w:ascii="Times New Roman" w:hAnsi="Times New Roman"/>
          <w:sz w:val="24"/>
        </w:rPr>
      </w:pPr>
    </w:p>
    <w:p w14:paraId="3F000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по математическим представлениям</w:t>
      </w:r>
      <w:r>
        <w:rPr>
          <w:rFonts w:ascii="Times New Roman" w:hAnsi="Times New Roman"/>
          <w:sz w:val="24"/>
        </w:rPr>
        <w:t xml:space="preserve"> для обучающихся с ОВЗ (</w:t>
      </w:r>
      <w:r>
        <w:rPr>
          <w:rFonts w:ascii="Times New Roman" w:hAnsi="Times New Roman"/>
          <w:sz w:val="24"/>
        </w:rPr>
        <w:t>с умственной отсталостью, интеллектуальными нарушениями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 для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класса на 2023</w:t>
      </w:r>
      <w:r>
        <w:rPr>
          <w:rFonts w:ascii="Times New Roman" w:hAnsi="Times New Roman"/>
          <w:sz w:val="24"/>
        </w:rPr>
        <w:t>-2024</w:t>
      </w:r>
      <w:r>
        <w:rPr>
          <w:rFonts w:ascii="Times New Roman" w:hAnsi="Times New Roman"/>
          <w:sz w:val="24"/>
        </w:rPr>
        <w:t xml:space="preserve"> учебный год составлена на основании следующих нормативно-правовых документов и материалов:</w:t>
      </w:r>
    </w:p>
    <w:p w14:paraId="4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Федерального закона «Об образовании в РФ» от 29.12.2012 № 273;</w:t>
      </w:r>
    </w:p>
    <w:p w14:paraId="4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-Федерального государственного образовательного стандарта </w:t>
      </w:r>
      <w:r>
        <w:rPr>
          <w:rFonts w:ascii="Times New Roman" w:hAnsi="Times New Roman"/>
          <w:sz w:val="24"/>
        </w:rPr>
        <w:t>обучающихся с умственной отсталостью (интеллектуальными нарушениями), утверждённого</w:t>
      </w:r>
      <w:r>
        <w:rPr>
          <w:rFonts w:ascii="Times New Roman" w:hAnsi="Times New Roman"/>
          <w:sz w:val="24"/>
        </w:rPr>
        <w:t xml:space="preserve"> п</w:t>
      </w:r>
      <w:r>
        <w:rPr>
          <w:rFonts w:ascii="Times New Roman" w:hAnsi="Times New Roman"/>
          <w:sz w:val="24"/>
        </w:rPr>
        <w:t xml:space="preserve">риказом Министерства образования и науки РФ от 19 декабря 2014 г. № 1599; </w:t>
      </w:r>
    </w:p>
    <w:p w14:paraId="4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Основной образовательной программы начального общего образования/основного общего образования  МАОУ «</w:t>
      </w:r>
      <w:r>
        <w:rPr>
          <w:rFonts w:ascii="Times New Roman" w:hAnsi="Times New Roman"/>
          <w:sz w:val="24"/>
        </w:rPr>
        <w:t>Викуловская</w:t>
      </w:r>
      <w:r>
        <w:rPr>
          <w:rFonts w:ascii="Times New Roman" w:hAnsi="Times New Roman"/>
          <w:sz w:val="24"/>
        </w:rPr>
        <w:t xml:space="preserve"> СОШ № 1», в том числе учебного плана МАОУ </w:t>
      </w:r>
      <w:r>
        <w:rPr>
          <w:rFonts w:ascii="Times New Roman" w:hAnsi="Times New Roman"/>
          <w:sz w:val="24"/>
        </w:rPr>
        <w:t>Викуловская</w:t>
      </w:r>
      <w:r>
        <w:rPr>
          <w:rFonts w:ascii="Times New Roman" w:hAnsi="Times New Roman"/>
          <w:sz w:val="24"/>
        </w:rPr>
        <w:t xml:space="preserve"> СОШ №1» на 2023</w:t>
      </w:r>
      <w:r>
        <w:rPr>
          <w:rFonts w:ascii="Times New Roman" w:hAnsi="Times New Roman"/>
          <w:sz w:val="24"/>
        </w:rPr>
        <w:t>-2024</w:t>
      </w:r>
      <w:r>
        <w:rPr>
          <w:rFonts w:ascii="Times New Roman" w:hAnsi="Times New Roman"/>
          <w:sz w:val="24"/>
        </w:rPr>
        <w:t xml:space="preserve"> учебный год;</w:t>
      </w:r>
    </w:p>
    <w:p w14:paraId="4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Положения о составлении рабочих программ  МАОУ «</w:t>
      </w:r>
      <w:r>
        <w:rPr>
          <w:rFonts w:ascii="Times New Roman" w:hAnsi="Times New Roman"/>
          <w:sz w:val="24"/>
        </w:rPr>
        <w:t>Викуловская</w:t>
      </w:r>
      <w:r>
        <w:rPr>
          <w:rFonts w:ascii="Times New Roman" w:hAnsi="Times New Roman"/>
          <w:sz w:val="24"/>
        </w:rPr>
        <w:t xml:space="preserve"> СОШ №1»;</w:t>
      </w:r>
    </w:p>
    <w:p w14:paraId="44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 Авторской прогр</w:t>
      </w:r>
      <w:r>
        <w:rPr>
          <w:rFonts w:ascii="Times New Roman" w:hAnsi="Times New Roman"/>
          <w:sz w:val="24"/>
        </w:rPr>
        <w:t xml:space="preserve">аммы (примерной программы)  по </w:t>
      </w:r>
      <w:r>
        <w:rPr>
          <w:rFonts w:ascii="Times New Roman" w:hAnsi="Times New Roman"/>
          <w:sz w:val="24"/>
        </w:rPr>
        <w:t>Алышева</w:t>
      </w:r>
      <w:r>
        <w:rPr>
          <w:rFonts w:ascii="Times New Roman" w:hAnsi="Times New Roman"/>
          <w:sz w:val="24"/>
        </w:rPr>
        <w:t xml:space="preserve"> Т.В. Математика. Учебник для специальных (коррекционных) образовательных учреждений 8 вида. В 2-х частях. М.: Просвещение, 2016</w:t>
      </w:r>
    </w:p>
    <w:p w14:paraId="45000000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Данная программа обеспечивается линией учебно-методических комплектов (указать УМК): </w:t>
      </w:r>
    </w:p>
    <w:p w14:paraId="4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различные по форме, величине, цвету наборы материала (в т.ч. природного); </w:t>
      </w:r>
    </w:p>
    <w:p w14:paraId="4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пазлы</w:t>
      </w:r>
      <w:r>
        <w:rPr>
          <w:rFonts w:ascii="Times New Roman" w:hAnsi="Times New Roman"/>
          <w:sz w:val="24"/>
        </w:rPr>
        <w:t xml:space="preserve"> (из 2-х, 3-х, 4-х частей); </w:t>
      </w:r>
    </w:p>
    <w:p w14:paraId="4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-мозаики; </w:t>
      </w:r>
    </w:p>
    <w:p w14:paraId="4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игрушки разных размеров;</w:t>
      </w:r>
    </w:p>
    <w:p w14:paraId="4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шнуровки;</w:t>
      </w:r>
    </w:p>
    <w:p w14:paraId="4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пирамидки разные по величине, высоте;</w:t>
      </w:r>
    </w:p>
    <w:p w14:paraId="4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пиктограммы с изображениями занятий, режимных моментов и др. событий; </w:t>
      </w:r>
    </w:p>
    <w:p w14:paraId="4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карточки с изображением картинок (по формированию пространственных представлений)</w:t>
      </w:r>
      <w:r>
        <w:rPr>
          <w:rFonts w:ascii="Times New Roman" w:hAnsi="Times New Roman"/>
          <w:sz w:val="24"/>
        </w:rPr>
        <w:t xml:space="preserve"> ;</w:t>
      </w:r>
    </w:p>
    <w:p w14:paraId="4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цветные карандаши;</w:t>
      </w:r>
    </w:p>
    <w:p w14:paraId="4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листы бумаги;</w:t>
      </w:r>
    </w:p>
    <w:p w14:paraId="5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-рабочие тетради с различными геометрическими фигурами, наклеивания и другой материал; </w:t>
      </w:r>
    </w:p>
    <w:p w14:paraId="5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презентации по темам;</w:t>
      </w:r>
    </w:p>
    <w:p w14:paraId="5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обучающие компьютерные программы, способствующие формированию у детей доступных математических представлений.</w:t>
      </w:r>
    </w:p>
    <w:p w14:paraId="5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предмет «математическое представление</w:t>
      </w:r>
      <w:r>
        <w:rPr>
          <w:rFonts w:ascii="Times New Roman" w:hAnsi="Times New Roman"/>
          <w:sz w:val="24"/>
        </w:rPr>
        <w:t>» входит в предметную область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математика</w:t>
      </w:r>
      <w:r>
        <w:rPr>
          <w:rFonts w:ascii="Times New Roman" w:hAnsi="Times New Roman"/>
          <w:sz w:val="24"/>
        </w:rPr>
        <w:t>»,</w:t>
      </w:r>
      <w:r>
        <w:rPr>
          <w:rFonts w:ascii="Times New Roman" w:hAnsi="Times New Roman"/>
          <w:sz w:val="24"/>
        </w:rPr>
        <w:t xml:space="preserve"> на его изучение отводится 66</w:t>
      </w:r>
      <w:r>
        <w:rPr>
          <w:rFonts w:ascii="Times New Roman" w:hAnsi="Times New Roman"/>
          <w:sz w:val="24"/>
        </w:rPr>
        <w:t xml:space="preserve"> час</w:t>
      </w:r>
      <w:r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 (по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час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) 33 учебных недели. </w:t>
      </w:r>
    </w:p>
    <w:p w14:paraId="55000000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</w:p>
    <w:p w14:paraId="5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Предусмотрены следующие виды контроля: входной и </w:t>
      </w:r>
      <w:r>
        <w:rPr>
          <w:rFonts w:ascii="Times New Roman" w:hAnsi="Times New Roman"/>
          <w:sz w:val="24"/>
        </w:rPr>
        <w:t>промежуточный</w:t>
      </w:r>
      <w:r>
        <w:rPr>
          <w:rFonts w:ascii="Times New Roman" w:hAnsi="Times New Roman"/>
          <w:sz w:val="24"/>
        </w:rPr>
        <w:t xml:space="preserve"> – контрольные работы.</w:t>
      </w:r>
    </w:p>
    <w:p w14:paraId="58000000">
      <w:pPr>
        <w:rPr>
          <w:rFonts w:ascii="Times New Roman" w:hAnsi="Times New Roman"/>
        </w:rPr>
      </w:pPr>
    </w:p>
    <w:p w14:paraId="59000000">
      <w:pPr>
        <w:pStyle w:val="Style_3"/>
        <w:ind/>
        <w:jc w:val="center"/>
        <w:rPr>
          <w:rFonts w:ascii="Times New Roman" w:hAnsi="Times New Roman"/>
          <w:color w:val="000000"/>
          <w:sz w:val="28"/>
        </w:rPr>
      </w:pPr>
    </w:p>
    <w:p w14:paraId="5A000000">
      <w:pPr>
        <w:pStyle w:val="Style_3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Пояснительная записка</w:t>
      </w:r>
    </w:p>
    <w:p w14:paraId="5B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Адаптированная рабочая программа по предмету «Математические представления» для учащейся  1 класса с умственной отсталостью разработана с учетом требований и положений.</w:t>
      </w:r>
    </w:p>
    <w:p w14:paraId="5C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Адаптированная рабочая программа отражает содержание обучения предмету «Математические представления»  с учетом особых образовательных потребностей учащейся с умственной отсталостью (вариант 2). </w:t>
      </w:r>
    </w:p>
    <w:p w14:paraId="5D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повседневной жизни, участвуя в разных видах деятельности, ребенок с тяжелыми и множественными нарушениями развития нередко попадает в ситуации, требующие от него использования математических знаний. Так, накрывая на стол на трёх человек, нужно поставить три тарелки, три столовых прибора и др.</w:t>
      </w:r>
    </w:p>
    <w:p w14:paraId="5E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большинства обычно развивающихся детей основы математических представлений формируются в естественных ситуациях. Дети с выраженным нарушением интеллекта не могут овладеть элементарными математическими представлениями без специально организованного обучения. Создание ситуаций, в которых дети непроизвольно осваивают доступные для них элементы математики, является основным подходом в обучении. В конечном итоге важно, чтобы ребенок научился применять математические представления в повседневной жизни: определять время по часам, узнавать номер автобуса, расплатиться в магазине за покупку, взять необходимое количество продуктов для приготовления блюда и т.п.</w:t>
      </w:r>
    </w:p>
    <w:p w14:paraId="5F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Обучающей задачей</w:t>
      </w:r>
      <w:r>
        <w:rPr>
          <w:rFonts w:ascii="Times New Roman" w:hAnsi="Times New Roman"/>
          <w:sz w:val="28"/>
        </w:rPr>
        <w:t xml:space="preserve"> является получение на занятиях представления о различных признаках предметов, обучение сравнивать и устанавливать взаимно однозначные соответствия, получение представлений о количестве и числе, элементарных математических представлений о форме, величине, количественных (дочисловых), пространственных, временных представлений и др.</w:t>
      </w:r>
    </w:p>
    <w:p w14:paraId="60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Цель обучения</w:t>
      </w:r>
      <w:r>
        <w:rPr>
          <w:rFonts w:ascii="Times New Roman" w:hAnsi="Times New Roman"/>
          <w:sz w:val="28"/>
        </w:rPr>
        <w:t xml:space="preserve"> – формирование элементарных математических представлений и умения применять их в повседневной жизни.</w:t>
      </w:r>
    </w:p>
    <w:p w14:paraId="61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«Математические  представления»  как  систематический  курс  начинается  с  1 дополнительного класса и представлен разделами:  </w:t>
      </w:r>
      <w:r>
        <w:rPr>
          <w:rFonts w:ascii="Times New Roman" w:hAnsi="Times New Roman"/>
          <w:i w:val="1"/>
          <w:sz w:val="28"/>
        </w:rPr>
        <w:t>«Количественные представления», «Представления о форме», «Представления о величине», «Пространственные представления», «Временные представления».</w:t>
      </w:r>
    </w:p>
    <w:p w14:paraId="62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Задачи:</w:t>
      </w:r>
    </w:p>
    <w:p w14:paraId="63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умение различать количество предметов;</w:t>
      </w:r>
    </w:p>
    <w:p w14:paraId="64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выделять один предмет из группы и составлять группу из отдельных предметов;</w:t>
      </w:r>
    </w:p>
    <w:p w14:paraId="65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предметы по величине, форме;</w:t>
      </w:r>
    </w:p>
    <w:p w14:paraId="66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учить различать, сравнивать и преобразовывать множества (один – много);</w:t>
      </w:r>
    </w:p>
    <w:p w14:paraId="67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учить различать части суток, соотносить действие с временными промежутками;</w:t>
      </w:r>
    </w:p>
    <w:p w14:paraId="68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время по часам;</w:t>
      </w:r>
    </w:p>
    <w:p w14:paraId="69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учить соотносить число с соответствующим количеством предметов, обозначать его цифрой;</w:t>
      </w:r>
    </w:p>
    <w:p w14:paraId="6A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учить пересчитывать предметы в доступных ребенку пределах;</w:t>
      </w:r>
    </w:p>
    <w:p w14:paraId="6B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решать задачи на увеличение и уменьшение на несколько единиц.</w:t>
      </w:r>
    </w:p>
    <w:p w14:paraId="6C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Коррекционные задачи:</w:t>
      </w:r>
    </w:p>
    <w:p w14:paraId="6D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Через формирование учебных навыков корректировать недостатки внимания, памяти, мелкой моторики рук, развитие зрительно-слухового внимания, ориентировочных реакций, понимания элементарных инструкций.</w:t>
      </w:r>
    </w:p>
    <w:p w14:paraId="6E000000">
      <w:pPr>
        <w:pStyle w:val="Style_3"/>
        <w:spacing w:before="0" w:line="240" w:lineRule="atLeast"/>
        <w:ind/>
        <w:jc w:val="center"/>
        <w:rPr>
          <w:rFonts w:ascii="Times New Roman" w:hAnsi="Times New Roman"/>
          <w:color w:val="000000"/>
          <w:sz w:val="28"/>
        </w:rPr>
      </w:pPr>
    </w:p>
    <w:p w14:paraId="6F000000">
      <w:pPr>
        <w:pStyle w:val="Style_5"/>
        <w:spacing w:after="0" w:before="0" w:line="270" w:lineRule="atLeast"/>
        <w:ind w:firstLine="0" w:left="720"/>
        <w:jc w:val="center"/>
        <w:rPr>
          <w:b w:val="1"/>
          <w:sz w:val="28"/>
        </w:rPr>
      </w:pPr>
      <w:r>
        <w:rPr>
          <w:b w:val="1"/>
          <w:sz w:val="28"/>
        </w:rPr>
        <w:t>Общая характеристика учебного предмета, коррекционного курса с учетом особенн</w:t>
      </w:r>
      <w:r>
        <w:rPr>
          <w:b w:val="1"/>
          <w:sz w:val="28"/>
        </w:rPr>
        <w:t>остей его освоения обучающимися</w:t>
      </w:r>
    </w:p>
    <w:p w14:paraId="70000000">
      <w:pPr>
        <w:pStyle w:val="Style_3"/>
        <w:spacing w:before="0" w:line="240" w:lineRule="atLeast"/>
        <w:ind/>
        <w:jc w:val="center"/>
        <w:rPr>
          <w:rFonts w:ascii="Times New Roman" w:hAnsi="Times New Roman"/>
          <w:color w:val="000000"/>
          <w:sz w:val="28"/>
        </w:rPr>
      </w:pPr>
    </w:p>
    <w:p w14:paraId="71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повседневной жизни, участвуя в разных видах деятельности, ребенок с тяжелыми и множественными нарушениями развития нередко попадает в ситуации, требующие от него использования математических знаний. Так, накрывая на стол на трёх человек, нужно поставить три тарелки, три столовых прибора и др. </w:t>
      </w:r>
    </w:p>
    <w:p w14:paraId="72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большинства обычно развивающихся детей основы математических представлений формируются в естественных ситуациях. Дети с выраженным нарушением интеллекта не могут овладеть элементарными математическими представлениями без специально организованного обучения. Создание ситуаций, в которых дети непроизвольно осваивают доступные для них элементы математики, является основным подходом в обучении. В конечном итоге важно, чтобы ребенок научился применять математические представления в повседневной жизни: определять время по часам, узнавать номер автобуса, на котором он сможет доехать домой, расплатиться в магазине за покупку, взять необходимое количество продуктов для приготовления блюда и т.п. Знания, умения, навыки, приобретаемые ребенком в ходе освоения программного материала по математике, необходимы ему для ориентировки в окружающей действительности, т.е. во временных, количественных, пространственных отношениях, решении повседневных задач.</w:t>
      </w:r>
    </w:p>
    <w:p w14:paraId="7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особенностями психического развития детей с нарушением интеллекта все обучение носит наглядно-практический характер, т.е. математические представления они усваивают, наблюдая за действиями педагога, в процессе собственных практических действий с реальными предметами. Математическое развитие ребёнка с тяжёлыми и множественными нарушениями развития идёт в единстве с процессом развития, воспитания, овладения речью и развитием наглядных форм мышления. Осваивается на уровне, доступном индивидуально каждому ребёнку. Осуществляя действия по подражанию, дети видят каждый предмет, находящийся в руке педагога, и каждое выполняемое им действие: выбор необходимого предмета, способы деятельности с ним и последовательность выполнения действий – дается в готовом виде. Однако на первых порах даже выполнение заданий по подражанию может вызывать трудности, поэтому довольно часто приходится прибегать к совместным действиям: педагог берет руку ребенка в свою и совместно с ним выполняет нужное действие. (Совместные действия используются в самом начале обучения, а в дальнейшем – при формировании новых навыков и выполнении сложных заданий.) Совместные действия и действия по подражанию готовят ребенка к выполнению действий по образцу, а затем по словесной инструкции.</w:t>
      </w:r>
    </w:p>
    <w:p w14:paraId="7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Первоначально все задания, предлагаемые на занятии, должны иметь как вербальную, так и невербальную форму выполнения: многие воспитанники специальных школьных учреждений недостаточно владеют речью или практически не владеют ею. Дети должны иметь возможность наблюдать речевое поведение взрослого и подражать ему. Выполняя какие-либо действия, педагог сопровождает их речью, а также дает словесный отчет о проделанных действиях. Кроме того, опыт действий ребенка вначале четко фиксируется в речи педагога, а затем и в собственных высказываниях ребенка. Используемый дефектологом прием комментирующей речи собственных действий и действий детей подготавливает их к овладению активной речью.</w:t>
      </w:r>
    </w:p>
    <w:p w14:paraId="7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с предметами, с их качественными или количественными признаками осуществляется последовательно. Вначале  педагог  устанавливает  связь  между  предметом,  качественным  или количественным признаком и их названием: указывает на предмет (или признак предмета) и ясно, четко произносит его название. (Это кубик. Большой мяч. Один гриб.) Далее педагог произносит название предмета (или признака), а ребенок должен показать или дать соответствующий предмет педагогу, выделив его среди других. (Дай мне кубик. Покажи большой мяч. Возьми один гриб.) И, наконец, педагог указывает на предмет (признак) и просит ребенка назвать его. Что это? (Это кубик?) Какого размера мяч? (Большой мяч.) Сколько грибов? (Один гриб.) Так пассивный словарь становится активным.</w:t>
      </w:r>
    </w:p>
    <w:p w14:paraId="7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Выяснение математических свойств проводят на основе сравнения такими приемами, как наложение и приложение. При первичном выделении того или иного признака (качественного или количественного) сопоставляются контрастные предметы (количества предметов), отличающиеся только данным признаком. Например, чтобы сформировать понятия длинный - короткий, подбирают два предмета одного цвета, одинаковые по ширине и толщине, отличающиеся только длиной (разница в длине должна быть не менее 10-15 см). Чтобы дать представление о количестве один - много, используют абсолютно одинаковые предметы: кладут на стол много однородных предметов, выделяют из группы один предмет и говорят: «Здесь один, а здесь много» (пять-десять предметов).</w:t>
      </w:r>
    </w:p>
    <w:p w14:paraId="77000000"/>
    <w:p w14:paraId="78000000"/>
    <w:p w14:paraId="79000000">
      <w:pPr>
        <w:pStyle w:val="Style_5"/>
        <w:spacing w:after="0" w:before="0" w:line="270" w:lineRule="atLeast"/>
        <w:ind w:firstLine="0" w:left="720"/>
        <w:jc w:val="center"/>
        <w:rPr>
          <w:b w:val="1"/>
          <w:sz w:val="28"/>
        </w:rPr>
      </w:pPr>
      <w:r>
        <w:rPr>
          <w:b w:val="1"/>
          <w:sz w:val="28"/>
        </w:rPr>
        <w:t>Место учебного предмета в учебном плане</w:t>
      </w:r>
    </w:p>
    <w:p w14:paraId="7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соответствии с  базисным учебным планом  рабочая программа составлена из расчета  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b w:val="1"/>
          <w:i w:val="1"/>
          <w:sz w:val="28"/>
        </w:rPr>
        <w:t>  час</w:t>
      </w:r>
      <w:r>
        <w:rPr>
          <w:rFonts w:ascii="Times New Roman" w:hAnsi="Times New Roman"/>
          <w:b w:val="1"/>
          <w:i w:val="1"/>
          <w:sz w:val="28"/>
        </w:rPr>
        <w:t>а</w:t>
      </w:r>
      <w:r>
        <w:rPr>
          <w:rFonts w:ascii="Times New Roman" w:hAnsi="Times New Roman"/>
          <w:b w:val="1"/>
          <w:i w:val="1"/>
          <w:sz w:val="28"/>
        </w:rPr>
        <w:t xml:space="preserve"> в неделю, </w:t>
      </w:r>
      <w:r>
        <w:rPr>
          <w:rFonts w:ascii="Times New Roman" w:hAnsi="Times New Roman"/>
          <w:b w:val="1"/>
          <w:i w:val="1"/>
          <w:sz w:val="28"/>
        </w:rPr>
        <w:t>66</w:t>
      </w:r>
      <w:r>
        <w:rPr>
          <w:rFonts w:ascii="Times New Roman" w:hAnsi="Times New Roman"/>
          <w:b w:val="1"/>
          <w:i w:val="1"/>
          <w:sz w:val="28"/>
        </w:rPr>
        <w:t xml:space="preserve"> час</w:t>
      </w:r>
      <w:r>
        <w:rPr>
          <w:rFonts w:ascii="Times New Roman" w:hAnsi="Times New Roman"/>
          <w:b w:val="1"/>
          <w:i w:val="1"/>
          <w:sz w:val="28"/>
        </w:rPr>
        <w:t>ов</w:t>
      </w:r>
      <w:r>
        <w:rPr>
          <w:rFonts w:ascii="Times New Roman" w:hAnsi="Times New Roman"/>
          <w:b w:val="1"/>
          <w:i w:val="1"/>
          <w:sz w:val="28"/>
        </w:rPr>
        <w:t xml:space="preserve"> в  год</w:t>
      </w:r>
      <w:r>
        <w:rPr>
          <w:rFonts w:ascii="Times New Roman" w:hAnsi="Times New Roman"/>
          <w:sz w:val="28"/>
        </w:rPr>
        <w:t>, </w:t>
      </w:r>
      <w:r>
        <w:rPr>
          <w:rFonts w:ascii="Times New Roman" w:hAnsi="Times New Roman"/>
          <w:b w:val="1"/>
          <w:i w:val="1"/>
          <w:sz w:val="28"/>
        </w:rPr>
        <w:t>3</w:t>
      </w:r>
      <w:r>
        <w:rPr>
          <w:rFonts w:ascii="Times New Roman" w:hAnsi="Times New Roman"/>
          <w:b w:val="1"/>
          <w:i w:val="1"/>
          <w:sz w:val="28"/>
        </w:rPr>
        <w:t>3</w:t>
      </w:r>
      <w:r>
        <w:rPr>
          <w:rFonts w:ascii="Times New Roman" w:hAnsi="Times New Roman"/>
          <w:b w:val="1"/>
          <w:i w:val="1"/>
          <w:sz w:val="28"/>
        </w:rPr>
        <w:t xml:space="preserve"> учебные недели.</w:t>
      </w:r>
      <w:r>
        <w:rPr>
          <w:rFonts w:ascii="Times New Roman" w:hAnsi="Times New Roman"/>
          <w:sz w:val="28"/>
        </w:rPr>
        <w:t> Программа состоит из разделов курса,  темы различных учебных занятий. Каждый раздел темы имеет свою </w:t>
      </w:r>
      <w:r>
        <w:rPr>
          <w:rFonts w:ascii="Times New Roman" w:hAnsi="Times New Roman"/>
          <w:b w:val="1"/>
          <w:i w:val="1"/>
          <w:sz w:val="28"/>
        </w:rPr>
        <w:t>комплексно - дидактическую цель, </w:t>
      </w:r>
      <w:r>
        <w:rPr>
          <w:rFonts w:ascii="Times New Roman" w:hAnsi="Times New Roman"/>
          <w:sz w:val="28"/>
        </w:rPr>
        <w:t>в которой заложены специальные знания и умения.</w:t>
      </w:r>
    </w:p>
    <w:p w14:paraId="7B000000">
      <w:pPr>
        <w:spacing w:after="0" w:line="240" w:lineRule="auto"/>
        <w:ind/>
        <w:rPr>
          <w:rFonts w:ascii="Times New Roman" w:hAnsi="Times New Roman"/>
          <w:b w:val="1"/>
          <w:sz w:val="26"/>
        </w:rPr>
      </w:pPr>
    </w:p>
    <w:p w14:paraId="7C000000">
      <w:pPr>
        <w:pStyle w:val="Style_5"/>
        <w:spacing w:after="0" w:before="0" w:line="270" w:lineRule="atLeast"/>
        <w:ind w:firstLine="0" w:left="720"/>
        <w:jc w:val="center"/>
        <w:rPr>
          <w:b w:val="1"/>
          <w:sz w:val="28"/>
        </w:rPr>
      </w:pPr>
      <w:r>
        <w:rPr>
          <w:b w:val="1"/>
          <w:sz w:val="28"/>
        </w:rPr>
        <w:t>Личностные и предметные результаты освоения учебного предмета, коррекционного курса</w:t>
      </w:r>
    </w:p>
    <w:p w14:paraId="7D000000">
      <w:pPr>
        <w:spacing w:after="0" w:line="240" w:lineRule="atLeast"/>
        <w:ind/>
        <w:rPr>
          <w:rFonts w:ascii="Times New Roman" w:hAnsi="Times New Roman"/>
          <w:b w:val="1"/>
          <w:sz w:val="28"/>
        </w:rPr>
      </w:pPr>
    </w:p>
    <w:p w14:paraId="7E000000">
      <w:pPr>
        <w:spacing w:after="0" w:line="240" w:lineRule="atLeast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Физические характеристики персональной идентификации:</w:t>
      </w:r>
    </w:p>
    <w:p w14:paraId="7F000000">
      <w:p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определяет свои внешние данные (цвет глаз, волос, рост и т.д.);</w:t>
      </w:r>
    </w:p>
    <w:p w14:paraId="80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определяет состояние своего здоровья;</w:t>
      </w:r>
    </w:p>
    <w:p w14:paraId="81000000">
      <w:pPr>
        <w:spacing w:after="0" w:line="240" w:lineRule="atLeast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Гендерная идентичность</w:t>
      </w:r>
    </w:p>
    <w:p w14:paraId="82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определяет свою половую принадлежность (без обоснования);</w:t>
      </w:r>
    </w:p>
    <w:p w14:paraId="83000000">
      <w:pPr>
        <w:spacing w:after="0" w:line="240" w:lineRule="atLeast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Возрастная идентификация</w:t>
      </w:r>
    </w:p>
    <w:p w14:paraId="84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определяет свою возрастную группу (ребенок, подросток, юноша), с помощью определяет принадлежность к определенной возрастной группе близких родственников и знакомых.</w:t>
      </w:r>
    </w:p>
    <w:p w14:paraId="85000000">
      <w:pPr>
        <w:spacing w:after="0" w:line="240" w:lineRule="atLeast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 «Чувства, желания, взгляды»</w:t>
      </w:r>
    </w:p>
    <w:p w14:paraId="86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различает эмоции людей на картинках;</w:t>
      </w:r>
    </w:p>
    <w:p w14:paraId="87000000">
      <w:pPr>
        <w:spacing w:after="0" w:line="240" w:lineRule="atLeast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- показывает эмоции людей по инструкции с опорой на картинки. </w:t>
      </w:r>
    </w:p>
    <w:p w14:paraId="88000000">
      <w:pPr>
        <w:spacing w:after="0" w:line="240" w:lineRule="atLeast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«Социальные навыки»</w:t>
      </w:r>
    </w:p>
    <w:p w14:paraId="89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учится устанавливать и поддерживать контакты;</w:t>
      </w:r>
    </w:p>
    <w:p w14:paraId="8A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пользуется речевыми и жестовыми формами взаимодействия для установления контактов, разрешения конфликтов;</w:t>
      </w:r>
    </w:p>
    <w:p w14:paraId="8B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использует элементарные формы речевого этикета;</w:t>
      </w:r>
    </w:p>
    <w:p w14:paraId="8C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охотно участвует в совместной деятельности (сюжетно-ролевых играх, инсценировках, хоровом пении, танцах и др., в создании совместных панно, рисунков, аппликаций, конструкций и поделок и т. п.);</w:t>
      </w:r>
    </w:p>
    <w:p w14:paraId="8D000000">
      <w:pPr>
        <w:spacing w:after="0" w:line="240" w:lineRule="atLeast"/>
        <w:ind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Мотивационно – личностный блок</w:t>
      </w:r>
    </w:p>
    <w:p w14:paraId="8E000000">
      <w:p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принимает новые знания (на начальном уровне);</w:t>
      </w:r>
    </w:p>
    <w:p w14:paraId="8F000000">
      <w:p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отзывается на просьбы о помощи.</w:t>
      </w:r>
    </w:p>
    <w:p w14:paraId="90000000">
      <w:pPr>
        <w:spacing w:after="0" w:line="240" w:lineRule="atLeast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Биологический уровень</w:t>
      </w:r>
    </w:p>
    <w:p w14:paraId="91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социально-приемлемого поведения по информированию окружающих о дискомфорте, вызванном внешними факторами (температурный режим, освещение и. т.д.)</w:t>
      </w:r>
    </w:p>
    <w:p w14:paraId="92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социально-приемлемого поведения по информированию окружающих об изменениях в организме (заболевание, ограниченность некоторых функций и т.д.)</w:t>
      </w:r>
    </w:p>
    <w:p w14:paraId="93000000">
      <w:pPr>
        <w:spacing w:after="0" w:line="240" w:lineRule="atLeast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Осознает себя в следующих социальных ролях:</w:t>
      </w:r>
    </w:p>
    <w:p w14:paraId="94000000">
      <w:pPr>
        <w:tabs>
          <w:tab w:leader="none" w:pos="1125" w:val="left"/>
        </w:tabs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формирует представление о себе, как об участнике семейно – бытовых отношений;</w:t>
      </w:r>
    </w:p>
    <w:p w14:paraId="95000000">
      <w:pPr>
        <w:tabs>
          <w:tab w:leader="none" w:pos="1125" w:val="left"/>
        </w:tabs>
        <w:spacing w:after="0" w:line="240" w:lineRule="atLeast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Развитие мотивов учебной деятельности:</w:t>
      </w:r>
    </w:p>
    <w:p w14:paraId="96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проявляет мотивацию благополучия (желает заслужить одобрение, получить хорошие отметки);</w:t>
      </w:r>
    </w:p>
    <w:p w14:paraId="97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стремление к формированию мотивации к обучению через социальную похвалу.</w:t>
      </w:r>
    </w:p>
    <w:p w14:paraId="98000000">
      <w:pPr>
        <w:spacing w:after="0" w:line="240" w:lineRule="atLeast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Ответственность за собственное здоровье, безопасность и жизнь</w:t>
      </w:r>
    </w:p>
    <w:p w14:paraId="99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формирование причинно-следственных связей в отношении собственного поведения; </w:t>
      </w:r>
    </w:p>
    <w:p w14:paraId="9A000000">
      <w:pPr>
        <w:spacing w:after="0" w:line="240" w:lineRule="atLeast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Ответственность за собственные вещи</w:t>
      </w:r>
    </w:p>
    <w:p w14:paraId="9B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осознает ответственность, связанную с сохранностью его вещей: одежды, игрушек, мебели в собственной комнате; </w:t>
      </w:r>
    </w:p>
    <w:p w14:paraId="9C000000">
      <w:pPr>
        <w:spacing w:after="0" w:line="240" w:lineRule="atLeast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Экологическая ответственность</w:t>
      </w:r>
    </w:p>
    <w:p w14:paraId="9D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 мусорит на улице;</w:t>
      </w:r>
    </w:p>
    <w:p w14:paraId="9E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 ломает деревья;</w:t>
      </w:r>
    </w:p>
    <w:p w14:paraId="9F000000">
      <w:pPr>
        <w:spacing w:after="0" w:line="240" w:lineRule="atLeast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Формирование эстетических потребностей, ценностей, чувств:</w:t>
      </w:r>
    </w:p>
    <w:p w14:paraId="A0000000">
      <w:pPr>
        <w:spacing w:after="0" w:line="240" w:lineRule="atLeast"/>
        <w:ind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  <w:highlight w:val="white"/>
        </w:rPr>
        <w:t>воспринимает и наблюдает за окружающими предметами и явлениями, рассматривает или прослушивает произведений искусства;</w:t>
      </w:r>
    </w:p>
    <w:p w14:paraId="A1000000">
      <w:pPr>
        <w:spacing w:after="0" w:line="240" w:lineRule="atLeast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Развитие навыков сотрудничества со взрослыми и сверстниками:</w:t>
      </w:r>
    </w:p>
    <w:p w14:paraId="A2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принимает участие в коллективных делах и играх;</w:t>
      </w:r>
    </w:p>
    <w:p w14:paraId="A3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принимать и оказывать помощь.</w:t>
      </w:r>
    </w:p>
    <w:p w14:paraId="A4000000">
      <w:pPr>
        <w:pStyle w:val="Style_6"/>
        <w:spacing w:line="240" w:lineRule="atLeast"/>
        <w:ind w:firstLine="0" w:left="0"/>
        <w:jc w:val="both"/>
        <w:rPr>
          <w:b w:val="1"/>
          <w:sz w:val="28"/>
        </w:rPr>
      </w:pPr>
      <w:r>
        <w:rPr>
          <w:b w:val="1"/>
          <w:sz w:val="28"/>
        </w:rPr>
        <w:t>Планируемые результаты сформированности базовых учебных действий</w:t>
      </w:r>
    </w:p>
    <w:p w14:paraId="A5000000">
      <w:pPr>
        <w:pStyle w:val="Style_6"/>
        <w:spacing w:line="240" w:lineRule="atLeast"/>
        <w:ind w:firstLine="0" w:left="0"/>
        <w:rPr>
          <w:sz w:val="28"/>
        </w:rPr>
      </w:pPr>
      <w:r>
        <w:rPr>
          <w:sz w:val="28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14:paraId="A6000000">
      <w:pPr>
        <w:pStyle w:val="Style_6"/>
        <w:spacing w:line="240" w:lineRule="atLeast"/>
        <w:ind w:firstLine="0" w:left="0"/>
        <w:rPr>
          <w:sz w:val="28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14:paraId="A7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входить и выходить из учебного помещения со звонком; </w:t>
      </w:r>
    </w:p>
    <w:p w14:paraId="A8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ориентироваться в пространстве класса (зала, учебного помещения), пользоваться учебной мебелью; </w:t>
      </w:r>
    </w:p>
    <w:p w14:paraId="A9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адекватно использовать ритуалы школьного поведения (поднимать руку, вставать и выходить из-за парты и т. д.); </w:t>
      </w:r>
    </w:p>
    <w:p w14:paraId="AA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организовывать рабочее место; </w:t>
      </w:r>
    </w:p>
    <w:p w14:paraId="AB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принимать цели и произвольно включаться в деятельность; </w:t>
      </w:r>
    </w:p>
    <w:p w14:paraId="AC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следовать предложенному плану и работать в общем темпе; </w:t>
      </w:r>
    </w:p>
    <w:p w14:paraId="AD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передвигаться по школе, находить свой класс, другие необходимые помещения.</w:t>
      </w:r>
    </w:p>
    <w:p w14:paraId="AE000000">
      <w:pPr>
        <w:spacing w:after="0" w:line="240" w:lineRule="atLeast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Формирование учебного поведения: </w:t>
      </w:r>
    </w:p>
    <w:p w14:paraId="AF000000">
      <w:pPr>
        <w:spacing w:after="0" w:line="240" w:lineRule="atLeast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1) направленность взгляда (на говорящего взрослого, на задание):</w:t>
      </w:r>
    </w:p>
    <w:p w14:paraId="B0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фиксирует взгляд на звучащей игрушке;</w:t>
      </w:r>
    </w:p>
    <w:p w14:paraId="B1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фиксирует взгляд на яркой игрушке;</w:t>
      </w:r>
    </w:p>
    <w:p w14:paraId="B2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фиксирует взгляд на движущей игрушке;</w:t>
      </w:r>
    </w:p>
    <w:p w14:paraId="B3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переключает взгляд с одного предмета на другой;</w:t>
      </w:r>
    </w:p>
    <w:p w14:paraId="B4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фиксирует взгляд на лице педагога с использованием утрированной мимики;</w:t>
      </w:r>
    </w:p>
    <w:p w14:paraId="B5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фиксирует взгляд на лице педагога с использованием голоса;</w:t>
      </w:r>
    </w:p>
    <w:p w14:paraId="B6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фиксирует взгляд на изображении;</w:t>
      </w:r>
    </w:p>
    <w:p w14:paraId="B7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фиксирует взгляд на экране монитора.</w:t>
      </w:r>
    </w:p>
    <w:p w14:paraId="B8000000">
      <w:pPr>
        <w:spacing w:after="0" w:line="240" w:lineRule="atLeast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2) умение выполнять инструкции педагога:</w:t>
      </w:r>
    </w:p>
    <w:p w14:paraId="B9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понимает жестовую инструкцию;</w:t>
      </w:r>
    </w:p>
    <w:p w14:paraId="BA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понимает инструкцию по инструкционным картам;</w:t>
      </w:r>
    </w:p>
    <w:p w14:paraId="BB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понимает инструкцию по пиктограммам; </w:t>
      </w:r>
    </w:p>
    <w:p w14:paraId="BC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выполняет стереотипную инструкцию (отрабатываемая с конкретным учеником на данном этапе обучения).</w:t>
      </w:r>
    </w:p>
    <w:p w14:paraId="BD000000">
      <w:pPr>
        <w:spacing w:after="0" w:line="240" w:lineRule="atLeast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3) использование по назначению учебных материалов:</w:t>
      </w:r>
    </w:p>
    <w:p w14:paraId="BE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бумаги;</w:t>
      </w:r>
    </w:p>
    <w:p w14:paraId="BF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цветной бумаги;</w:t>
      </w:r>
    </w:p>
    <w:p w14:paraId="C0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пластилина.</w:t>
      </w:r>
    </w:p>
    <w:p w14:paraId="C1000000">
      <w:pPr>
        <w:spacing w:after="0" w:line="240" w:lineRule="atLeast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4) умение выполнять действия по образцу и по подражанию:</w:t>
      </w:r>
    </w:p>
    <w:p w14:paraId="C2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выполняет действие способом рука-в-руке;</w:t>
      </w:r>
    </w:p>
    <w:p w14:paraId="C3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подражает действиям, выполняемы педагогом;</w:t>
      </w:r>
    </w:p>
    <w:p w14:paraId="C4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последовательно выполняет отдельные операции действия по образцу педагога;</w:t>
      </w:r>
    </w:p>
    <w:p w14:paraId="C5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выполняет действия с опорой на картинный план с помощью педагога.</w:t>
      </w:r>
    </w:p>
    <w:p w14:paraId="C6000000">
      <w:pPr>
        <w:spacing w:after="0" w:line="240" w:lineRule="atLeast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Формирование умения выполнять задание:</w:t>
      </w:r>
    </w:p>
    <w:p w14:paraId="C7000000">
      <w:pPr>
        <w:spacing w:after="0" w:line="240" w:lineRule="atLeast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1) в течение определенного периода времени:</w:t>
      </w:r>
    </w:p>
    <w:p w14:paraId="C8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способен удерживать произвольное внимание на выполнении посильного задания 3-4 мин.</w:t>
      </w:r>
    </w:p>
    <w:p w14:paraId="C9000000">
      <w:pPr>
        <w:spacing w:after="0" w:line="240" w:lineRule="atLeast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2) от начала до конца:</w:t>
      </w:r>
    </w:p>
    <w:p w14:paraId="CA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организующей, направляющей помощи способен выполнить посильное задание от начала до конца.</w:t>
      </w:r>
    </w:p>
    <w:p w14:paraId="CB000000">
      <w:pPr>
        <w:spacing w:after="0" w:line="240" w:lineRule="atLeast"/>
        <w:ind/>
        <w:rPr>
          <w:rFonts w:ascii="Times New Roman" w:hAnsi="Times New Roman"/>
          <w:i w:val="1"/>
          <w:sz w:val="28"/>
          <w:u w:val="single"/>
        </w:rPr>
      </w:pPr>
      <w:r>
        <w:rPr>
          <w:rFonts w:ascii="Times New Roman" w:hAnsi="Times New Roman"/>
          <w:i w:val="1"/>
          <w:sz w:val="28"/>
          <w:u w:val="single"/>
        </w:rPr>
        <w:t>Достаточный уровень:</w:t>
      </w:r>
    </w:p>
    <w:p w14:paraId="CC000000">
      <w:pPr>
        <w:spacing w:after="0" w:line="240" w:lineRule="atLeast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3) с заданными качественными параметрами:</w:t>
      </w:r>
    </w:p>
    <w:p w14:paraId="CD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ориентируется в качественных параметрах задания в соответствии с содержанием программы обучения по предмету, коррекционному курсу.</w:t>
      </w:r>
    </w:p>
    <w:p w14:paraId="CE000000">
      <w:pPr>
        <w:spacing w:after="0" w:line="240" w:lineRule="atLeast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т.д:</w:t>
      </w:r>
    </w:p>
    <w:p w14:paraId="CF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ориентируется в режиме дня, расписании уроков с помощью педагога;</w:t>
      </w:r>
    </w:p>
    <w:p w14:paraId="D0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выстраивает алгоритм предстоящей деятельности (словесный или наглядный план) с помощью педагога.</w:t>
      </w:r>
    </w:p>
    <w:p w14:paraId="D1000000">
      <w:pPr>
        <w:spacing w:after="0" w:line="240" w:lineRule="atLeast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Планируемые результаты изучения курса:</w:t>
      </w:r>
    </w:p>
    <w:p w14:paraId="D2000000">
      <w:pPr>
        <w:spacing w:after="0" w:line="240" w:lineRule="atLeast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14:paraId="D3000000">
      <w:pPr>
        <w:spacing w:after="0" w:line="240" w:lineRule="atLeast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Формирование учебного поведения: </w:t>
      </w:r>
    </w:p>
    <w:p w14:paraId="D4000000">
      <w:pPr>
        <w:spacing w:after="0" w:line="240" w:lineRule="atLeast"/>
        <w:ind w:firstLine="708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1) направленность взгляда (на говорящего взрослого, на задание):</w:t>
      </w:r>
    </w:p>
    <w:p w14:paraId="D5000000">
      <w:pPr>
        <w:spacing w:after="0" w:line="240" w:lineRule="atLeast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фиксирует взгляд на звучащей игрушке;</w:t>
      </w:r>
    </w:p>
    <w:p w14:paraId="D6000000">
      <w:pPr>
        <w:spacing w:after="0" w:line="240" w:lineRule="atLeast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фиксирует взгляд на яркой игрушке;</w:t>
      </w:r>
    </w:p>
    <w:p w14:paraId="D7000000">
      <w:pPr>
        <w:spacing w:after="0" w:line="240" w:lineRule="atLeast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фиксирует взгляд на движущей игрушке;</w:t>
      </w:r>
    </w:p>
    <w:p w14:paraId="D8000000">
      <w:pPr>
        <w:spacing w:after="0" w:line="240" w:lineRule="atLeast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переключает взгляд с одного предмета на другой;</w:t>
      </w:r>
    </w:p>
    <w:p w14:paraId="D9000000">
      <w:pPr>
        <w:spacing w:after="0" w:line="240" w:lineRule="atLeast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фиксирует взгляд на лице педагога; </w:t>
      </w:r>
    </w:p>
    <w:p w14:paraId="DA000000">
      <w:pPr>
        <w:spacing w:after="0" w:line="240" w:lineRule="atLeast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фиксирует взгляд на лице педагога с использованием голоса;</w:t>
      </w:r>
    </w:p>
    <w:p w14:paraId="DB000000">
      <w:pPr>
        <w:spacing w:after="0" w:line="240" w:lineRule="atLeast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фиксирует взгляд на изображении;</w:t>
      </w:r>
    </w:p>
    <w:p w14:paraId="DC000000">
      <w:pPr>
        <w:spacing w:after="0" w:line="240" w:lineRule="atLeast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фиксирует взгляд на экране монитора.</w:t>
      </w:r>
    </w:p>
    <w:p w14:paraId="DD000000">
      <w:pPr>
        <w:spacing w:after="0" w:line="240" w:lineRule="atLeast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2) умение выполнять инструкции педагога:</w:t>
      </w:r>
    </w:p>
    <w:p w14:paraId="DE000000">
      <w:pPr>
        <w:spacing w:after="0" w:line="240" w:lineRule="atLeast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понимает жестовую инструкцию;</w:t>
      </w:r>
    </w:p>
    <w:p w14:paraId="DF000000">
      <w:pPr>
        <w:spacing w:after="0" w:line="240" w:lineRule="atLeast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понимает инструкцию по пиктограммам; </w:t>
      </w:r>
    </w:p>
    <w:p w14:paraId="E0000000">
      <w:pPr>
        <w:spacing w:after="0" w:line="240" w:lineRule="atLeast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выполняет стереотипную инструкцию (отрабатываемая с конкретным учеником на данном этапе обучения).</w:t>
      </w:r>
    </w:p>
    <w:p w14:paraId="E1000000">
      <w:pPr>
        <w:spacing w:after="0" w:line="240" w:lineRule="atLeast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3) использование по назначению учебных материалов:</w:t>
      </w:r>
    </w:p>
    <w:p w14:paraId="E2000000">
      <w:pPr>
        <w:spacing w:after="0" w:line="240" w:lineRule="atLeast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бумаги; карандаша, мела</w:t>
      </w:r>
    </w:p>
    <w:p w14:paraId="E3000000">
      <w:pPr>
        <w:spacing w:after="0" w:line="240" w:lineRule="atLeast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4) умение выполнять действия по образцу и по подражанию:</w:t>
      </w:r>
    </w:p>
    <w:p w14:paraId="E4000000">
      <w:pPr>
        <w:spacing w:after="0" w:line="240" w:lineRule="atLeast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выполняет действие способом рука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руке;</w:t>
      </w:r>
    </w:p>
    <w:p w14:paraId="E5000000">
      <w:pPr>
        <w:spacing w:after="0" w:line="240" w:lineRule="atLeast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подражает действиям, выполняемы педагогом;</w:t>
      </w:r>
    </w:p>
    <w:p w14:paraId="E6000000">
      <w:pPr>
        <w:spacing w:after="0" w:line="240" w:lineRule="atLeast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последовательно выполняет отдельные операции действия по образцу педагога.</w:t>
      </w:r>
    </w:p>
    <w:p w14:paraId="E7000000">
      <w:pPr>
        <w:spacing w:after="0" w:line="240" w:lineRule="atLeast"/>
        <w:ind w:firstLine="708"/>
        <w:rPr>
          <w:rFonts w:ascii="Times New Roman" w:hAnsi="Times New Roman"/>
          <w:i w:val="1"/>
          <w:sz w:val="28"/>
          <w:u w:val="single"/>
        </w:rPr>
      </w:pPr>
      <w:r>
        <w:rPr>
          <w:rFonts w:ascii="Times New Roman" w:hAnsi="Times New Roman"/>
          <w:i w:val="1"/>
          <w:sz w:val="28"/>
          <w:u w:val="single"/>
        </w:rPr>
        <w:t>Достаточный уровень:</w:t>
      </w:r>
    </w:p>
    <w:p w14:paraId="E8000000">
      <w:pPr>
        <w:spacing w:after="0" w:line="240" w:lineRule="atLeast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Формирование умения выполнять задание:</w:t>
      </w:r>
    </w:p>
    <w:p w14:paraId="E9000000">
      <w:pPr>
        <w:spacing w:after="0" w:line="240" w:lineRule="atLeast"/>
        <w:ind w:firstLine="708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1) в течение определенного периода времени:</w:t>
      </w:r>
    </w:p>
    <w:p w14:paraId="EA000000">
      <w:pPr>
        <w:spacing w:after="0" w:line="240" w:lineRule="atLeast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способен удерживать произвольное внимание на выполнении посильного задания 3-4 мин.</w:t>
      </w:r>
    </w:p>
    <w:p w14:paraId="EB000000">
      <w:pPr>
        <w:spacing w:after="0" w:line="240" w:lineRule="atLeast"/>
        <w:ind w:firstLine="708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2) от начала до конца:</w:t>
      </w:r>
    </w:p>
    <w:p w14:paraId="EC000000">
      <w:pPr>
        <w:spacing w:after="0" w:line="240" w:lineRule="atLeast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организующей, направляющей помощи способен выполнить посильное задание от начала до конца.</w:t>
      </w:r>
    </w:p>
    <w:p w14:paraId="ED000000">
      <w:pPr>
        <w:spacing w:after="0" w:line="240" w:lineRule="atLeast"/>
        <w:ind/>
        <w:rPr>
          <w:rFonts w:ascii="Times New Roman" w:hAnsi="Times New Roman"/>
          <w:sz w:val="28"/>
        </w:rPr>
      </w:pPr>
    </w:p>
    <w:p w14:paraId="EE000000">
      <w:pPr>
        <w:spacing w:after="0" w:line="24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Планируемые результаты коррекционной работы:</w:t>
      </w:r>
    </w:p>
    <w:p w14:paraId="EF000000">
      <w:pPr>
        <w:spacing w:after="0" w:line="240" w:lineRule="atLeast"/>
        <w:ind w:right="43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- Называет (показывает) конструкцию. </w:t>
      </w:r>
    </w:p>
    <w:p w14:paraId="F0000000">
      <w:pPr>
        <w:spacing w:after="0" w:line="240" w:lineRule="atLeast"/>
        <w:ind w:right="31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3"/>
          <w:sz w:val="28"/>
        </w:rPr>
        <w:t>- Воспроизводит комбинаций из двух-трех элементов полифункцио</w:t>
      </w:r>
      <w:r>
        <w:rPr>
          <w:rFonts w:ascii="Times New Roman" w:hAnsi="Times New Roman"/>
          <w:spacing w:val="-2"/>
          <w:sz w:val="28"/>
        </w:rPr>
        <w:t xml:space="preserve">нального мягкого модульного материала или деревянного </w:t>
      </w:r>
      <w:r>
        <w:rPr>
          <w:rFonts w:ascii="Times New Roman" w:hAnsi="Times New Roman"/>
          <w:spacing w:val="-1"/>
          <w:sz w:val="28"/>
        </w:rPr>
        <w:t>(пластмассового) строительного набора</w:t>
      </w:r>
    </w:p>
    <w:p w14:paraId="F1000000">
      <w:pPr>
        <w:spacing w:after="0" w:line="240" w:lineRule="atLeast"/>
        <w:ind w:right="1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- Сопоставляет два объекта по величине </w:t>
      </w:r>
      <w:r>
        <w:rPr>
          <w:rFonts w:ascii="Times New Roman" w:hAnsi="Times New Roman"/>
          <w:spacing w:val="-2"/>
          <w:sz w:val="28"/>
        </w:rPr>
        <w:t>{боль</w:t>
      </w:r>
      <w:r>
        <w:rPr>
          <w:rFonts w:ascii="Times New Roman" w:hAnsi="Times New Roman"/>
          <w:spacing w:val="-1"/>
          <w:sz w:val="28"/>
        </w:rPr>
        <w:t xml:space="preserve">шой </w:t>
      </w:r>
      <w:r>
        <w:rPr>
          <w:rFonts w:ascii="Times New Roman" w:hAnsi="Times New Roman"/>
          <w:spacing w:val="-1"/>
          <w:sz w:val="28"/>
        </w:rPr>
        <w:t xml:space="preserve">— </w:t>
      </w:r>
      <w:r>
        <w:rPr>
          <w:rFonts w:ascii="Times New Roman" w:hAnsi="Times New Roman"/>
          <w:spacing w:val="-1"/>
          <w:sz w:val="28"/>
        </w:rPr>
        <w:t xml:space="preserve">маленький мяч, большая </w:t>
      </w:r>
      <w:r>
        <w:rPr>
          <w:rFonts w:ascii="Times New Roman" w:hAnsi="Times New Roman"/>
          <w:spacing w:val="-1"/>
          <w:sz w:val="28"/>
        </w:rPr>
        <w:t xml:space="preserve">— </w:t>
      </w:r>
      <w:r>
        <w:rPr>
          <w:rFonts w:ascii="Times New Roman" w:hAnsi="Times New Roman"/>
          <w:spacing w:val="-1"/>
          <w:sz w:val="28"/>
        </w:rPr>
        <w:t xml:space="preserve">маленькая пирамида). </w:t>
      </w:r>
    </w:p>
    <w:p w14:paraId="F2000000">
      <w:pPr>
        <w:spacing w:after="0" w:line="240" w:lineRule="atLeast"/>
        <w:ind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>- Ищет руками среди шариков другие пред</w:t>
      </w:r>
      <w:r>
        <w:rPr>
          <w:rFonts w:ascii="Times New Roman" w:hAnsi="Times New Roman"/>
          <w:sz w:val="28"/>
        </w:rPr>
        <w:t xml:space="preserve">меты, ориентируясь на их величину (по два предмета одного наименования, но разной величины, например, </w:t>
      </w:r>
      <w:r>
        <w:rPr>
          <w:rFonts w:ascii="Times New Roman" w:hAnsi="Times New Roman"/>
          <w:sz w:val="28"/>
        </w:rPr>
        <w:t xml:space="preserve">пластмассовые </w:t>
      </w:r>
      <w:r>
        <w:rPr>
          <w:rFonts w:ascii="Times New Roman" w:hAnsi="Times New Roman"/>
          <w:spacing w:val="-2"/>
          <w:sz w:val="28"/>
        </w:rPr>
        <w:t xml:space="preserve">мишки </w:t>
      </w:r>
      <w:r>
        <w:rPr>
          <w:rFonts w:ascii="Times New Roman" w:hAnsi="Times New Roman"/>
          <w:spacing w:val="-2"/>
          <w:sz w:val="28"/>
        </w:rPr>
        <w:t xml:space="preserve">— </w:t>
      </w:r>
      <w:r>
        <w:rPr>
          <w:rFonts w:ascii="Times New Roman" w:hAnsi="Times New Roman"/>
          <w:spacing w:val="-2"/>
          <w:sz w:val="28"/>
        </w:rPr>
        <w:t>большой и маленький, ведерки, лопатки, куклы).</w:t>
      </w:r>
    </w:p>
    <w:p w14:paraId="F3000000">
      <w:pPr>
        <w:spacing w:after="0" w:line="240" w:lineRule="atLeast"/>
        <w:ind w:right="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- Конструирует большие и </w:t>
      </w:r>
      <w:r>
        <w:rPr>
          <w:rFonts w:ascii="Times New Roman" w:hAnsi="Times New Roman"/>
          <w:spacing w:val="-2"/>
          <w:sz w:val="28"/>
        </w:rPr>
        <w:t>маленькие пирамидки,</w:t>
      </w:r>
      <w:r>
        <w:rPr>
          <w:rFonts w:ascii="Times New Roman" w:hAnsi="Times New Roman"/>
          <w:spacing w:val="-2"/>
          <w:sz w:val="28"/>
        </w:rPr>
        <w:t xml:space="preserve"> напольного мягкого модуля «Пирамида». Показывает пространственные отношения руками совместно с учи</w:t>
      </w:r>
      <w:r>
        <w:rPr>
          <w:rFonts w:ascii="Times New Roman" w:hAnsi="Times New Roman"/>
          <w:spacing w:val="-2"/>
          <w:sz w:val="28"/>
        </w:rPr>
        <w:t xml:space="preserve">телем или по подражанию: </w:t>
      </w:r>
      <w:r>
        <w:rPr>
          <w:rFonts w:ascii="Times New Roman" w:hAnsi="Times New Roman"/>
          <w:spacing w:val="-2"/>
          <w:sz w:val="28"/>
        </w:rPr>
        <w:t xml:space="preserve">Катай, катай </w:t>
      </w:r>
      <w:r>
        <w:rPr>
          <w:rFonts w:ascii="Times New Roman" w:hAnsi="Times New Roman"/>
          <w:sz w:val="28"/>
        </w:rPr>
        <w:t xml:space="preserve">самое большое (маленькое) кольцо </w:t>
      </w:r>
      <w:r>
        <w:rPr>
          <w:rFonts w:ascii="Times New Roman" w:hAnsi="Times New Roman"/>
          <w:sz w:val="28"/>
        </w:rPr>
        <w:t>и т. п.</w:t>
      </w:r>
    </w:p>
    <w:p w14:paraId="F4000000">
      <w:pPr>
        <w:spacing w:after="0" w:line="240" w:lineRule="atLeast"/>
        <w:ind w:right="3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>- Играет в сухом бассейне: ищет руками среди шариков другие пред</w:t>
      </w:r>
      <w:r>
        <w:rPr>
          <w:rFonts w:ascii="Times New Roman" w:hAnsi="Times New Roman"/>
          <w:spacing w:val="-1"/>
          <w:sz w:val="28"/>
        </w:rPr>
        <w:t>меты, ориентируясь на их величину.</w:t>
      </w:r>
    </w:p>
    <w:p w14:paraId="F5000000">
      <w:pPr>
        <w:spacing w:after="0" w:line="240" w:lineRule="atLeast"/>
        <w:ind w:right="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играет в игры на величину (сов</w:t>
      </w:r>
      <w:r>
        <w:rPr>
          <w:rFonts w:ascii="Times New Roman" w:hAnsi="Times New Roman"/>
          <w:sz w:val="28"/>
        </w:rPr>
        <w:t>местно с учителем и по подражанию его действиям)</w:t>
      </w:r>
    </w:p>
    <w:p w14:paraId="F6000000">
      <w:pPr>
        <w:spacing w:after="0" w:line="240" w:lineRule="atLeast"/>
        <w:ind w:right="178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3"/>
          <w:sz w:val="28"/>
        </w:rPr>
        <w:t xml:space="preserve">- Использует </w:t>
      </w:r>
      <w:r>
        <w:rPr>
          <w:rFonts w:ascii="Times New Roman" w:hAnsi="Times New Roman"/>
          <w:spacing w:val="-2"/>
          <w:sz w:val="28"/>
        </w:rPr>
        <w:t>вербальные и не</w:t>
      </w:r>
      <w:r>
        <w:rPr>
          <w:rFonts w:ascii="Times New Roman" w:hAnsi="Times New Roman"/>
          <w:spacing w:val="-2"/>
          <w:sz w:val="28"/>
        </w:rPr>
        <w:t xml:space="preserve">вербальные средства </w:t>
      </w:r>
      <w:r>
        <w:rPr>
          <w:rFonts w:ascii="Times New Roman" w:hAnsi="Times New Roman"/>
          <w:spacing w:val="-2"/>
          <w:sz w:val="28"/>
        </w:rPr>
        <w:t xml:space="preserve">(большой </w:t>
      </w:r>
      <w:r>
        <w:rPr>
          <w:rFonts w:ascii="Times New Roman" w:hAnsi="Times New Roman"/>
          <w:spacing w:val="-2"/>
          <w:sz w:val="28"/>
        </w:rPr>
        <w:t>— разводит руки в стороны, ла</w:t>
      </w:r>
      <w:r>
        <w:rPr>
          <w:rFonts w:ascii="Times New Roman" w:hAnsi="Times New Roman"/>
          <w:spacing w:val="-1"/>
          <w:sz w:val="28"/>
        </w:rPr>
        <w:t>дони, как бы обхватывает большой предмет, демонстрирует объ</w:t>
      </w:r>
      <w:r>
        <w:rPr>
          <w:rFonts w:ascii="Times New Roman" w:hAnsi="Times New Roman"/>
          <w:spacing w:val="-1"/>
          <w:sz w:val="28"/>
        </w:rPr>
        <w:t xml:space="preserve">ем, </w:t>
      </w:r>
      <w:r>
        <w:rPr>
          <w:rFonts w:ascii="Times New Roman" w:hAnsi="Times New Roman"/>
          <w:spacing w:val="-1"/>
          <w:sz w:val="28"/>
        </w:rPr>
        <w:t xml:space="preserve">маленький </w:t>
      </w:r>
      <w:r>
        <w:rPr>
          <w:rFonts w:ascii="Times New Roman" w:hAnsi="Times New Roman"/>
          <w:spacing w:val="-1"/>
          <w:sz w:val="28"/>
        </w:rPr>
        <w:t>— имитирует захват маленького предмета).</w:t>
      </w:r>
    </w:p>
    <w:p w14:paraId="F7000000">
      <w:pPr>
        <w:spacing w:after="0" w:line="240" w:lineRule="atLeast"/>
        <w:ind w:right="19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- Рассматривает объемную фигуру — кубом. Играет с </w:t>
      </w:r>
      <w:r>
        <w:rPr>
          <w:rFonts w:ascii="Times New Roman" w:hAnsi="Times New Roman"/>
          <w:sz w:val="28"/>
        </w:rPr>
        <w:t xml:space="preserve">Монтессори-материалами: «Розовая башня» (3-5 больших куба), </w:t>
      </w:r>
      <w:r>
        <w:rPr>
          <w:rFonts w:ascii="Times New Roman" w:hAnsi="Times New Roman"/>
          <w:spacing w:val="-1"/>
          <w:sz w:val="28"/>
        </w:rPr>
        <w:t>с разноцветными кубиками из строительных наборов (расклады</w:t>
      </w:r>
      <w:r>
        <w:rPr>
          <w:rFonts w:ascii="Times New Roman" w:hAnsi="Times New Roman"/>
          <w:sz w:val="28"/>
        </w:rPr>
        <w:t>вает в ряд, строит домик).</w:t>
      </w:r>
    </w:p>
    <w:p w14:paraId="F8000000">
      <w:pPr>
        <w:spacing w:after="0" w:line="240" w:lineRule="atLeast"/>
        <w:ind w:right="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- Играет в игры: «Что </w:t>
      </w:r>
      <w:r>
        <w:rPr>
          <w:rFonts w:ascii="Times New Roman" w:hAnsi="Times New Roman"/>
          <w:spacing w:val="-3"/>
          <w:sz w:val="28"/>
        </w:rPr>
        <w:t xml:space="preserve">катится, что не катится?», «Цветные шарики», «Лоток с шарами и </w:t>
      </w:r>
      <w:r>
        <w:rPr>
          <w:rFonts w:ascii="Times New Roman" w:hAnsi="Times New Roman"/>
          <w:spacing w:val="-2"/>
          <w:sz w:val="28"/>
        </w:rPr>
        <w:t xml:space="preserve">кубиками» </w:t>
      </w:r>
      <w:r>
        <w:rPr>
          <w:rFonts w:ascii="Times New Roman" w:hAnsi="Times New Roman"/>
          <w:spacing w:val="-1"/>
          <w:sz w:val="28"/>
        </w:rPr>
        <w:t>и т. п.</w:t>
      </w:r>
    </w:p>
    <w:p w14:paraId="F9000000">
      <w:pPr>
        <w:spacing w:after="0" w:line="240" w:lineRule="atLeast"/>
        <w:ind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>- Играет со сборно-разборными игрушками и детским строительным матери</w:t>
      </w:r>
      <w:r>
        <w:rPr>
          <w:rFonts w:ascii="Times New Roman" w:hAnsi="Times New Roman"/>
          <w:spacing w:val="-2"/>
          <w:sz w:val="28"/>
        </w:rPr>
        <w:t>алом</w:t>
      </w:r>
    </w:p>
    <w:p w14:paraId="FA000000">
      <w:pPr>
        <w:spacing w:after="0" w:line="240" w:lineRule="atLeast"/>
        <w:ind w:right="43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1"/>
          <w:sz w:val="28"/>
        </w:rPr>
        <w:t>- Умеет рассматривать вместе с учащимися постройку из строи</w:t>
      </w:r>
      <w:r>
        <w:rPr>
          <w:rFonts w:ascii="Times New Roman" w:hAnsi="Times New Roman"/>
          <w:spacing w:val="-2"/>
          <w:sz w:val="28"/>
        </w:rPr>
        <w:t>тельного материала, которую выполняет учитель, прибегая к по</w:t>
      </w:r>
      <w:r>
        <w:rPr>
          <w:rFonts w:ascii="Times New Roman" w:hAnsi="Times New Roman"/>
          <w:spacing w:val="-2"/>
          <w:sz w:val="28"/>
        </w:rPr>
        <w:t xml:space="preserve">мощи учеников </w:t>
      </w:r>
      <w:r>
        <w:rPr>
          <w:rFonts w:ascii="Times New Roman" w:hAnsi="Times New Roman"/>
          <w:spacing w:val="-2"/>
          <w:sz w:val="28"/>
        </w:rPr>
        <w:t xml:space="preserve">(дай куб, дай еще фигуру), </w:t>
      </w:r>
    </w:p>
    <w:p w14:paraId="FB000000">
      <w:pPr>
        <w:spacing w:after="0" w:line="240" w:lineRule="atLeast"/>
        <w:ind w:right="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>- Наблюдает за действиями со строи</w:t>
      </w:r>
      <w:r>
        <w:rPr>
          <w:rFonts w:ascii="Times New Roman" w:hAnsi="Times New Roman"/>
          <w:spacing w:val="-2"/>
          <w:sz w:val="28"/>
        </w:rPr>
        <w:t xml:space="preserve">тельным материалом (постройка простых конструкций, сборка </w:t>
      </w:r>
      <w:r>
        <w:rPr>
          <w:rFonts w:ascii="Times New Roman" w:hAnsi="Times New Roman"/>
          <w:sz w:val="28"/>
        </w:rPr>
        <w:t>дидактической игрушки из деталей).</w:t>
      </w:r>
    </w:p>
    <w:p w14:paraId="FC000000">
      <w:pPr>
        <w:spacing w:after="0" w:line="240" w:lineRule="atLeast"/>
        <w:ind w:right="3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>- Участвует в игре по постройке предложенной учителем эле</w:t>
      </w:r>
      <w:r>
        <w:rPr>
          <w:rFonts w:ascii="Times New Roman" w:hAnsi="Times New Roman"/>
          <w:spacing w:val="-3"/>
          <w:sz w:val="28"/>
        </w:rPr>
        <w:t>ментарному сюжету (матрешка пришла в домик, села на стул, за</w:t>
      </w:r>
      <w:r>
        <w:rPr>
          <w:rFonts w:ascii="Times New Roman" w:hAnsi="Times New Roman"/>
          <w:sz w:val="28"/>
        </w:rPr>
        <w:t>лезла под стол и т. п.).</w:t>
      </w:r>
    </w:p>
    <w:p w14:paraId="FD000000">
      <w:pPr>
        <w:spacing w:after="0" w:line="240" w:lineRule="atLeast"/>
        <w:ind w:right="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Умеет складывать шарики </w:t>
      </w:r>
      <w:r>
        <w:rPr>
          <w:rFonts w:ascii="Times New Roman" w:hAnsi="Times New Roman"/>
          <w:spacing w:val="-2"/>
          <w:sz w:val="28"/>
        </w:rPr>
        <w:t>(мелкие игрушки, плоды: орехов, каштанов, шишек) в одну ем</w:t>
      </w:r>
      <w:r>
        <w:rPr>
          <w:rFonts w:ascii="Times New Roman" w:hAnsi="Times New Roman"/>
          <w:spacing w:val="-3"/>
          <w:sz w:val="28"/>
        </w:rPr>
        <w:t>кость и перекладывание их руками и с помощью столовой ложки в</w:t>
      </w:r>
      <w:r>
        <w:rPr>
          <w:rFonts w:ascii="Times New Roman" w:hAnsi="Times New Roman"/>
          <w:sz w:val="28"/>
        </w:rPr>
        <w:t xml:space="preserve"> другую емкость.</w:t>
      </w:r>
    </w:p>
    <w:p w14:paraId="FE000000">
      <w:pPr>
        <w:spacing w:after="0" w:line="240" w:lineRule="atLeast"/>
        <w:ind w:right="185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2"/>
          <w:sz w:val="28"/>
        </w:rPr>
        <w:t>- Умеет</w:t>
      </w:r>
      <w:r>
        <w:rPr>
          <w:rFonts w:ascii="Times New Roman" w:hAnsi="Times New Roman"/>
          <w:spacing w:val="-3"/>
          <w:sz w:val="28"/>
        </w:rPr>
        <w:t xml:space="preserve"> играть с мяч</w:t>
      </w:r>
      <w:r>
        <w:rPr>
          <w:rFonts w:ascii="Times New Roman" w:hAnsi="Times New Roman"/>
          <w:spacing w:val="-1"/>
          <w:sz w:val="28"/>
        </w:rPr>
        <w:t>ами и шарами: играет в сухом бассейне с шариками, с мячиком (первый «Дар Фребеля»), катает и бросает мячи средне</w:t>
      </w:r>
      <w:r>
        <w:rPr>
          <w:rFonts w:ascii="Times New Roman" w:hAnsi="Times New Roman"/>
          <w:spacing w:val="-1"/>
          <w:sz w:val="28"/>
        </w:rPr>
        <w:t xml:space="preserve">го размера — пластмассовые, резиновые, тряпичные. </w:t>
      </w:r>
    </w:p>
    <w:p w14:paraId="FF000000">
      <w:pPr>
        <w:spacing w:after="0" w:line="240" w:lineRule="atLeast"/>
        <w:ind w:right="185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- Умеет ходить </w:t>
      </w:r>
      <w:r>
        <w:rPr>
          <w:rFonts w:ascii="Times New Roman" w:hAnsi="Times New Roman"/>
          <w:spacing w:val="-2"/>
          <w:sz w:val="28"/>
        </w:rPr>
        <w:t xml:space="preserve">по коврику, когда наступает на определенную фигуру, называет ее (если неговорящий, то показывает под ноги на фигуру). </w:t>
      </w:r>
    </w:p>
    <w:p w14:paraId="00010000">
      <w:pPr>
        <w:spacing w:after="0" w:line="240" w:lineRule="atLeast"/>
        <w:ind w:right="1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– Катает кольца от </w:t>
      </w:r>
      <w:r>
        <w:rPr>
          <w:rFonts w:ascii="Times New Roman" w:hAnsi="Times New Roman"/>
          <w:sz w:val="28"/>
        </w:rPr>
        <w:t xml:space="preserve">дидактического модуля «Пирамида» по комнате с помощью </w:t>
      </w:r>
      <w:r>
        <w:rPr>
          <w:rFonts w:ascii="Times New Roman" w:hAnsi="Times New Roman"/>
          <w:spacing w:val="-2"/>
          <w:sz w:val="28"/>
        </w:rPr>
        <w:t>взрослого.</w:t>
      </w:r>
    </w:p>
    <w:p w14:paraId="01010000">
      <w:pPr>
        <w:spacing w:after="0" w:line="240" w:lineRule="atLeast"/>
        <w:ind w:right="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-Умеет переливать воду, пересыпать песок</w:t>
      </w:r>
      <w:r>
        <w:rPr>
          <w:rFonts w:ascii="Times New Roman" w:hAnsi="Times New Roman"/>
          <w:spacing w:val="-5"/>
          <w:sz w:val="28"/>
        </w:rPr>
        <w:t>, поливать песок водой; пересы</w:t>
      </w:r>
      <w:r>
        <w:rPr>
          <w:rFonts w:ascii="Times New Roman" w:hAnsi="Times New Roman"/>
          <w:spacing w:val="-4"/>
          <w:sz w:val="28"/>
        </w:rPr>
        <w:t xml:space="preserve">пать различные плоды, крупы, определяет вместе с учителем и </w:t>
      </w:r>
      <w:r>
        <w:rPr>
          <w:rFonts w:ascii="Times New Roman" w:hAnsi="Times New Roman"/>
          <w:spacing w:val="-5"/>
          <w:sz w:val="28"/>
        </w:rPr>
        <w:t xml:space="preserve">самостоятельно количество </w:t>
      </w:r>
      <w:r>
        <w:rPr>
          <w:rFonts w:ascii="Times New Roman" w:hAnsi="Times New Roman"/>
          <w:spacing w:val="-5"/>
          <w:sz w:val="28"/>
        </w:rPr>
        <w:t xml:space="preserve">(много, мало, нет </w:t>
      </w:r>
      <w:r>
        <w:rPr>
          <w:rFonts w:ascii="Times New Roman" w:hAnsi="Times New Roman"/>
          <w:spacing w:val="-5"/>
          <w:sz w:val="28"/>
        </w:rPr>
        <w:t xml:space="preserve">— </w:t>
      </w:r>
      <w:r>
        <w:rPr>
          <w:rFonts w:ascii="Times New Roman" w:hAnsi="Times New Roman"/>
          <w:spacing w:val="-5"/>
          <w:sz w:val="28"/>
        </w:rPr>
        <w:t>пусто).</w:t>
      </w:r>
    </w:p>
    <w:p w14:paraId="02010000">
      <w:pPr>
        <w:spacing w:after="0" w:line="240" w:lineRule="atLeast"/>
        <w:ind w:firstLine="708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-Играет с </w:t>
      </w:r>
      <w:r>
        <w:rPr>
          <w:rFonts w:ascii="Times New Roman" w:hAnsi="Times New Roman"/>
          <w:spacing w:val="-2"/>
          <w:sz w:val="28"/>
        </w:rPr>
        <w:t>бусами разной ве</w:t>
      </w:r>
      <w:r>
        <w:rPr>
          <w:rFonts w:ascii="Times New Roman" w:hAnsi="Times New Roman"/>
          <w:spacing w:val="-1"/>
          <w:sz w:val="28"/>
        </w:rPr>
        <w:t>личины, разного цвета в разном сочетании; с набором мяг</w:t>
      </w:r>
      <w:r>
        <w:rPr>
          <w:rFonts w:ascii="Times New Roman" w:hAnsi="Times New Roman"/>
          <w:spacing w:val="-2"/>
          <w:sz w:val="28"/>
        </w:rPr>
        <w:t xml:space="preserve">ких модулей; </w:t>
      </w:r>
      <w:r>
        <w:rPr>
          <w:rFonts w:ascii="Times New Roman" w:hAnsi="Times New Roman"/>
          <w:sz w:val="28"/>
        </w:rPr>
        <w:t>с дидактическим панно;</w:t>
      </w:r>
      <w:r>
        <w:rPr>
          <w:rFonts w:ascii="Times New Roman" w:hAnsi="Times New Roman"/>
          <w:spacing w:val="-1"/>
          <w:sz w:val="28"/>
        </w:rPr>
        <w:t xml:space="preserve"> с пузырьковой колонной с подсветкой.</w:t>
      </w:r>
    </w:p>
    <w:p w14:paraId="03010000">
      <w:pPr>
        <w:spacing w:after="0" w:line="240" w:lineRule="atLeast"/>
        <w:ind w:right="6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- </w:t>
      </w:r>
      <w:r>
        <w:rPr>
          <w:rFonts w:ascii="Times New Roman" w:hAnsi="Times New Roman"/>
          <w:spacing w:val="-1"/>
          <w:sz w:val="28"/>
        </w:rPr>
        <w:t>Складывает на место сборно-раз</w:t>
      </w:r>
      <w:r>
        <w:rPr>
          <w:rFonts w:ascii="Times New Roman" w:hAnsi="Times New Roman"/>
          <w:spacing w:val="-1"/>
          <w:sz w:val="28"/>
        </w:rPr>
        <w:t xml:space="preserve">борные игрушки, настольный и </w:t>
      </w:r>
      <w:r>
        <w:rPr>
          <w:rFonts w:ascii="Times New Roman" w:hAnsi="Times New Roman"/>
          <w:sz w:val="28"/>
        </w:rPr>
        <w:t>напольный конструктор.</w:t>
      </w:r>
    </w:p>
    <w:p w14:paraId="04010000">
      <w:pPr>
        <w:spacing w:after="0" w:line="240" w:lineRule="atLeast"/>
        <w:ind w:right="18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- Перемещается </w:t>
      </w:r>
      <w:r>
        <w:rPr>
          <w:rFonts w:ascii="Times New Roman" w:hAnsi="Times New Roman"/>
          <w:spacing w:val="-1"/>
          <w:sz w:val="28"/>
        </w:rPr>
        <w:t>в пространстве класса</w:t>
      </w:r>
      <w:r>
        <w:rPr>
          <w:rFonts w:ascii="Times New Roman" w:hAnsi="Times New Roman"/>
          <w:spacing w:val="-2"/>
          <w:sz w:val="28"/>
        </w:rPr>
        <w:t xml:space="preserve"> (держась за руки, за веревочку, за обруч </w:t>
      </w:r>
      <w:r>
        <w:rPr>
          <w:rFonts w:ascii="Times New Roman" w:hAnsi="Times New Roman"/>
          <w:spacing w:val="-1"/>
          <w:sz w:val="28"/>
        </w:rPr>
        <w:t xml:space="preserve">и т. п.). </w:t>
      </w:r>
    </w:p>
    <w:p w14:paraId="05010000">
      <w:pPr>
        <w:spacing w:after="0" w:line="240" w:lineRule="atLeast"/>
        <w:ind w:right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-Переносит с одного места на другое </w:t>
      </w:r>
      <w:r>
        <w:rPr>
          <w:rFonts w:ascii="Times New Roman" w:hAnsi="Times New Roman"/>
          <w:sz w:val="28"/>
        </w:rPr>
        <w:t xml:space="preserve">разных предметов. </w:t>
      </w:r>
    </w:p>
    <w:p w14:paraId="06010000">
      <w:pPr>
        <w:spacing w:after="0" w:line="240" w:lineRule="atLeast"/>
        <w:ind w:right="26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3"/>
          <w:sz w:val="28"/>
        </w:rPr>
        <w:t>-П</w:t>
      </w:r>
      <w:r>
        <w:rPr>
          <w:rFonts w:ascii="Times New Roman" w:hAnsi="Times New Roman"/>
          <w:spacing w:val="-2"/>
          <w:sz w:val="28"/>
        </w:rPr>
        <w:t xml:space="preserve">однимает руки, вытягивает </w:t>
      </w:r>
      <w:r>
        <w:rPr>
          <w:rFonts w:ascii="Times New Roman" w:hAnsi="Times New Roman"/>
          <w:spacing w:val="-4"/>
          <w:sz w:val="28"/>
        </w:rPr>
        <w:t>их вперед, поднимает одну руку (по подражанию, по образцу).</w:t>
      </w:r>
    </w:p>
    <w:p w14:paraId="07010000">
      <w:pPr>
        <w:spacing w:after="0" w:line="240" w:lineRule="atLeast"/>
        <w:ind w:right="26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- Перемещается </w:t>
      </w:r>
      <w:r>
        <w:rPr>
          <w:rFonts w:ascii="Times New Roman" w:hAnsi="Times New Roman"/>
          <w:spacing w:val="-2"/>
          <w:sz w:val="28"/>
        </w:rPr>
        <w:t xml:space="preserve">в классе с предметами по заданию (по образцу и по словесной инструкции): </w:t>
      </w:r>
      <w:r>
        <w:rPr>
          <w:rFonts w:ascii="Times New Roman" w:hAnsi="Times New Roman"/>
          <w:spacing w:val="-2"/>
          <w:sz w:val="28"/>
        </w:rPr>
        <w:t xml:space="preserve">принеси мишку, посади его на стул </w:t>
      </w:r>
      <w:r>
        <w:rPr>
          <w:rFonts w:ascii="Times New Roman" w:hAnsi="Times New Roman"/>
          <w:spacing w:val="-2"/>
          <w:sz w:val="28"/>
        </w:rPr>
        <w:t xml:space="preserve">и т. п. </w:t>
      </w:r>
    </w:p>
    <w:p w14:paraId="0801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планировании предполагаемых результатов (личностных, предметных, базовых учебных действий) предполагается использовать следующие формулировки:</w:t>
      </w:r>
    </w:p>
    <w:p w14:paraId="0901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создавать предпосылки;</w:t>
      </w:r>
    </w:p>
    <w:p w14:paraId="0A01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будет иметь возможность;</w:t>
      </w:r>
    </w:p>
    <w:p w14:paraId="0B01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создать условия для формирования (чего либо);</w:t>
      </w:r>
    </w:p>
    <w:p w14:paraId="0C01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 помощью педагога выполняет действия;</w:t>
      </w:r>
    </w:p>
    <w:p w14:paraId="0D01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предоставить возможность;</w:t>
      </w:r>
    </w:p>
    <w:p w14:paraId="0E01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сформировать представление (о чем-либо);</w:t>
      </w:r>
    </w:p>
    <w:p w14:paraId="0F01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создать условия для формирования представления (о чем-либо).</w:t>
      </w:r>
    </w:p>
    <w:p w14:paraId="10010000">
      <w:pPr>
        <w:pStyle w:val="Style_7"/>
        <w:spacing w:line="240" w:lineRule="atLeast"/>
        <w:ind w:firstLine="0" w:left="0"/>
        <w:jc w:val="both"/>
        <w:rPr>
          <w:b w:val="1"/>
          <w:sz w:val="28"/>
        </w:rPr>
      </w:pPr>
    </w:p>
    <w:p w14:paraId="11010000">
      <w:pPr>
        <w:pStyle w:val="Style_5"/>
        <w:spacing w:after="0" w:before="0" w:line="270" w:lineRule="atLeast"/>
        <w:ind w:firstLine="0" w:left="720"/>
        <w:jc w:val="center"/>
        <w:rPr>
          <w:b w:val="1"/>
          <w:sz w:val="28"/>
        </w:rPr>
      </w:pPr>
      <w:r>
        <w:rPr>
          <w:b w:val="1"/>
          <w:sz w:val="28"/>
        </w:rPr>
        <w:t>Содержание учебного предмета, коррекционного курса</w:t>
      </w:r>
    </w:p>
    <w:p w14:paraId="12010000">
      <w:pPr>
        <w:pStyle w:val="Style_4"/>
        <w:spacing w:after="0" w:line="240" w:lineRule="atLeast"/>
        <w:ind w:firstLine="0" w:left="0"/>
        <w:rPr>
          <w:rFonts w:ascii="Times New Roman" w:hAnsi="Times New Roman"/>
          <w:b w:val="1"/>
          <w:caps w:val="1"/>
          <w:sz w:val="28"/>
        </w:rPr>
      </w:pPr>
    </w:p>
    <w:p w14:paraId="1301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Задачи и направления</w:t>
      </w:r>
    </w:p>
    <w:p w14:paraId="14010000">
      <w:pPr>
        <w:spacing w:after="0" w:line="240" w:lineRule="atLeast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-Умение различать и сравнивать предметы по форме, величине;</w:t>
      </w:r>
    </w:p>
    <w:p w14:paraId="15010000">
      <w:pPr>
        <w:spacing w:after="0" w:line="240" w:lineRule="atLeast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Умение ориентироваться в схеме тела, в пространстве и на плоскости;</w:t>
      </w:r>
    </w:p>
    <w:p w14:paraId="16010000">
      <w:pPr>
        <w:spacing w:after="0" w:line="240" w:lineRule="atLeast"/>
        <w:ind w:firstLine="0"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Умение различать, сравнивать и прообразовывать множества один- много;- Умение различать части суток, соотносить действие с временными промежуткам, составлять и прослеживать последовательность событий.</w:t>
      </w:r>
    </w:p>
    <w:p w14:paraId="17010000">
      <w:pPr>
        <w:pStyle w:val="Style_8"/>
        <w:ind w:firstLine="360"/>
        <w:jc w:val="both"/>
      </w:pPr>
      <w:r>
        <w:t xml:space="preserve">Содержание курса </w:t>
      </w:r>
      <w:r>
        <w:t>состоит из следующих разделов:</w:t>
      </w:r>
    </w:p>
    <w:p w14:paraId="18010000">
      <w:pPr>
        <w:pStyle w:val="Style_8"/>
        <w:numPr>
          <w:ilvl w:val="0"/>
          <w:numId w:val="1"/>
        </w:numPr>
        <w:ind/>
        <w:jc w:val="both"/>
        <w:rPr>
          <w:b w:val="1"/>
          <w:sz w:val="28"/>
        </w:rPr>
      </w:pPr>
      <w:r>
        <w:rPr>
          <w:b w:val="1"/>
          <w:sz w:val="28"/>
        </w:rPr>
        <w:t>«Количественные представления»</w:t>
      </w:r>
    </w:p>
    <w:p w14:paraId="19010000">
      <w:pPr>
        <w:pStyle w:val="Style_8"/>
        <w:ind w:firstLine="360"/>
        <w:jc w:val="both"/>
        <w:rPr>
          <w:sz w:val="28"/>
        </w:rPr>
      </w:pPr>
      <w:r>
        <w:rPr>
          <w:sz w:val="28"/>
        </w:rPr>
        <w:t>Знакомство с понятием «один», «много». Цифра 1. Место числа в изучаемом отрезке числового ряда</w:t>
      </w:r>
    </w:p>
    <w:p w14:paraId="1A010000">
      <w:pPr>
        <w:pStyle w:val="Style_8"/>
        <w:numPr>
          <w:ilvl w:val="0"/>
          <w:numId w:val="1"/>
        </w:num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«Представления о форме» </w:t>
      </w:r>
    </w:p>
    <w:p w14:paraId="1B010000">
      <w:pPr>
        <w:pStyle w:val="Style_8"/>
        <w:ind w:firstLine="0" w:left="720"/>
        <w:jc w:val="both"/>
        <w:rPr>
          <w:sz w:val="28"/>
        </w:rPr>
      </w:pPr>
      <w:r>
        <w:rPr>
          <w:sz w:val="28"/>
        </w:rPr>
        <w:t xml:space="preserve">Круг, квадрат, маленькие и большие квадраты, штриховка. </w:t>
      </w:r>
    </w:p>
    <w:p w14:paraId="1C010000">
      <w:pPr>
        <w:pStyle w:val="Style_8"/>
        <w:numPr>
          <w:ilvl w:val="0"/>
          <w:numId w:val="1"/>
        </w:num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«Представления о величине» </w:t>
      </w:r>
    </w:p>
    <w:p w14:paraId="1D010000">
      <w:pPr>
        <w:pStyle w:val="Style_8"/>
        <w:ind w:firstLine="360"/>
        <w:jc w:val="both"/>
        <w:rPr>
          <w:sz w:val="28"/>
        </w:rPr>
      </w:pPr>
      <w:r>
        <w:rPr>
          <w:sz w:val="28"/>
        </w:rPr>
        <w:t>Сравнение двух предметов, серии предметов.</w:t>
      </w:r>
    </w:p>
    <w:p w14:paraId="1E010000">
      <w:pPr>
        <w:pStyle w:val="Style_8"/>
        <w:ind w:firstLine="360"/>
        <w:jc w:val="both"/>
        <w:rPr>
          <w:sz w:val="28"/>
        </w:rPr>
      </w:pPr>
      <w:r>
        <w:rPr>
          <w:sz w:val="28"/>
        </w:rPr>
        <w:t>Сравнение предметов, имеющих объём, площадь, по величине: большой, маленький, больше, меньше, равные, одинаковые по величине, равной, одинаковой, такой же величины.</w:t>
      </w:r>
    </w:p>
    <w:p w14:paraId="1F010000">
      <w:pPr>
        <w:pStyle w:val="Style_8"/>
        <w:ind w:firstLine="360"/>
        <w:jc w:val="both"/>
        <w:rPr>
          <w:sz w:val="28"/>
        </w:rPr>
      </w:pPr>
      <w:r>
        <w:rPr>
          <w:sz w:val="28"/>
        </w:rPr>
        <w:t>Сравнение предметов по размеру. Сравнение двух предметов: длинный, короткий (широкий, узкий, высокий, низкий, глубокий, мелкий, толстый, тонкий); длиннее, короче (шире, выше, уже, ниже, глубже, мельче, толще, тоньше); равные, одинаковые по длине (ширине, высоте, длине, толщине); равной, одинаковой, такой же длины (ширины, высоты, глубины, толщины).</w:t>
      </w:r>
    </w:p>
    <w:p w14:paraId="20010000">
      <w:pPr>
        <w:pStyle w:val="Style_8"/>
        <w:numPr>
          <w:ilvl w:val="0"/>
          <w:numId w:val="1"/>
        </w:numPr>
        <w:ind/>
        <w:jc w:val="both"/>
        <w:rPr>
          <w:b w:val="1"/>
          <w:sz w:val="28"/>
        </w:rPr>
      </w:pPr>
      <w:r>
        <w:rPr>
          <w:b w:val="1"/>
          <w:sz w:val="28"/>
        </w:rPr>
        <w:t>«Пространственные представления»</w:t>
      </w:r>
    </w:p>
    <w:p w14:paraId="21010000">
      <w:pPr>
        <w:pStyle w:val="Style_8"/>
        <w:ind w:firstLine="360"/>
        <w:jc w:val="both"/>
        <w:rPr>
          <w:sz w:val="28"/>
        </w:rPr>
      </w:pPr>
      <w:r>
        <w:rPr>
          <w:sz w:val="28"/>
        </w:rPr>
        <w:t>Положение предметов в пространстве, на плоскости относительно учащегося, по отношению друг к другу; впереди, сзади, справа, слева, правее, левее, вверху, внизу, выше, ниже, далеко, близко, дальше, ближе, рядом, между, в середине, в центре.</w:t>
      </w:r>
    </w:p>
    <w:p w14:paraId="22010000">
      <w:pPr>
        <w:pStyle w:val="Style_8"/>
        <w:ind w:firstLine="360"/>
        <w:jc w:val="both"/>
        <w:rPr>
          <w:sz w:val="28"/>
        </w:rPr>
      </w:pPr>
      <w:r>
        <w:rPr>
          <w:sz w:val="28"/>
        </w:rPr>
        <w:t>Ориентировка на листе бумаги: вверху, внизу, справа, слева, в середине (центре); верхний, нижний, правый, левый край листа; то же для сторон: верхняя, нижняя, правая, левая половина, верхний правый, левый, нижний правый, левый угол.</w:t>
      </w:r>
    </w:p>
    <w:p w14:paraId="23010000">
      <w:pPr>
        <w:pStyle w:val="Style_8"/>
        <w:numPr>
          <w:ilvl w:val="0"/>
          <w:numId w:val="1"/>
        </w:numPr>
        <w:ind/>
        <w:jc w:val="both"/>
        <w:rPr>
          <w:b w:val="1"/>
          <w:sz w:val="28"/>
        </w:rPr>
      </w:pPr>
      <w:r>
        <w:rPr>
          <w:b w:val="1"/>
          <w:sz w:val="28"/>
        </w:rPr>
        <w:t>«Временные представления»</w:t>
      </w:r>
    </w:p>
    <w:p w14:paraId="24010000">
      <w:pPr>
        <w:pStyle w:val="Style_8"/>
        <w:ind w:firstLine="360"/>
        <w:jc w:val="both"/>
        <w:rPr>
          <w:sz w:val="28"/>
        </w:rPr>
      </w:pPr>
      <w:r>
        <w:rPr>
          <w:sz w:val="28"/>
        </w:rPr>
        <w:t>Сутки: утро, день, вечер, ночь. Сегодня, завтра, вчера, на следующий день, рано, поздно, вовремя, давно, недавно, медленно, быстро.</w:t>
      </w:r>
    </w:p>
    <w:p w14:paraId="25010000">
      <w:pPr>
        <w:pStyle w:val="Style_8"/>
        <w:ind w:firstLine="360"/>
        <w:jc w:val="both"/>
        <w:rPr>
          <w:sz w:val="28"/>
        </w:rPr>
      </w:pPr>
      <w:r>
        <w:rPr>
          <w:sz w:val="28"/>
        </w:rPr>
        <w:t>Сравнение по возрасту: молодой, старый, моложе, старше.</w:t>
      </w:r>
    </w:p>
    <w:p w14:paraId="26010000">
      <w:pPr>
        <w:pStyle w:val="Style_4"/>
        <w:spacing w:after="0" w:line="240" w:lineRule="atLeast"/>
        <w:ind w:firstLine="0" w:left="1287"/>
        <w:rPr>
          <w:rFonts w:ascii="Times New Roman" w:hAnsi="Times New Roman"/>
          <w:b w:val="1"/>
          <w:caps w:val="1"/>
          <w:sz w:val="28"/>
        </w:rPr>
      </w:pPr>
    </w:p>
    <w:p w14:paraId="27010000">
      <w:pPr>
        <w:pStyle w:val="Style_4"/>
        <w:spacing w:after="0" w:line="240" w:lineRule="atLeast"/>
        <w:ind w:firstLine="0" w:left="1287"/>
        <w:jc w:val="center"/>
        <w:rPr>
          <w:rFonts w:ascii="Times New Roman" w:hAnsi="Times New Roman"/>
          <w:b w:val="1"/>
          <w:caps w:val="1"/>
          <w:sz w:val="28"/>
        </w:rPr>
      </w:pPr>
    </w:p>
    <w:p w14:paraId="28010000">
      <w:pPr>
        <w:spacing w:after="0"/>
        <w:ind/>
        <w:jc w:val="center"/>
        <w:rPr>
          <w:rFonts w:ascii="Times New Roman" w:hAnsi="Times New Roman"/>
          <w:b w:val="1"/>
          <w:caps w:val="1"/>
          <w:sz w:val="28"/>
        </w:rPr>
      </w:pPr>
    </w:p>
    <w:p w14:paraId="29010000">
      <w:pPr>
        <w:spacing w:after="0"/>
        <w:ind/>
        <w:jc w:val="center"/>
        <w:rPr>
          <w:rFonts w:ascii="Times New Roman" w:hAnsi="Times New Roman"/>
          <w:b w:val="1"/>
          <w:caps w:val="1"/>
          <w:sz w:val="28"/>
        </w:rPr>
      </w:pPr>
    </w:p>
    <w:p w14:paraId="2A010000">
      <w:pPr>
        <w:spacing w:after="0"/>
        <w:ind/>
        <w:jc w:val="center"/>
        <w:rPr>
          <w:rFonts w:ascii="Times New Roman" w:hAnsi="Times New Roman"/>
          <w:b w:val="1"/>
          <w:caps w:val="1"/>
          <w:sz w:val="28"/>
        </w:rPr>
      </w:pPr>
    </w:p>
    <w:p w14:paraId="2B010000">
      <w:pPr>
        <w:spacing w:after="0"/>
        <w:ind/>
        <w:jc w:val="center"/>
        <w:rPr>
          <w:rFonts w:ascii="Times New Roman" w:hAnsi="Times New Roman"/>
          <w:b w:val="1"/>
          <w:caps w:val="1"/>
          <w:sz w:val="28"/>
        </w:rPr>
      </w:pPr>
    </w:p>
    <w:p w14:paraId="2C010000">
      <w:pPr>
        <w:spacing w:after="0"/>
        <w:ind/>
        <w:jc w:val="center"/>
        <w:rPr>
          <w:rFonts w:ascii="Times New Roman" w:hAnsi="Times New Roman"/>
          <w:b w:val="1"/>
          <w:caps w:val="1"/>
          <w:sz w:val="28"/>
        </w:rPr>
      </w:pPr>
    </w:p>
    <w:p w14:paraId="2D010000">
      <w:pPr>
        <w:pStyle w:val="Style_9"/>
        <w:spacing w:before="1" w:line="240" w:lineRule="auto"/>
        <w:ind w:firstLine="0" w:left="0" w:right="718"/>
        <w:jc w:val="center"/>
      </w:pPr>
      <w:r>
        <w:t xml:space="preserve">ТЕМАТИЧЕСКИЙ ПЛАН ПРЕДМЕТА </w:t>
      </w:r>
    </w:p>
    <w:p w14:paraId="2E010000">
      <w:pPr>
        <w:pStyle w:val="Style_9"/>
        <w:spacing w:before="1" w:line="240" w:lineRule="auto"/>
        <w:ind w:firstLine="0" w:left="0" w:right="718"/>
        <w:jc w:val="center"/>
      </w:pPr>
      <w:r>
        <w:t>«МАТЕМАТИЧЕСКИЕ ПРЕДСТАВЛЕНИЯ»</w:t>
      </w:r>
    </w:p>
    <w:p w14:paraId="2F010000">
      <w:pPr>
        <w:pStyle w:val="Style_9"/>
        <w:spacing w:line="240" w:lineRule="auto"/>
        <w:ind w:firstLine="0" w:left="0"/>
        <w:jc w:val="center"/>
      </w:pPr>
    </w:p>
    <w:tbl>
      <w:tblPr>
        <w:tblStyle w:val="Style_1"/>
        <w:tblInd w:type="dxa" w:w="3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22"/>
        <w:gridCol w:w="6379"/>
        <w:gridCol w:w="1701"/>
      </w:tblGrid>
      <w:tr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pStyle w:val="Style_9"/>
              <w:spacing w:line="240" w:lineRule="auto"/>
              <w:ind w:firstLine="0" w:left="0"/>
              <w:contextualSpacing w:val="1"/>
              <w:rPr>
                <w:sz w:val="26"/>
              </w:rPr>
            </w:pPr>
            <w:r>
              <w:rPr>
                <w:sz w:val="26"/>
              </w:rPr>
              <w:t>№ п\п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pStyle w:val="Style_9"/>
              <w:spacing w:line="240" w:lineRule="auto"/>
              <w:ind w:firstLine="0" w:left="0"/>
              <w:contextualSpacing w:val="1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раздела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pStyle w:val="Style_9"/>
              <w:spacing w:line="240" w:lineRule="auto"/>
              <w:ind w:firstLine="0" w:left="0"/>
              <w:contextualSpacing w:val="1"/>
              <w:jc w:val="center"/>
              <w:rPr>
                <w:sz w:val="26"/>
              </w:rPr>
            </w:pPr>
            <w:r>
              <w:rPr>
                <w:sz w:val="26"/>
              </w:rPr>
              <w:t>Кол-во часов</w:t>
            </w:r>
          </w:p>
        </w:tc>
      </w:tr>
      <w:tr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pStyle w:val="Style_9"/>
              <w:numPr>
                <w:ilvl w:val="0"/>
                <w:numId w:val="2"/>
              </w:numPr>
              <w:spacing w:before="1" w:line="240" w:lineRule="auto"/>
              <w:ind w:right="718"/>
              <w:jc w:val="center"/>
              <w:rPr>
                <w:b w:val="0"/>
                <w:sz w:val="26"/>
              </w:rPr>
            </w:pP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Количественные представления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pStyle w:val="Style_9"/>
              <w:spacing w:before="1" w:line="240" w:lineRule="auto"/>
              <w:ind w:firstLine="0" w:left="0" w:right="718"/>
              <w:contextualSpacing w:val="1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11</w:t>
            </w:r>
          </w:p>
        </w:tc>
      </w:tr>
      <w:tr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pStyle w:val="Style_9"/>
              <w:numPr>
                <w:ilvl w:val="0"/>
                <w:numId w:val="2"/>
              </w:numPr>
              <w:spacing w:before="1" w:line="240" w:lineRule="auto"/>
              <w:ind w:right="718"/>
              <w:jc w:val="center"/>
              <w:rPr>
                <w:b w:val="0"/>
                <w:sz w:val="26"/>
              </w:rPr>
            </w:pP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spacing w:after="0" w:line="240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Представления о форме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pStyle w:val="Style_9"/>
              <w:spacing w:before="1" w:line="240" w:lineRule="auto"/>
              <w:ind w:firstLine="0" w:left="0" w:right="718"/>
              <w:contextualSpacing w:val="1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22</w:t>
            </w:r>
          </w:p>
        </w:tc>
      </w:tr>
      <w:tr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pStyle w:val="Style_9"/>
              <w:numPr>
                <w:ilvl w:val="0"/>
                <w:numId w:val="2"/>
              </w:numPr>
              <w:spacing w:before="1" w:line="240" w:lineRule="auto"/>
              <w:ind w:right="718"/>
              <w:jc w:val="center"/>
              <w:rPr>
                <w:b w:val="0"/>
                <w:sz w:val="26"/>
              </w:rPr>
            </w:pP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pStyle w:val="Style_9"/>
              <w:spacing w:before="1" w:line="240" w:lineRule="auto"/>
              <w:ind w:firstLine="0" w:left="0" w:right="718"/>
              <w:contextualSpacing w:val="1"/>
              <w:rPr>
                <w:b w:val="0"/>
                <w:sz w:val="26"/>
              </w:rPr>
            </w:pPr>
            <w:r>
              <w:rPr>
                <w:b w:val="0"/>
                <w:sz w:val="28"/>
              </w:rPr>
              <w:t>Представления о величине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pStyle w:val="Style_9"/>
              <w:spacing w:before="1" w:line="240" w:lineRule="auto"/>
              <w:ind w:firstLine="0" w:left="0" w:right="718"/>
              <w:contextualSpacing w:val="1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   11</w:t>
            </w:r>
          </w:p>
        </w:tc>
      </w:tr>
      <w:tr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pStyle w:val="Style_9"/>
              <w:numPr>
                <w:ilvl w:val="0"/>
                <w:numId w:val="2"/>
              </w:numPr>
              <w:spacing w:before="1" w:line="240" w:lineRule="auto"/>
              <w:ind w:right="718"/>
              <w:jc w:val="center"/>
              <w:rPr>
                <w:b w:val="0"/>
                <w:sz w:val="26"/>
              </w:rPr>
            </w:pP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pStyle w:val="Style_9"/>
              <w:spacing w:before="1" w:line="240" w:lineRule="auto"/>
              <w:ind w:firstLine="0" w:left="0" w:right="718"/>
              <w:contextualSpacing w:val="1"/>
              <w:rPr>
                <w:b w:val="0"/>
                <w:sz w:val="26"/>
              </w:rPr>
            </w:pPr>
            <w:r>
              <w:rPr>
                <w:b w:val="0"/>
                <w:sz w:val="28"/>
              </w:rPr>
              <w:t>Пространственные представления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pStyle w:val="Style_9"/>
              <w:spacing w:before="1" w:line="240" w:lineRule="auto"/>
              <w:ind w:firstLine="0" w:left="0" w:right="718"/>
              <w:contextualSpacing w:val="1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22</w:t>
            </w:r>
          </w:p>
        </w:tc>
      </w:tr>
      <w:tr>
        <w:tc>
          <w:tcPr>
            <w:tcW w:type="dxa" w:w="73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pStyle w:val="Style_9"/>
              <w:spacing w:before="1" w:line="240" w:lineRule="auto"/>
              <w:ind w:firstLine="0" w:left="0" w:right="718"/>
              <w:contextualSpacing w:val="1"/>
              <w:jc w:val="center"/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pStyle w:val="Style_9"/>
              <w:spacing w:before="1" w:line="240" w:lineRule="auto"/>
              <w:ind w:firstLine="0" w:left="0" w:right="718"/>
              <w:contextualSpacing w:val="1"/>
              <w:jc w:val="center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</w:tr>
    </w:tbl>
    <w:p w14:paraId="4101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4201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43010000">
      <w:pPr>
        <w:pStyle w:val="Style_5"/>
        <w:spacing w:after="0" w:before="0" w:line="270" w:lineRule="atLeast"/>
        <w:ind w:firstLine="0" w:left="720"/>
        <w:jc w:val="center"/>
        <w:rPr>
          <w:b w:val="1"/>
          <w:sz w:val="28"/>
        </w:rPr>
      </w:pPr>
      <w:r>
        <w:rPr>
          <w:b w:val="1"/>
          <w:sz w:val="28"/>
        </w:rPr>
        <w:t>Материально-техническое обеспечение образовательной деятельности</w:t>
      </w:r>
    </w:p>
    <w:p w14:paraId="44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5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различные по форме, величине, цвету наборы материала (в т.ч. природного); </w:t>
      </w:r>
    </w:p>
    <w:p w14:paraId="46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наборы предметов для занятий (типа «Нумикон», Монтессори-материал и др.); </w:t>
      </w:r>
    </w:p>
    <w:p w14:paraId="47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пазлы (из 2-х, 3-х, 4-х частей); </w:t>
      </w:r>
    </w:p>
    <w:p w14:paraId="48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пазлы вкладыши;</w:t>
      </w:r>
    </w:p>
    <w:p w14:paraId="49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-мозаики; </w:t>
      </w:r>
    </w:p>
    <w:p w14:paraId="4A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сухой бассейн;</w:t>
      </w:r>
    </w:p>
    <w:p w14:paraId="4B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игрушки разных размеров;</w:t>
      </w:r>
    </w:p>
    <w:p w14:paraId="4C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шнуровки;</w:t>
      </w:r>
    </w:p>
    <w:p w14:paraId="4D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пирамидки разные по величине, высоте;</w:t>
      </w:r>
    </w:p>
    <w:p w14:paraId="4E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пиктограммы с изображениями занятий, режимных моментов и др. событий; </w:t>
      </w:r>
    </w:p>
    <w:p w14:paraId="4F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карточки с изображением картинок (по формированию пространствен</w:t>
      </w:r>
      <w:r>
        <w:rPr>
          <w:rFonts w:ascii="Times New Roman" w:hAnsi="Times New Roman"/>
          <w:sz w:val="28"/>
        </w:rPr>
        <w:t>ных представлений)</w:t>
      </w:r>
      <w:r>
        <w:rPr>
          <w:rFonts w:ascii="Times New Roman" w:hAnsi="Times New Roman"/>
          <w:sz w:val="28"/>
        </w:rPr>
        <w:t>;</w:t>
      </w:r>
    </w:p>
    <w:p w14:paraId="50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цветные карандаши;</w:t>
      </w:r>
    </w:p>
    <w:p w14:paraId="51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листы бумаги;</w:t>
      </w:r>
    </w:p>
    <w:p w14:paraId="52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-рабочие тетради с различными геометрическими фигурами, наклеивания и другой материал; </w:t>
      </w:r>
    </w:p>
    <w:p w14:paraId="53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презентации по темам;</w:t>
      </w:r>
    </w:p>
    <w:p w14:paraId="54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обучающие компьютерные программы, способствующие формированию у детей доступных математических представлений.</w:t>
      </w:r>
    </w:p>
    <w:p w14:paraId="5501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56010000">
      <w:pPr>
        <w:pStyle w:val="Style_5"/>
        <w:spacing w:after="0" w:before="0" w:line="270" w:lineRule="atLeast"/>
        <w:ind w:firstLine="0" w:left="720"/>
        <w:jc w:val="center"/>
        <w:rPr>
          <w:b w:val="1"/>
          <w:sz w:val="28"/>
        </w:rPr>
      </w:pPr>
    </w:p>
    <w:p w14:paraId="57010000">
      <w:pPr>
        <w:pStyle w:val="Style_5"/>
        <w:spacing w:after="0" w:before="0" w:line="270" w:lineRule="atLeast"/>
        <w:ind w:firstLine="0" w:left="720"/>
        <w:jc w:val="center"/>
        <w:rPr>
          <w:b w:val="1"/>
          <w:sz w:val="28"/>
        </w:rPr>
      </w:pPr>
    </w:p>
    <w:p w14:paraId="58010000">
      <w:pPr>
        <w:pStyle w:val="Style_5"/>
        <w:spacing w:after="0" w:before="0" w:line="270" w:lineRule="atLeast"/>
        <w:ind w:firstLine="0" w:left="720"/>
        <w:jc w:val="center"/>
        <w:rPr>
          <w:b w:val="1"/>
          <w:sz w:val="28"/>
        </w:rPr>
      </w:pPr>
    </w:p>
    <w:p w14:paraId="59010000">
      <w:pPr>
        <w:pStyle w:val="Style_5"/>
        <w:spacing w:after="0" w:before="0" w:line="270" w:lineRule="atLeast"/>
        <w:ind w:firstLine="0" w:left="720"/>
        <w:jc w:val="center"/>
        <w:rPr>
          <w:b w:val="1"/>
          <w:sz w:val="28"/>
        </w:rPr>
      </w:pPr>
    </w:p>
    <w:p w14:paraId="5A010000">
      <w:pPr>
        <w:pStyle w:val="Style_5"/>
        <w:spacing w:after="0" w:before="0" w:line="270" w:lineRule="atLeast"/>
        <w:ind w:firstLine="0" w:left="720"/>
        <w:jc w:val="center"/>
        <w:rPr>
          <w:b w:val="1"/>
          <w:sz w:val="28"/>
        </w:rPr>
      </w:pPr>
    </w:p>
    <w:p w14:paraId="5B010000">
      <w:pPr>
        <w:pStyle w:val="Style_5"/>
        <w:spacing w:after="0" w:before="0" w:line="270" w:lineRule="atLeast"/>
        <w:ind w:firstLine="0" w:left="720"/>
        <w:jc w:val="center"/>
        <w:rPr>
          <w:b w:val="1"/>
          <w:sz w:val="28"/>
        </w:rPr>
      </w:pPr>
    </w:p>
    <w:p w14:paraId="5C010000">
      <w:pPr>
        <w:pStyle w:val="Style_5"/>
        <w:spacing w:after="0" w:before="0" w:line="270" w:lineRule="atLeast"/>
        <w:ind w:firstLine="0" w:left="720"/>
        <w:jc w:val="center"/>
        <w:rPr>
          <w:b w:val="1"/>
          <w:sz w:val="28"/>
        </w:rPr>
      </w:pPr>
    </w:p>
    <w:p w14:paraId="5D010000">
      <w:pPr>
        <w:pStyle w:val="Style_5"/>
        <w:spacing w:after="0" w:before="0" w:line="270" w:lineRule="atLeast"/>
        <w:ind w:firstLine="0" w:left="720"/>
        <w:jc w:val="center"/>
        <w:rPr>
          <w:b w:val="1"/>
          <w:sz w:val="28"/>
        </w:rPr>
      </w:pPr>
    </w:p>
    <w:p w14:paraId="5E010000">
      <w:pPr>
        <w:pStyle w:val="Style_5"/>
        <w:spacing w:after="0" w:before="0" w:line="270" w:lineRule="atLeast"/>
        <w:ind w:firstLine="0" w:left="720"/>
        <w:jc w:val="center"/>
        <w:rPr>
          <w:b w:val="1"/>
          <w:sz w:val="28"/>
        </w:rPr>
      </w:pPr>
      <w:r>
        <w:rPr>
          <w:b w:val="1"/>
          <w:sz w:val="28"/>
        </w:rPr>
        <w:t>Тематическое планирование с определением основных видов учебной деятельности обучающихся</w:t>
      </w:r>
    </w:p>
    <w:p w14:paraId="5F010000">
      <w:pPr>
        <w:pStyle w:val="Style_10"/>
        <w:spacing w:after="0" w:line="240" w:lineRule="auto"/>
        <w:ind/>
        <w:rPr>
          <w:rFonts w:ascii="Times New Roman" w:hAnsi="Times New Roman"/>
          <w:b w:val="1"/>
          <w:color w:val="FF0000"/>
          <w:sz w:val="28"/>
        </w:rPr>
      </w:pPr>
    </w:p>
    <w:tbl>
      <w:tblPr>
        <w:tblStyle w:val="Style_1"/>
        <w:tblInd w:type="dxa" w:w="2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1"/>
        <w:gridCol w:w="141"/>
        <w:gridCol w:w="3969"/>
        <w:gridCol w:w="3969"/>
      </w:tblGrid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pStyle w:val="Style_10"/>
              <w:ind w:firstLine="0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 П\П</w:t>
            </w: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pStyle w:val="Style_10"/>
              <w:ind w:firstLine="0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Тема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pStyle w:val="Style_10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Основные виды учебной деятельности обучающихся</w:t>
            </w:r>
          </w:p>
        </w:tc>
      </w:tr>
      <w:tr>
        <w:tc>
          <w:tcPr>
            <w:tcW w:type="dxa" w:w="893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pStyle w:val="Style_1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Количественные представления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«День- вечер-ночь»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Формировать знания о частях суток, об их характерных особенностях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«Части суток»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Формировать знания о частях суток, об их характерных особенностях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«День-вечер-ночь»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Формировать знания о частях суток, об их характерных особенностях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«Режим дня».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Формировать знания о частях суток, об их характерных особенностях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Складывание шариков (мелких игрушек, плодов в одну емкость и перекладывание их руками и с помощью столовой ложкой в другую емкость.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Знакомства с прикосновениями последовательного прикосновения к каждому предмету пальцем 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 теме: «Покажи, что ты делал днем, вечером».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Формировать знания о частях суток, об их характерных особенностях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«Покажи, что ты делал ночью».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Формировать знания о частях суток, об их характерных особенностях</w:t>
            </w:r>
          </w:p>
        </w:tc>
      </w:tr>
      <w:tr>
        <w:tc>
          <w:tcPr>
            <w:tcW w:type="dxa" w:w="893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pStyle w:val="Style_1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Представления о форме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«Знакомство с понятием «один» и «много».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Вынимает из коробки один предмет, ставить его на стол. Соотносит предмет с показом одного пальчика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 Играет с </w:t>
            </w:r>
            <w:r>
              <w:rPr>
                <w:rFonts w:ascii="Times New Roman" w:hAnsi="Times New Roman"/>
                <w:spacing w:val="-2"/>
                <w:sz w:val="28"/>
              </w:rPr>
              <w:t>бусами разной ве</w:t>
            </w:r>
            <w:r>
              <w:rPr>
                <w:rFonts w:ascii="Times New Roman" w:hAnsi="Times New Roman"/>
                <w:spacing w:val="-1"/>
                <w:sz w:val="28"/>
              </w:rPr>
              <w:t>личины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«Знакомство с цифрой 1».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Вынимает из коробки один предмет, ставить его на стол. Соотносит предмет с показом одного пальчика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 Играет с </w:t>
            </w:r>
            <w:r>
              <w:rPr>
                <w:rFonts w:ascii="Times New Roman" w:hAnsi="Times New Roman"/>
                <w:spacing w:val="-2"/>
                <w:sz w:val="28"/>
              </w:rPr>
              <w:t>бусами разной ве</w:t>
            </w:r>
            <w:r>
              <w:rPr>
                <w:rFonts w:ascii="Times New Roman" w:hAnsi="Times New Roman"/>
                <w:spacing w:val="-1"/>
                <w:sz w:val="28"/>
              </w:rPr>
              <w:t>личины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«Один-много».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pStyle w:val="Style_8"/>
              <w:rPr>
                <w:sz w:val="28"/>
              </w:rPr>
            </w:pPr>
            <w:r>
              <w:rPr>
                <w:sz w:val="28"/>
              </w:rPr>
              <w:t>Показывает на пальцах (один апельсин),много нас (жест руками)</w:t>
            </w:r>
          </w:p>
          <w:p w14:paraId="8301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Набрасывать кольца на стержень игрового мо</w:t>
            </w:r>
            <w:r>
              <w:rPr>
                <w:rFonts w:ascii="Times New Roman" w:hAnsi="Times New Roman"/>
                <w:sz w:val="28"/>
              </w:rPr>
              <w:t>дуля.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«Цифра 1».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pStyle w:val="Style_8"/>
              <w:rPr>
                <w:sz w:val="28"/>
              </w:rPr>
            </w:pPr>
            <w:r>
              <w:rPr>
                <w:sz w:val="28"/>
              </w:rPr>
              <w:t>Показывает на пальцах (один апельсин),много нас (жест руками)</w:t>
            </w:r>
          </w:p>
          <w:p w14:paraId="8701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Набрасывать кольца на стержень игрового мо</w:t>
            </w:r>
            <w:r>
              <w:rPr>
                <w:rFonts w:ascii="Times New Roman" w:hAnsi="Times New Roman"/>
                <w:sz w:val="28"/>
              </w:rPr>
              <w:t>дуля.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«Цифра 1».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pStyle w:val="Style_8"/>
              <w:rPr>
                <w:sz w:val="28"/>
              </w:rPr>
            </w:pPr>
            <w:r>
              <w:rPr>
                <w:sz w:val="28"/>
              </w:rPr>
              <w:t>Показывает на пальцах (один апельсин),много нас (жест руками)</w:t>
            </w:r>
          </w:p>
          <w:p w14:paraId="8B010000">
            <w:pPr>
              <w:pStyle w:val="Style_8"/>
              <w:rPr>
                <w:sz w:val="28"/>
              </w:rPr>
            </w:pPr>
            <w:r>
              <w:rPr>
                <w:sz w:val="28"/>
              </w:rPr>
              <w:t>Набрасывать кольца на стержень игрового мо</w:t>
            </w:r>
            <w:r>
              <w:rPr>
                <w:sz w:val="28"/>
              </w:rPr>
              <w:t>дуля.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  <w:highlight w:val="white"/>
              </w:rPr>
              <w:t>Соотнесение количества предметов с числом 1.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pStyle w:val="Style_8"/>
              <w:rPr>
                <w:sz w:val="28"/>
              </w:rPr>
            </w:pPr>
            <w:r>
              <w:rPr>
                <w:sz w:val="28"/>
              </w:rPr>
              <w:t>Показывает на пальцах (один апельсин),много нас (жест руками)</w:t>
            </w:r>
          </w:p>
          <w:p w14:paraId="8F010000">
            <w:pPr>
              <w:pStyle w:val="Style_8"/>
              <w:rPr>
                <w:sz w:val="28"/>
              </w:rPr>
            </w:pPr>
            <w:r>
              <w:rPr>
                <w:sz w:val="28"/>
              </w:rPr>
              <w:t>Набрасывать кольца на стержень игрового мо</w:t>
            </w:r>
            <w:r>
              <w:rPr>
                <w:sz w:val="28"/>
              </w:rPr>
              <w:t>дуля.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«Много».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Показывает жестом (разводит руки широко в стороны –много)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«Выполнение различных действий: один — много хлопков».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Определять один и много предметов на основе предметно – практических действий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Переносить с </w:t>
            </w:r>
            <w:r>
              <w:rPr>
                <w:rFonts w:ascii="Times New Roman" w:hAnsi="Times New Roman"/>
                <w:spacing w:val="-1"/>
                <w:sz w:val="28"/>
              </w:rPr>
              <w:t>одного места стола на другое бытовые предметы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«Мои игрушки».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Определять один и много предметов на основе предметно – практических действий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Переносить с </w:t>
            </w:r>
            <w:r>
              <w:rPr>
                <w:rFonts w:ascii="Times New Roman" w:hAnsi="Times New Roman"/>
                <w:spacing w:val="-1"/>
                <w:sz w:val="28"/>
              </w:rPr>
              <w:t>одного места стола на другое бытовые предметы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«Мои игрушки».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Определять один и много предметов на основе предметно – практических действий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Переносить с </w:t>
            </w:r>
            <w:r>
              <w:rPr>
                <w:rFonts w:ascii="Times New Roman" w:hAnsi="Times New Roman"/>
                <w:spacing w:val="-1"/>
                <w:sz w:val="28"/>
              </w:rPr>
              <w:t>одного места стола на другое бытовые предметы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Большие и маленькие игрушки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Определять один и много предметов на основе предметно – практических действий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Переносить с </w:t>
            </w:r>
            <w:r>
              <w:rPr>
                <w:rFonts w:ascii="Times New Roman" w:hAnsi="Times New Roman"/>
                <w:spacing w:val="-1"/>
                <w:sz w:val="28"/>
              </w:rPr>
              <w:t>одного места стола на другое бытовые предметы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  <w:highlight w:val="white"/>
              </w:rPr>
              <w:t>«Игровые упражнения на сопоставление двух объектов по величине длинный -короткий, используя приемы наложения и приложения».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Определять один и много предметов на основе предметно – практических действий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Переносить с </w:t>
            </w:r>
            <w:r>
              <w:rPr>
                <w:rFonts w:ascii="Times New Roman" w:hAnsi="Times New Roman"/>
                <w:spacing w:val="-1"/>
                <w:sz w:val="28"/>
              </w:rPr>
              <w:t>одного места стола на другое бытовые предметы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«В гостях  у лесовичка в лесу».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Определять один и много предметов на основе предметно – практических действий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Переносить с </w:t>
            </w:r>
            <w:r>
              <w:rPr>
                <w:rFonts w:ascii="Times New Roman" w:hAnsi="Times New Roman"/>
                <w:spacing w:val="-1"/>
                <w:sz w:val="28"/>
              </w:rPr>
              <w:t>одного места стола на другое бытовые предметы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Посчитай сколько шишек, найди цифру 1.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Определять один и много предметов на основе предметно – практических действий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Переносить с </w:t>
            </w:r>
            <w:r>
              <w:rPr>
                <w:rFonts w:ascii="Times New Roman" w:hAnsi="Times New Roman"/>
                <w:spacing w:val="-1"/>
                <w:sz w:val="28"/>
              </w:rPr>
              <w:t>одного места стола на другое бытовые предметы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«Круг».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pStyle w:val="Style_8"/>
              <w:rPr>
                <w:sz w:val="28"/>
              </w:rPr>
            </w:pPr>
            <w:r>
              <w:rPr>
                <w:sz w:val="28"/>
              </w:rPr>
              <w:t>Формировать представление о круге ,  соотносить и дифференцировать круг,</w:t>
            </w:r>
          </w:p>
          <w:p w14:paraId="AB01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квадрат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«Квадрат».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pStyle w:val="Style_8"/>
              <w:rPr>
                <w:sz w:val="28"/>
              </w:rPr>
            </w:pPr>
            <w:r>
              <w:rPr>
                <w:sz w:val="28"/>
              </w:rPr>
              <w:t>Формировать представление о круге ,  соотносить и дифференцировать круг,</w:t>
            </w:r>
          </w:p>
          <w:p w14:paraId="AF01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квадрат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  <w:highlight w:val="white"/>
              </w:rPr>
              <w:t>«Маленькие квадраты».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pStyle w:val="Style_8"/>
              <w:rPr>
                <w:sz w:val="28"/>
              </w:rPr>
            </w:pPr>
            <w:r>
              <w:rPr>
                <w:sz w:val="28"/>
              </w:rPr>
              <w:t>Фо</w:t>
            </w:r>
            <w:r>
              <w:rPr>
                <w:sz w:val="28"/>
              </w:rPr>
              <w:t>рмировать представление о круге</w:t>
            </w:r>
            <w:r>
              <w:rPr>
                <w:sz w:val="28"/>
              </w:rPr>
              <w:t>,  соотносить и дифференцировать круг,</w:t>
            </w:r>
          </w:p>
          <w:p w14:paraId="B3010000">
            <w:pPr>
              <w:pStyle w:val="Style_8"/>
              <w:rPr>
                <w:sz w:val="28"/>
              </w:rPr>
            </w:pPr>
            <w:r>
              <w:rPr>
                <w:sz w:val="28"/>
              </w:rPr>
              <w:t>квадрат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«Маленькие и большие квадраты».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Дифференцировать, раскладывать маленькие квадраты в маленькую коробку, большие квадраты в большую коробку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«Маленькие и большие квадраты».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Дифференцировать, раскладывать маленькие квадраты в маленькую коробку, большие квадраты в большую коробку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«Предметы похожие на круг, квадрат».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pStyle w:val="Style_8"/>
              <w:rPr>
                <w:sz w:val="28"/>
              </w:rPr>
            </w:pPr>
            <w:r>
              <w:rPr>
                <w:sz w:val="28"/>
              </w:rPr>
              <w:t>Находить в окружаю щей обстановке мяч, прокатывать  мяч по столу.</w:t>
            </w:r>
          </w:p>
          <w:p w14:paraId="BD010000">
            <w:pPr>
              <w:pStyle w:val="Style_8"/>
              <w:rPr>
                <w:sz w:val="28"/>
              </w:rPr>
            </w:pPr>
            <w:r>
              <w:rPr>
                <w:sz w:val="28"/>
              </w:rPr>
              <w:t>Уметь находить в окружаю щей обстановке кубик</w:t>
            </w:r>
          </w:p>
          <w:p w14:paraId="BE01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Находит разницу между предметами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«Предметы похожие на круг, квадрат».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pStyle w:val="Style_8"/>
              <w:rPr>
                <w:sz w:val="28"/>
              </w:rPr>
            </w:pPr>
            <w:r>
              <w:rPr>
                <w:sz w:val="28"/>
              </w:rPr>
              <w:t>Находить в окружаю щей обстановке мяч, прокатывать  мяч по столу.</w:t>
            </w:r>
          </w:p>
          <w:p w14:paraId="C2010000">
            <w:pPr>
              <w:pStyle w:val="Style_8"/>
              <w:rPr>
                <w:sz w:val="28"/>
              </w:rPr>
            </w:pPr>
            <w:r>
              <w:rPr>
                <w:sz w:val="28"/>
              </w:rPr>
              <w:t>Уметь находить в окружаю щей обстановке кубик</w:t>
            </w:r>
          </w:p>
          <w:p w14:paraId="C301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Находит разницу между предметами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«Раскрашивание круга, квадрата».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Уметь  правильно держать карандаш, раскрашивать не выходя за контур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Рассматривать объемную фигуру — куб.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«Раскрашивание круга, квадрата».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Уметь  правильно держать карандаш, раскрашивать не выходя за контур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Рассматривать объемную фигуру — куб.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«Обведение круга, квадрата по контуру».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Захватывать и удерживать карандаш, производить черкательные  действия.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«Обведение круга, квадрата по контуру».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Захватывать и удерживать карандаш, производить черкательные  действия.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«Штриховка круга, квадрата».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Захватывать и удерживать карандаш, производить черкательные  действия.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«Штриховка круга, квадрата».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Захватывать и удерживать карандаш, производить черкательные  действия.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spacing w:after="0" w:line="240" w:lineRule="auto"/>
              <w:ind w:right="5"/>
              <w:jc w:val="both"/>
              <w:rPr>
                <w:rFonts w:ascii="Arial" w:hAnsi="Arial"/>
                <w:color w:val="181818"/>
                <w:sz w:val="1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Сборка геометрической фигуры круг из 2-4-х</w:t>
            </w:r>
          </w:p>
          <w:p w14:paraId="D801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color w:val="181818"/>
                <w:sz w:val="28"/>
              </w:rPr>
              <w:t>частей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Геометрические фигуры. Пазлы. </w:t>
            </w:r>
          </w:p>
        </w:tc>
      </w:tr>
      <w:tr>
        <w:tc>
          <w:tcPr>
            <w:tcW w:type="dxa" w:w="893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pStyle w:val="Style_1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Представления о величине</w:t>
            </w:r>
          </w:p>
        </w:tc>
      </w:tr>
      <w:tr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«Большой-маленький»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pStyle w:val="Style_8"/>
              <w:rPr>
                <w:sz w:val="28"/>
              </w:rPr>
            </w:pPr>
            <w:r>
              <w:rPr>
                <w:sz w:val="28"/>
              </w:rPr>
              <w:t xml:space="preserve">Выделять большие и маленькие круги с помощью метода наложения, </w:t>
            </w:r>
            <w:r>
              <w:rPr>
                <w:sz w:val="28"/>
              </w:rPr>
              <w:t xml:space="preserve"> выделять и группировать предметы по величине</w:t>
            </w:r>
          </w:p>
          <w:p w14:paraId="DE01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длинный -короткий.</w:t>
            </w:r>
          </w:p>
        </w:tc>
      </w:tr>
      <w:tr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«Длинный- короткий»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pStyle w:val="Style_8"/>
              <w:rPr>
                <w:sz w:val="28"/>
              </w:rPr>
            </w:pPr>
            <w:r>
              <w:rPr>
                <w:sz w:val="28"/>
              </w:rPr>
              <w:t xml:space="preserve">Выделять большие и маленькие круги с помощью метода наложения, </w:t>
            </w:r>
            <w:r>
              <w:rPr>
                <w:sz w:val="28"/>
              </w:rPr>
              <w:t xml:space="preserve"> выделять и группировать предметы по величине</w:t>
            </w:r>
          </w:p>
          <w:p w14:paraId="E201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длинный -короткий.</w:t>
            </w:r>
          </w:p>
        </w:tc>
      </w:tr>
      <w:tr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«Большие и маленькие игрушки».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pStyle w:val="Style_8"/>
              <w:rPr>
                <w:sz w:val="28"/>
              </w:rPr>
            </w:pPr>
            <w:r>
              <w:rPr>
                <w:sz w:val="28"/>
              </w:rPr>
              <w:t xml:space="preserve">Выделять большие и маленькие круги с помощью метода наложения, </w:t>
            </w:r>
            <w:r>
              <w:rPr>
                <w:sz w:val="28"/>
              </w:rPr>
              <w:t xml:space="preserve"> выделять и группировать предметы по величине</w:t>
            </w:r>
          </w:p>
          <w:p w14:paraId="E601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длинный -короткий.</w:t>
            </w:r>
          </w:p>
        </w:tc>
      </w:tr>
      <w:tr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«Игровые упражнения на сопоставление двух объектов по величине длинный-короткий</w:t>
            </w:r>
            <w:r>
              <w:rPr>
                <w:sz w:val="28"/>
              </w:rPr>
              <w:t>, </w:t>
            </w:r>
            <w:r>
              <w:rPr>
                <w:sz w:val="28"/>
              </w:rPr>
              <w:t>используя приемы наложения и приложения».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Игровые упражнения на сопоставление двух объектов по величине длинный-короткий</w:t>
            </w:r>
            <w:r>
              <w:rPr>
                <w:rFonts w:ascii="Times New Roman" w:hAnsi="Times New Roman"/>
                <w:sz w:val="28"/>
              </w:rPr>
              <w:t>, </w:t>
            </w:r>
            <w:r>
              <w:rPr>
                <w:rFonts w:ascii="Times New Roman" w:hAnsi="Times New Roman"/>
                <w:sz w:val="28"/>
              </w:rPr>
              <w:t>используя приемы наложения и приложения</w:t>
            </w:r>
          </w:p>
        </w:tc>
      </w:tr>
      <w:tr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«Я большая, а ты маленький».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Игровые упражнения на сопоставление двух объектов по величине длинный-короткий</w:t>
            </w:r>
            <w:r>
              <w:rPr>
                <w:rFonts w:ascii="Times New Roman" w:hAnsi="Times New Roman"/>
                <w:sz w:val="28"/>
              </w:rPr>
              <w:t>, </w:t>
            </w:r>
            <w:r>
              <w:rPr>
                <w:rFonts w:ascii="Times New Roman" w:hAnsi="Times New Roman"/>
                <w:sz w:val="28"/>
              </w:rPr>
              <w:t>используя приемы наложения и приложения</w:t>
            </w:r>
          </w:p>
        </w:tc>
      </w:tr>
      <w:tr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«Штриховка предметов различной величины длинная лента, короткая лента».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Штриховка предметов различной величины длинная лента, короткая лента</w:t>
            </w:r>
          </w:p>
        </w:tc>
      </w:tr>
      <w:tr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«Подбери одежду для большой куклы, для маленькой куклы».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pStyle w:val="Style_8"/>
              <w:rPr>
                <w:sz w:val="28"/>
              </w:rPr>
            </w:pPr>
            <w:r>
              <w:rPr>
                <w:sz w:val="28"/>
              </w:rPr>
              <w:t>соотносить одежду с ростом</w:t>
            </w:r>
          </w:p>
          <w:p w14:paraId="F301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Одевает на куклу : кофту, штаны.</w:t>
            </w:r>
          </w:p>
        </w:tc>
      </w:tr>
      <w:tr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«Подбери ленты для кукол».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pStyle w:val="Style_8"/>
              <w:rPr>
                <w:sz w:val="28"/>
              </w:rPr>
            </w:pPr>
            <w:r>
              <w:rPr>
                <w:sz w:val="28"/>
              </w:rPr>
              <w:t>соотносить одежду с ростом</w:t>
            </w:r>
          </w:p>
          <w:p w14:paraId="F701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Одевает на куклу : кофту, штаны.</w:t>
            </w:r>
          </w:p>
        </w:tc>
      </w:tr>
      <w:tr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«Постройка башни».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Выделение «короткий - длинный» предметов в различных игровых ситуациях, в конструктивной деятельности</w:t>
            </w:r>
          </w:p>
        </w:tc>
      </w:tr>
      <w:tr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«Длинный мост, короткий мостик».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Выделение «короткий - длинный» предметов в различных игровых ситуациях, в конструктивной деятельности</w:t>
            </w:r>
          </w:p>
        </w:tc>
      </w:tr>
      <w:tr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«Выделение «короткий - длинный» предметов в различных игровых ситуациях, в конструктивной деятельности».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Выделение «короткий - длинный» предметов в различных игровых ситуациях, в конструктивной деятельности</w:t>
            </w:r>
          </w:p>
        </w:tc>
      </w:tr>
      <w:tr>
        <w:tc>
          <w:tcPr>
            <w:tcW w:type="dxa" w:w="893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pStyle w:val="Style_1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Пространственные представления</w:t>
            </w:r>
          </w:p>
        </w:tc>
      </w:tr>
      <w:tr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«Вверху-середина-внизу».</w:t>
            </w:r>
            <w:r>
              <w:t xml:space="preserve"> </w:t>
            </w:r>
            <w:r>
              <w:rPr>
                <w:sz w:val="28"/>
              </w:rPr>
              <w:t>Совместное перемещение держась за руки в пространстве класса.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Сформировать навыки ориентации на листе бумаги</w:t>
            </w:r>
            <w:r>
              <w:rPr>
                <w:rFonts w:ascii="Times New Roman" w:hAnsi="Times New Roman"/>
                <w:sz w:val="28"/>
              </w:rPr>
              <w:t xml:space="preserve"> Выполнять последовательно организованные движения</w:t>
            </w:r>
          </w:p>
        </w:tc>
      </w:tr>
      <w:tr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«Разложи игрушки по полкам».</w:t>
            </w:r>
            <w:r>
              <w:t xml:space="preserve"> </w:t>
            </w:r>
            <w:r>
              <w:rPr>
                <w:sz w:val="28"/>
              </w:rPr>
              <w:t>Перенос с одного места на другое  разных предметов.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Переносить игрушки разные по размеру с одного места на другое (Лиза возьми самый большой мяч, принеси его ко мне и т.д.) Показывать руками какой мяч?-большой</w:t>
            </w:r>
          </w:p>
        </w:tc>
      </w:tr>
      <w:tr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«Разложи игрушки по полкам».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Переносить игрушки разные по размеру с одного места на другое (Лиза возьми самый большой мяч, принеси его ко мне и т.д.) Показывать руками какой мяч?-большой</w:t>
            </w:r>
          </w:p>
        </w:tc>
      </w:tr>
      <w:tr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«Разложи одежду по полкам».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Переносить игрушки разные по размеру с одного места на другое (Лиза возьми самый большой мяч, принеси его ко мне и т.д.) Показывать руками какой мяч?-большой</w:t>
            </w:r>
          </w:p>
        </w:tc>
      </w:tr>
      <w:tr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«Разложи одежду по полкам».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Переносить игрушки разные по размеру с одного места на другое (Лиза возьми самый большой мяч, принеси его ко мне и т.д.) Показывать руками какой мяч?-большой</w:t>
            </w:r>
          </w:p>
        </w:tc>
      </w:tr>
      <w:tr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«Ориентация на листе бумаги».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pStyle w:val="Style_8"/>
              <w:rPr>
                <w:sz w:val="28"/>
              </w:rPr>
            </w:pPr>
            <w:r>
              <w:rPr>
                <w:sz w:val="28"/>
                <w:highlight w:val="white"/>
              </w:rPr>
              <w:t>Сформировать навыки ориентации на листе бумаги</w:t>
            </w:r>
            <w:r>
              <w:rPr>
                <w:sz w:val="28"/>
              </w:rPr>
              <w:t xml:space="preserve"> Выполнять последовательно организованные движения</w:t>
            </w:r>
          </w:p>
        </w:tc>
      </w:tr>
      <w:tr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«Вверх-середина».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Выполнять последовательно организованные движения. Следовать указаниям учителя.</w:t>
            </w:r>
          </w:p>
        </w:tc>
      </w:tr>
      <w:tr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«Середина –низ».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Выполнять последовательно организованные движения. Следовать указаниям учителя.</w:t>
            </w:r>
          </w:p>
        </w:tc>
      </w:tr>
      <w:tr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«Ориентация в классе».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Выполнять последовательно организованные движения. Следовать указаниям учителя.</w:t>
            </w:r>
          </w:p>
        </w:tc>
      </w:tr>
      <w:tr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«Середина класса».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Выполнять последовательно организованные движения. Следовать указаниям учителя.</w:t>
            </w:r>
          </w:p>
        </w:tc>
      </w:tr>
      <w:tr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«Поровну-больше».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Распределять предметы на равные части</w:t>
            </w:r>
            <w:r>
              <w:rPr>
                <w:rFonts w:ascii="Times New Roman" w:hAnsi="Times New Roman"/>
                <w:sz w:val="28"/>
              </w:rPr>
              <w:t>. Следовать указаниям учителя.</w:t>
            </w:r>
          </w:p>
        </w:tc>
      </w:tr>
      <w:tr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«Поровну-больше».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Распределять предметы на равные части</w:t>
            </w:r>
          </w:p>
        </w:tc>
      </w:tr>
      <w:tr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«Разложи игрушки».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Переносить игрушки разные по размеру с одного места на другое (Лиза возьми самый большой мяч, принеси его ко мне и т.д.) Показывать руками какой мяч?-большой</w:t>
            </w:r>
          </w:p>
        </w:tc>
      </w:tr>
      <w:tr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«Разложи игрушки».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Переносить игрушки разные по размеру с одного места на другое (Лиза возьми самый большой мяч, принеси его ко мне и т.д.) Показывать руками какой мяч?-большой</w:t>
            </w:r>
          </w:p>
        </w:tc>
      </w:tr>
      <w:tr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«Пространственные понятия: поровну 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Распределять предметы на равные части</w:t>
            </w:r>
          </w:p>
        </w:tc>
      </w:tr>
      <w:tr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«Пространственные понятия: поровну 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Распределять предметы на равные части</w:t>
            </w:r>
          </w:p>
        </w:tc>
      </w:tr>
      <w:tr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«Игровые упражнения на перемещение в пространстве, на изменение положений частей тела».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Распределять предметы на равные части. Выполнять последовательно организованные движения</w:t>
            </w:r>
          </w:p>
        </w:tc>
      </w:tr>
      <w:tr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«Игровые упражнения на перемещение в пространстве, на изменение положений частей тела».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Распределять предметы на равные части. Выполнять последовательно организованные движения</w:t>
            </w:r>
          </w:p>
        </w:tc>
      </w:tr>
      <w:tr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«Игровые упражнения на перемещение в пространстве».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Распределять предметы на равные части. Выполнять последовательно организованные движения</w:t>
            </w:r>
          </w:p>
        </w:tc>
      </w:tr>
      <w:tr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pStyle w:val="Style_10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pStyle w:val="Style_8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«Игровые упражнения на перемещение в пространстве».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pStyle w:val="Style_10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Распределять предметы на равные части. Выполнять последовательно организованные движения</w:t>
            </w:r>
          </w:p>
        </w:tc>
      </w:tr>
    </w:tbl>
    <w:p w14:paraId="3E020000">
      <w:pPr>
        <w:pStyle w:val="Style_4"/>
        <w:spacing w:after="0" w:line="240" w:lineRule="atLeast"/>
        <w:ind w:firstLine="0" w:left="1287"/>
        <w:jc w:val="center"/>
        <w:rPr>
          <w:rFonts w:ascii="Times New Roman" w:hAnsi="Times New Roman"/>
          <w:b w:val="1"/>
          <w:caps w:val="1"/>
          <w:sz w:val="28"/>
        </w:rPr>
      </w:pPr>
    </w:p>
    <w:p w14:paraId="3F020000">
      <w:pPr>
        <w:pStyle w:val="Style_4"/>
        <w:spacing w:after="0" w:line="240" w:lineRule="atLeast"/>
        <w:ind w:firstLine="0" w:left="1287"/>
        <w:jc w:val="center"/>
        <w:rPr>
          <w:rFonts w:ascii="Times New Roman" w:hAnsi="Times New Roman"/>
          <w:b w:val="1"/>
          <w:caps w:val="1"/>
          <w:sz w:val="28"/>
        </w:rPr>
      </w:pPr>
    </w:p>
    <w:p w14:paraId="40020000">
      <w:pPr>
        <w:pStyle w:val="Style_4"/>
        <w:spacing w:after="0" w:line="240" w:lineRule="atLeast"/>
        <w:ind w:firstLine="0" w:left="1287"/>
        <w:jc w:val="center"/>
        <w:rPr>
          <w:rFonts w:ascii="Times New Roman" w:hAnsi="Times New Roman"/>
          <w:b w:val="1"/>
          <w:caps w:val="1"/>
          <w:sz w:val="28"/>
        </w:rPr>
      </w:pPr>
    </w:p>
    <w:p w14:paraId="41020000">
      <w:pPr>
        <w:pStyle w:val="Style_4"/>
        <w:spacing w:after="0" w:line="240" w:lineRule="atLeast"/>
        <w:ind w:firstLine="0" w:left="1287"/>
        <w:jc w:val="center"/>
        <w:rPr>
          <w:rFonts w:ascii="Times New Roman" w:hAnsi="Times New Roman"/>
          <w:b w:val="1"/>
          <w:caps w:val="1"/>
          <w:sz w:val="28"/>
        </w:rPr>
      </w:pPr>
    </w:p>
    <w:p w14:paraId="42020000">
      <w:pPr>
        <w:pStyle w:val="Style_4"/>
        <w:spacing w:after="0" w:line="240" w:lineRule="atLeast"/>
        <w:ind w:firstLine="0" w:left="1287"/>
        <w:jc w:val="center"/>
        <w:rPr>
          <w:rFonts w:ascii="Times New Roman" w:hAnsi="Times New Roman"/>
          <w:b w:val="1"/>
          <w:caps w:val="1"/>
          <w:sz w:val="28"/>
        </w:rPr>
      </w:pPr>
    </w:p>
    <w:p w14:paraId="43020000">
      <w:pPr>
        <w:pStyle w:val="Style_4"/>
        <w:spacing w:after="0" w:line="240" w:lineRule="atLeast"/>
        <w:ind w:firstLine="0" w:left="1287"/>
        <w:jc w:val="center"/>
        <w:rPr>
          <w:rFonts w:ascii="Times New Roman" w:hAnsi="Times New Roman"/>
          <w:b w:val="1"/>
          <w:caps w:val="1"/>
          <w:sz w:val="28"/>
        </w:rPr>
      </w:pPr>
    </w:p>
    <w:p w14:paraId="44020000">
      <w:pPr>
        <w:pStyle w:val="Style_4"/>
        <w:spacing w:after="0" w:line="240" w:lineRule="atLeast"/>
        <w:ind w:firstLine="0" w:left="1287"/>
        <w:jc w:val="center"/>
        <w:rPr>
          <w:rFonts w:ascii="Times New Roman" w:hAnsi="Times New Roman"/>
          <w:b w:val="1"/>
          <w:caps w:val="1"/>
          <w:sz w:val="28"/>
        </w:rPr>
      </w:pPr>
    </w:p>
    <w:p w14:paraId="45020000">
      <w:pPr>
        <w:pStyle w:val="Style_4"/>
        <w:spacing w:after="0" w:line="240" w:lineRule="atLeast"/>
        <w:ind w:firstLine="0" w:left="1287"/>
        <w:jc w:val="center"/>
        <w:rPr>
          <w:rFonts w:ascii="Times New Roman" w:hAnsi="Times New Roman"/>
          <w:b w:val="1"/>
          <w:caps w:val="1"/>
          <w:sz w:val="28"/>
        </w:rPr>
      </w:pPr>
    </w:p>
    <w:p w14:paraId="46020000">
      <w:pPr>
        <w:pStyle w:val="Style_4"/>
        <w:spacing w:after="0" w:line="240" w:lineRule="atLeast"/>
        <w:ind w:firstLine="0" w:left="1287"/>
        <w:jc w:val="center"/>
        <w:rPr>
          <w:rFonts w:ascii="Times New Roman" w:hAnsi="Times New Roman"/>
          <w:b w:val="1"/>
          <w:caps w:val="1"/>
          <w:sz w:val="28"/>
        </w:rPr>
      </w:pPr>
    </w:p>
    <w:p w14:paraId="47020000">
      <w:pPr>
        <w:pStyle w:val="Style_4"/>
        <w:spacing w:after="0" w:line="240" w:lineRule="atLeast"/>
        <w:ind w:firstLine="0" w:left="0"/>
        <w:rPr>
          <w:rFonts w:ascii="Times New Roman" w:hAnsi="Times New Roman"/>
          <w:sz w:val="28"/>
        </w:rPr>
      </w:pPr>
    </w:p>
    <w:sectPr>
      <w:pgSz w:h="16838" w:w="11906"/>
      <w:pgMar w:bottom="1134" w:footer="709" w:gutter="0" w:header="709" w:left="1701" w:right="850" w:top="107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11_ch" w:type="character">
    <w:name w:val="Normal"/>
    <w:link w:val="Style_11"/>
    <w:rPr>
      <w:rFonts w:ascii="Calibri" w:hAnsi="Calibri"/>
      <w:sz w:val="22"/>
    </w:rPr>
  </w:style>
  <w:style w:styleId="Style_12" w:type="paragraph">
    <w:name w:val="toc 2"/>
    <w:next w:val="Style_11"/>
    <w:link w:val="Style_12_ch"/>
    <w:uiPriority w:val="39"/>
    <w:pPr>
      <w:ind w:firstLine="0" w:left="200"/>
    </w:pPr>
  </w:style>
  <w:style w:styleId="Style_12_ch" w:type="character">
    <w:name w:val="toc 2"/>
    <w:link w:val="Style_12"/>
  </w:style>
  <w:style w:styleId="Style_13" w:type="paragraph">
    <w:name w:val="toc 4"/>
    <w:next w:val="Style_11"/>
    <w:link w:val="Style_13_ch"/>
    <w:uiPriority w:val="39"/>
    <w:pPr>
      <w:ind w:firstLine="0" w:left="600"/>
    </w:pPr>
  </w:style>
  <w:style w:styleId="Style_13_ch" w:type="character">
    <w:name w:val="toc 4"/>
    <w:link w:val="Style_13"/>
  </w:style>
  <w:style w:styleId="Style_14" w:type="paragraph">
    <w:name w:val="toc 6"/>
    <w:next w:val="Style_11"/>
    <w:link w:val="Style_14_ch"/>
    <w:uiPriority w:val="39"/>
    <w:pPr>
      <w:ind w:firstLine="0" w:left="1000"/>
    </w:pPr>
  </w:style>
  <w:style w:styleId="Style_14_ch" w:type="character">
    <w:name w:val="toc 6"/>
    <w:link w:val="Style_14"/>
  </w:style>
  <w:style w:styleId="Style_15" w:type="paragraph">
    <w:name w:val="toc 7"/>
    <w:next w:val="Style_11"/>
    <w:link w:val="Style_15_ch"/>
    <w:uiPriority w:val="39"/>
    <w:pPr>
      <w:ind w:firstLine="0" w:left="1200"/>
    </w:pPr>
  </w:style>
  <w:style w:styleId="Style_15_ch" w:type="character">
    <w:name w:val="toc 7"/>
    <w:link w:val="Style_15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3" w:type="paragraph">
    <w:name w:val="heading 3"/>
    <w:basedOn w:val="Style_11"/>
    <w:next w:val="Style_11"/>
    <w:link w:val="Style_3_ch"/>
    <w:uiPriority w:val="9"/>
    <w:qFormat/>
    <w:pPr>
      <w:keepNext w:val="1"/>
      <w:keepLines w:val="1"/>
      <w:spacing w:after="0" w:before="200" w:line="360" w:lineRule="auto"/>
      <w:ind/>
      <w:outlineLvl w:val="2"/>
    </w:pPr>
    <w:rPr>
      <w:rFonts w:ascii="Cambria" w:hAnsi="Cambria"/>
      <w:b w:val="1"/>
      <w:color w:val="4F81BD"/>
    </w:rPr>
  </w:style>
  <w:style w:styleId="Style_3_ch" w:type="character">
    <w:name w:val="heading 3"/>
    <w:basedOn w:val="Style_11_ch"/>
    <w:link w:val="Style_3"/>
    <w:rPr>
      <w:rFonts w:ascii="Cambria" w:hAnsi="Cambria"/>
      <w:b w:val="1"/>
      <w:color w:val="4F81BD"/>
    </w:rPr>
  </w:style>
  <w:style w:styleId="Style_7" w:type="paragraph">
    <w:name w:val="Абзац списка1"/>
    <w:basedOn w:val="Style_11"/>
    <w:link w:val="Style_7_ch"/>
    <w:pPr>
      <w:spacing w:after="0" w:line="360" w:lineRule="auto"/>
      <w:ind w:firstLine="0" w:left="720"/>
    </w:pPr>
    <w:rPr>
      <w:rFonts w:ascii="Times New Roman" w:hAnsi="Times New Roman"/>
      <w:sz w:val="24"/>
    </w:rPr>
  </w:style>
  <w:style w:styleId="Style_7_ch" w:type="character">
    <w:name w:val="Абзац списка1"/>
    <w:basedOn w:val="Style_11_ch"/>
    <w:link w:val="Style_7"/>
    <w:rPr>
      <w:rFonts w:ascii="Times New Roman" w:hAnsi="Times New Roman"/>
      <w:sz w:val="24"/>
    </w:rPr>
  </w:style>
  <w:style w:styleId="Style_6" w:type="paragraph">
    <w:name w:val="Абзац списка2"/>
    <w:basedOn w:val="Style_11"/>
    <w:link w:val="Style_6_ch"/>
    <w:pPr>
      <w:widowControl w:val="0"/>
      <w:spacing w:after="0" w:line="240" w:lineRule="auto"/>
      <w:ind w:firstLine="0" w:left="720"/>
    </w:pPr>
    <w:rPr>
      <w:rFonts w:ascii="Times New Roman" w:hAnsi="Times New Roman"/>
      <w:sz w:val="24"/>
    </w:rPr>
  </w:style>
  <w:style w:styleId="Style_6_ch" w:type="character">
    <w:name w:val="Абзац списка2"/>
    <w:basedOn w:val="Style_11_ch"/>
    <w:link w:val="Style_6"/>
    <w:rPr>
      <w:rFonts w:ascii="Times New Roman" w:hAnsi="Times New Roman"/>
      <w:sz w:val="24"/>
    </w:rPr>
  </w:style>
  <w:style w:styleId="Style_2" w:type="paragraph">
    <w:name w:val="Без интервала1"/>
    <w:link w:val="Style_2_ch"/>
    <w:rPr>
      <w:rFonts w:ascii="Calibri" w:hAnsi="Calibri"/>
      <w:sz w:val="22"/>
    </w:rPr>
  </w:style>
  <w:style w:styleId="Style_2_ch" w:type="character">
    <w:name w:val="Без интервала1"/>
    <w:link w:val="Style_2"/>
    <w:rPr>
      <w:rFonts w:ascii="Calibri" w:hAnsi="Calibri"/>
      <w:sz w:val="22"/>
    </w:rPr>
  </w:style>
  <w:style w:styleId="Style_17" w:type="paragraph">
    <w:name w:val="toc 3"/>
    <w:next w:val="Style_11"/>
    <w:link w:val="Style_17_ch"/>
    <w:uiPriority w:val="39"/>
    <w:pPr>
      <w:ind w:firstLine="0" w:left="400"/>
    </w:pPr>
  </w:style>
  <w:style w:styleId="Style_17_ch" w:type="character">
    <w:name w:val="toc 3"/>
    <w:link w:val="Style_17"/>
  </w:style>
  <w:style w:styleId="Style_18" w:type="paragraph">
    <w:name w:val="program body"/>
    <w:link w:val="Style_18_ch"/>
    <w:pPr>
      <w:spacing w:line="260" w:lineRule="atLeast"/>
      <w:ind w:firstLine="567"/>
      <w:jc w:val="both"/>
    </w:pPr>
    <w:rPr>
      <w:rFonts w:ascii="NewBaskervilleExpOdC" w:hAnsi="NewBaskervilleExpOdC"/>
      <w:color w:val="000000"/>
      <w:sz w:val="21"/>
    </w:rPr>
  </w:style>
  <w:style w:styleId="Style_18_ch" w:type="character">
    <w:name w:val="program body"/>
    <w:link w:val="Style_18"/>
    <w:rPr>
      <w:rFonts w:ascii="NewBaskervilleExpOdC" w:hAnsi="NewBaskervilleExpOdC"/>
      <w:color w:val="000000"/>
      <w:sz w:val="21"/>
    </w:rPr>
  </w:style>
  <w:style w:styleId="Style_19" w:type="paragraph">
    <w:name w:val="heading 5"/>
    <w:next w:val="Style_11"/>
    <w:link w:val="Style_1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9_ch" w:type="character">
    <w:name w:val="heading 5"/>
    <w:link w:val="Style_19"/>
    <w:rPr>
      <w:rFonts w:ascii="XO Thames" w:hAnsi="XO Thames"/>
      <w:b w:val="1"/>
      <w:color w:val="000000"/>
      <w:sz w:val="22"/>
    </w:rPr>
  </w:style>
  <w:style w:styleId="Style_10" w:type="paragraph">
    <w:name w:val="List Paragraph"/>
    <w:basedOn w:val="Style_11"/>
    <w:link w:val="Style_10_ch"/>
    <w:pPr>
      <w:ind w:firstLine="0" w:left="720"/>
      <w:contextualSpacing w:val="1"/>
    </w:pPr>
  </w:style>
  <w:style w:styleId="Style_10_ch" w:type="character">
    <w:name w:val="List Paragraph"/>
    <w:basedOn w:val="Style_11_ch"/>
    <w:link w:val="Style_10"/>
  </w:style>
  <w:style w:styleId="Style_9" w:type="paragraph">
    <w:name w:val="heading 1"/>
    <w:basedOn w:val="Style_11"/>
    <w:link w:val="Style_9_ch"/>
    <w:uiPriority w:val="9"/>
    <w:qFormat/>
    <w:pPr>
      <w:spacing w:after="0" w:line="274" w:lineRule="exact"/>
      <w:ind w:firstLine="0" w:left="902"/>
      <w:outlineLvl w:val="0"/>
    </w:pPr>
    <w:rPr>
      <w:rFonts w:ascii="Times New Roman" w:hAnsi="Times New Roman"/>
      <w:b w:val="1"/>
      <w:sz w:val="24"/>
    </w:rPr>
  </w:style>
  <w:style w:styleId="Style_9_ch" w:type="character">
    <w:name w:val="heading 1"/>
    <w:basedOn w:val="Style_11_ch"/>
    <w:link w:val="Style_9"/>
    <w:rPr>
      <w:rFonts w:ascii="Times New Roman" w:hAnsi="Times New Roman"/>
      <w:b w:val="1"/>
      <w:sz w:val="24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/>
      <w:jc w:val="left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11"/>
    <w:link w:val="Style_22_ch"/>
    <w:uiPriority w:val="39"/>
    <w:pPr>
      <w:ind w:firstLine="0" w:left="0"/>
    </w:pPr>
    <w:rPr>
      <w:rFonts w:ascii="XO Thames" w:hAnsi="XO Thames"/>
      <w:b w:val="1"/>
    </w:rPr>
  </w:style>
  <w:style w:styleId="Style_22_ch" w:type="character">
    <w:name w:val="toc 1"/>
    <w:link w:val="Style_22"/>
    <w:rPr>
      <w:rFonts w:ascii="XO Thames" w:hAnsi="XO Thames"/>
      <w:b w:val="1"/>
    </w:rPr>
  </w:style>
  <w:style w:styleId="Style_5" w:type="paragraph">
    <w:name w:val="Normal (Web)"/>
    <w:basedOn w:val="Style_1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1_ch"/>
    <w:link w:val="Style_5"/>
    <w:rPr>
      <w:rFonts w:ascii="Times New Roman" w:hAnsi="Times New Roman"/>
      <w:sz w:val="24"/>
    </w:rPr>
  </w:style>
  <w:style w:styleId="Style_23" w:type="paragraph">
    <w:name w:val="Header and Footer"/>
    <w:link w:val="Style_23_ch"/>
    <w:pPr>
      <w:spacing w:line="360" w:lineRule="auto"/>
      <w:ind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11"/>
    <w:link w:val="Style_24_ch"/>
    <w:uiPriority w:val="39"/>
    <w:pPr>
      <w:ind w:firstLine="0" w:left="1600"/>
    </w:pPr>
  </w:style>
  <w:style w:styleId="Style_24_ch" w:type="character">
    <w:name w:val="toc 9"/>
    <w:link w:val="Style_24"/>
  </w:style>
  <w:style w:styleId="Style_4" w:type="paragraph">
    <w:name w:val="List Paragraph"/>
    <w:basedOn w:val="Style_11"/>
    <w:link w:val="Style_4_ch"/>
    <w:pPr>
      <w:spacing w:after="120" w:line="360" w:lineRule="auto"/>
      <w:ind w:firstLine="0" w:left="720"/>
      <w:contextualSpacing w:val="1"/>
    </w:pPr>
  </w:style>
  <w:style w:styleId="Style_4_ch" w:type="character">
    <w:name w:val="List Paragraph"/>
    <w:basedOn w:val="Style_11_ch"/>
    <w:link w:val="Style_4"/>
  </w:style>
  <w:style w:styleId="Style_25" w:type="paragraph">
    <w:name w:val="toc 8"/>
    <w:next w:val="Style_11"/>
    <w:link w:val="Style_25_ch"/>
    <w:uiPriority w:val="39"/>
    <w:pPr>
      <w:ind w:firstLine="0" w:left="1400"/>
    </w:pPr>
  </w:style>
  <w:style w:styleId="Style_25_ch" w:type="character">
    <w:name w:val="toc 8"/>
    <w:link w:val="Style_25"/>
  </w:style>
  <w:style w:styleId="Style_26" w:type="paragraph">
    <w:name w:val="toc 5"/>
    <w:next w:val="Style_11"/>
    <w:link w:val="Style_26_ch"/>
    <w:uiPriority w:val="39"/>
    <w:pPr>
      <w:ind w:firstLine="0" w:left="800"/>
    </w:pPr>
  </w:style>
  <w:style w:styleId="Style_26_ch" w:type="character">
    <w:name w:val="toc 5"/>
    <w:link w:val="Style_26"/>
  </w:style>
  <w:style w:styleId="Style_27" w:type="paragraph">
    <w:name w:val="Subtitle"/>
    <w:next w:val="Style_11"/>
    <w:link w:val="Style_27_ch"/>
    <w:uiPriority w:val="11"/>
    <w:qFormat/>
    <w:rPr>
      <w:rFonts w:ascii="XO Thames" w:hAnsi="XO Thames"/>
      <w:i w:val="1"/>
      <w:color w:val="616161"/>
      <w:sz w:val="24"/>
    </w:rPr>
  </w:style>
  <w:style w:styleId="Style_27_ch" w:type="character">
    <w:name w:val="Subtitle"/>
    <w:link w:val="Style_27"/>
    <w:rPr>
      <w:rFonts w:ascii="XO Thames" w:hAnsi="XO Thames"/>
      <w:i w:val="1"/>
      <w:color w:val="616161"/>
      <w:sz w:val="24"/>
    </w:rPr>
  </w:style>
  <w:style w:styleId="Style_28" w:type="paragraph">
    <w:name w:val="Body Text"/>
    <w:basedOn w:val="Style_11"/>
    <w:link w:val="Style_28_ch"/>
    <w:pPr>
      <w:spacing w:after="0" w:line="240" w:lineRule="auto"/>
      <w:ind/>
    </w:pPr>
    <w:rPr>
      <w:rFonts w:ascii="Times New Roman" w:hAnsi="Times New Roman"/>
      <w:b w:val="1"/>
      <w:sz w:val="24"/>
    </w:rPr>
  </w:style>
  <w:style w:styleId="Style_28_ch" w:type="character">
    <w:name w:val="Body Text"/>
    <w:basedOn w:val="Style_11_ch"/>
    <w:link w:val="Style_28"/>
    <w:rPr>
      <w:rFonts w:ascii="Times New Roman" w:hAnsi="Times New Roman"/>
      <w:b w:val="1"/>
      <w:sz w:val="24"/>
    </w:rPr>
  </w:style>
  <w:style w:styleId="Style_29" w:type="paragraph">
    <w:name w:val="toc 10"/>
    <w:next w:val="Style_11"/>
    <w:link w:val="Style_29_ch"/>
    <w:uiPriority w:val="39"/>
    <w:pPr>
      <w:ind w:firstLine="0" w:left="1800"/>
    </w:pPr>
  </w:style>
  <w:style w:styleId="Style_29_ch" w:type="character">
    <w:name w:val="toc 10"/>
    <w:link w:val="Style_29"/>
  </w:style>
  <w:style w:styleId="Style_30" w:type="paragraph">
    <w:name w:val="Title"/>
    <w:next w:val="Style_11"/>
    <w:link w:val="Style_30_ch"/>
    <w:uiPriority w:val="10"/>
    <w:qFormat/>
    <w:rPr>
      <w:rFonts w:ascii="XO Thames" w:hAnsi="XO Thames"/>
      <w:b w:val="1"/>
      <w:sz w:val="52"/>
    </w:rPr>
  </w:style>
  <w:style w:styleId="Style_30_ch" w:type="character">
    <w:name w:val="Title"/>
    <w:link w:val="Style_30"/>
    <w:rPr>
      <w:rFonts w:ascii="XO Thames" w:hAnsi="XO Thames"/>
      <w:b w:val="1"/>
      <w:sz w:val="52"/>
    </w:rPr>
  </w:style>
  <w:style w:styleId="Style_31" w:type="paragraph">
    <w:name w:val="heading 4"/>
    <w:next w:val="Style_11"/>
    <w:link w:val="Style_3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1_ch" w:type="character">
    <w:name w:val="heading 4"/>
    <w:link w:val="Style_31"/>
    <w:rPr>
      <w:rFonts w:ascii="XO Thames" w:hAnsi="XO Thames"/>
      <w:b w:val="1"/>
      <w:color w:val="595959"/>
      <w:sz w:val="26"/>
    </w:rPr>
  </w:style>
  <w:style w:styleId="Style_32" w:type="paragraph">
    <w:name w:val="heading 2"/>
    <w:next w:val="Style_11"/>
    <w:link w:val="Style_3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2_ch" w:type="character">
    <w:name w:val="heading 2"/>
    <w:link w:val="Style_32"/>
    <w:rPr>
      <w:rFonts w:ascii="XO Thames" w:hAnsi="XO Thames"/>
      <w:b w:val="1"/>
      <w:color w:val="00A0FF"/>
      <w:sz w:val="26"/>
    </w:rPr>
  </w:style>
  <w:style w:styleId="Style_8" w:type="paragraph">
    <w:name w:val="No Spacing"/>
    <w:basedOn w:val="Style_11"/>
    <w:link w:val="Style_8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8_ch" w:type="character">
    <w:name w:val="No Spacing"/>
    <w:basedOn w:val="Style_11_ch"/>
    <w:link w:val="Style_8"/>
    <w:rPr>
      <w:rFonts w:ascii="Times New Roman" w:hAnsi="Times New Roman"/>
      <w:color w:val="000000"/>
      <w:sz w:val="24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2023-10-22T14:39:26Z</dcterms:modified>
</cp:coreProperties>
</file>