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F1" w:rsidRPr="00C5253F" w:rsidRDefault="00D31AF1" w:rsidP="00D31AF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5253F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C5253F">
        <w:rPr>
          <w:rFonts w:ascii="Times New Roman" w:eastAsiaTheme="minorHAnsi" w:hAnsi="Times New Roman" w:cs="Times New Roman"/>
          <w:b/>
          <w:bCs/>
          <w:sz w:val="24"/>
          <w:szCs w:val="24"/>
        </w:rPr>
        <w:br/>
        <w:t xml:space="preserve"> «</w:t>
      </w:r>
      <w:proofErr w:type="spellStart"/>
      <w:r w:rsidRPr="00C5253F">
        <w:rPr>
          <w:rFonts w:ascii="Times New Roman" w:eastAsiaTheme="minorHAnsi" w:hAnsi="Times New Roman" w:cs="Times New Roman"/>
          <w:b/>
          <w:bCs/>
          <w:sz w:val="24"/>
          <w:szCs w:val="24"/>
        </w:rPr>
        <w:t>Викуловская</w:t>
      </w:r>
      <w:proofErr w:type="spellEnd"/>
      <w:r w:rsidRPr="00C5253F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средняя общеобразовательная школа №1»</w:t>
      </w:r>
    </w:p>
    <w:p w:rsidR="00D31AF1" w:rsidRPr="00C5253F" w:rsidRDefault="00D31AF1" w:rsidP="00D31AF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tbl>
      <w:tblPr>
        <w:tblW w:w="9435" w:type="dxa"/>
        <w:tblInd w:w="265" w:type="dxa"/>
        <w:tblLook w:val="00A0" w:firstRow="1" w:lastRow="0" w:firstColumn="1" w:lastColumn="0" w:noHBand="0" w:noVBand="0"/>
      </w:tblPr>
      <w:tblGrid>
        <w:gridCol w:w="9916"/>
        <w:gridCol w:w="9916"/>
        <w:gridCol w:w="9916"/>
      </w:tblGrid>
      <w:tr w:rsidR="00BC3862" w:rsidRPr="00BC3862" w:rsidTr="00E83AEC">
        <w:trPr>
          <w:trHeight w:val="2056"/>
        </w:trPr>
        <w:tc>
          <w:tcPr>
            <w:tcW w:w="3163" w:type="dxa"/>
            <w:hideMark/>
          </w:tcPr>
          <w:tbl>
            <w:tblPr>
              <w:tblW w:w="9435" w:type="dxa"/>
              <w:tblInd w:w="265" w:type="dxa"/>
              <w:tblLook w:val="00A0" w:firstRow="1" w:lastRow="0" w:firstColumn="1" w:lastColumn="0" w:noHBand="0" w:noVBand="0"/>
            </w:tblPr>
            <w:tblGrid>
              <w:gridCol w:w="3163"/>
              <w:gridCol w:w="3257"/>
              <w:gridCol w:w="3015"/>
            </w:tblGrid>
            <w:tr w:rsidR="00BC3862" w:rsidRPr="00BC3862" w:rsidTr="00837336">
              <w:trPr>
                <w:trHeight w:val="2056"/>
              </w:trPr>
              <w:tc>
                <w:tcPr>
                  <w:tcW w:w="3163" w:type="dxa"/>
                  <w:hideMark/>
                </w:tcPr>
                <w:p w:rsidR="00BC3862" w:rsidRPr="00BC3862" w:rsidRDefault="00BC3862" w:rsidP="00BC386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Рассмотрено</w:t>
                  </w:r>
                </w:p>
                <w:p w:rsidR="00BC3862" w:rsidRPr="00BC3862" w:rsidRDefault="00BC3862" w:rsidP="00BC386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 заседании ШМО  учителей –</w:t>
                  </w:r>
                </w:p>
                <w:p w:rsidR="00BC3862" w:rsidRPr="00BC3862" w:rsidRDefault="00BC3862" w:rsidP="00BC386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предметников</w:t>
                  </w:r>
                  <w:proofErr w:type="spellEnd"/>
                </w:p>
                <w:p w:rsidR="00BC3862" w:rsidRPr="00BC3862" w:rsidRDefault="00BC3862" w:rsidP="00BC386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протокол</w:t>
                  </w:r>
                  <w:proofErr w:type="spellEnd"/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№ 1</w:t>
                  </w:r>
                </w:p>
                <w:p w:rsidR="00BC3862" w:rsidRPr="00BC3862" w:rsidRDefault="00BC3862" w:rsidP="00BC3862">
                  <w:pPr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proofErr w:type="gramStart"/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от</w:t>
                  </w:r>
                  <w:proofErr w:type="spellEnd"/>
                  <w:proofErr w:type="gramEnd"/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29.08. 2023года</w:t>
                  </w:r>
                </w:p>
              </w:tc>
              <w:tc>
                <w:tcPr>
                  <w:tcW w:w="3257" w:type="dxa"/>
                  <w:hideMark/>
                </w:tcPr>
                <w:p w:rsidR="00BC3862" w:rsidRPr="00BC3862" w:rsidRDefault="00BC3862" w:rsidP="00BC386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Согласовано</w:t>
                  </w:r>
                </w:p>
                <w:p w:rsidR="00BC3862" w:rsidRPr="00BC3862" w:rsidRDefault="00BC3862" w:rsidP="00BC386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 заседании</w:t>
                  </w:r>
                </w:p>
                <w:p w:rsidR="00BC3862" w:rsidRPr="00BC3862" w:rsidRDefault="00BC3862" w:rsidP="00BC386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методического</w:t>
                  </w:r>
                </w:p>
                <w:p w:rsidR="00BC3862" w:rsidRPr="00BC3862" w:rsidRDefault="00BC3862" w:rsidP="00BC386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совета   школы</w:t>
                  </w:r>
                </w:p>
                <w:p w:rsidR="00BC3862" w:rsidRPr="00BC3862" w:rsidRDefault="00BC3862" w:rsidP="00BC386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/</w:t>
                  </w:r>
                  <w:proofErr w:type="spellStart"/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протокол</w:t>
                  </w:r>
                  <w:proofErr w:type="spellEnd"/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№ 1</w:t>
                  </w:r>
                </w:p>
                <w:p w:rsidR="00BC3862" w:rsidRPr="00BC3862" w:rsidRDefault="00BC3862" w:rsidP="00BC3862">
                  <w:pPr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от</w:t>
                  </w:r>
                  <w:proofErr w:type="spellEnd"/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29.08.2023года</w:t>
                  </w:r>
                </w:p>
              </w:tc>
              <w:tc>
                <w:tcPr>
                  <w:tcW w:w="3015" w:type="dxa"/>
                </w:tcPr>
                <w:p w:rsidR="00BC3862" w:rsidRPr="00BC3862" w:rsidRDefault="00BC3862" w:rsidP="00BC386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Утверждено</w:t>
                  </w:r>
                  <w:proofErr w:type="spellEnd"/>
                </w:p>
                <w:p w:rsidR="00BC3862" w:rsidRPr="00BC3862" w:rsidRDefault="00BC3862" w:rsidP="00BC386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приказом</w:t>
                  </w:r>
                  <w:proofErr w:type="spellEnd"/>
                </w:p>
                <w:p w:rsidR="00BC3862" w:rsidRPr="00BC3862" w:rsidRDefault="00BC3862" w:rsidP="00BC386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№  205/1-ОД</w:t>
                  </w:r>
                </w:p>
                <w:p w:rsidR="00BC3862" w:rsidRPr="00BC3862" w:rsidRDefault="00BC3862" w:rsidP="00BC386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proofErr w:type="gramStart"/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от</w:t>
                  </w:r>
                  <w:proofErr w:type="spellEnd"/>
                  <w:proofErr w:type="gramEnd"/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30.08. 2023года</w:t>
                  </w:r>
                </w:p>
                <w:p w:rsidR="00BC3862" w:rsidRPr="00BC3862" w:rsidRDefault="00BC3862" w:rsidP="00BC386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:rsidR="00BC3862" w:rsidRPr="00BC3862" w:rsidRDefault="00BC3862" w:rsidP="00BC3862">
                  <w:pPr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BC3862" w:rsidRPr="00BC3862" w:rsidRDefault="00BC3862" w:rsidP="00BC386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  <w:hideMark/>
          </w:tcPr>
          <w:tbl>
            <w:tblPr>
              <w:tblW w:w="9435" w:type="dxa"/>
              <w:tblInd w:w="265" w:type="dxa"/>
              <w:tblLook w:val="00A0" w:firstRow="1" w:lastRow="0" w:firstColumn="1" w:lastColumn="0" w:noHBand="0" w:noVBand="0"/>
            </w:tblPr>
            <w:tblGrid>
              <w:gridCol w:w="3163"/>
              <w:gridCol w:w="3257"/>
              <w:gridCol w:w="3015"/>
            </w:tblGrid>
            <w:tr w:rsidR="00BC3862" w:rsidRPr="00BC3862" w:rsidTr="00837336">
              <w:trPr>
                <w:trHeight w:val="2056"/>
              </w:trPr>
              <w:tc>
                <w:tcPr>
                  <w:tcW w:w="3163" w:type="dxa"/>
                  <w:hideMark/>
                </w:tcPr>
                <w:p w:rsidR="00BC3862" w:rsidRPr="00BC3862" w:rsidRDefault="00BC3862" w:rsidP="00BC386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Рассмотрено</w:t>
                  </w:r>
                </w:p>
                <w:p w:rsidR="00BC3862" w:rsidRPr="00BC3862" w:rsidRDefault="00BC3862" w:rsidP="00BC386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 заседании ШМО  учителей –</w:t>
                  </w:r>
                </w:p>
                <w:p w:rsidR="00BC3862" w:rsidRPr="00BC3862" w:rsidRDefault="00BC3862" w:rsidP="00BC386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предметников</w:t>
                  </w:r>
                  <w:proofErr w:type="spellEnd"/>
                </w:p>
                <w:p w:rsidR="00BC3862" w:rsidRPr="00BC3862" w:rsidRDefault="00BC3862" w:rsidP="00BC386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протокол</w:t>
                  </w:r>
                  <w:proofErr w:type="spellEnd"/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№ 1</w:t>
                  </w:r>
                </w:p>
                <w:p w:rsidR="00BC3862" w:rsidRPr="00BC3862" w:rsidRDefault="00BC3862" w:rsidP="00BC3862">
                  <w:pPr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proofErr w:type="gramStart"/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от</w:t>
                  </w:r>
                  <w:proofErr w:type="spellEnd"/>
                  <w:proofErr w:type="gramEnd"/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29.08. 2023года</w:t>
                  </w:r>
                </w:p>
              </w:tc>
              <w:tc>
                <w:tcPr>
                  <w:tcW w:w="3257" w:type="dxa"/>
                  <w:hideMark/>
                </w:tcPr>
                <w:p w:rsidR="00BC3862" w:rsidRPr="00BC3862" w:rsidRDefault="00BC3862" w:rsidP="00BC386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Согласовано</w:t>
                  </w:r>
                </w:p>
                <w:p w:rsidR="00BC3862" w:rsidRPr="00BC3862" w:rsidRDefault="00BC3862" w:rsidP="00BC386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 заседании</w:t>
                  </w:r>
                </w:p>
                <w:p w:rsidR="00BC3862" w:rsidRPr="00BC3862" w:rsidRDefault="00BC3862" w:rsidP="00BC386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методического</w:t>
                  </w:r>
                </w:p>
                <w:p w:rsidR="00BC3862" w:rsidRPr="00BC3862" w:rsidRDefault="00BC3862" w:rsidP="00BC386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совета   школы</w:t>
                  </w:r>
                </w:p>
                <w:p w:rsidR="00BC3862" w:rsidRPr="00BC3862" w:rsidRDefault="00BC3862" w:rsidP="00BC386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/</w:t>
                  </w:r>
                  <w:proofErr w:type="spellStart"/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протокол</w:t>
                  </w:r>
                  <w:proofErr w:type="spellEnd"/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№ 1</w:t>
                  </w:r>
                </w:p>
                <w:p w:rsidR="00BC3862" w:rsidRPr="00BC3862" w:rsidRDefault="00BC3862" w:rsidP="00BC3862">
                  <w:pPr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от</w:t>
                  </w:r>
                  <w:proofErr w:type="spellEnd"/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29.08.2023года</w:t>
                  </w:r>
                </w:p>
              </w:tc>
              <w:tc>
                <w:tcPr>
                  <w:tcW w:w="3015" w:type="dxa"/>
                </w:tcPr>
                <w:p w:rsidR="00BC3862" w:rsidRPr="00BC3862" w:rsidRDefault="00BC3862" w:rsidP="00BC386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Утверждено</w:t>
                  </w:r>
                  <w:proofErr w:type="spellEnd"/>
                </w:p>
                <w:p w:rsidR="00BC3862" w:rsidRPr="00BC3862" w:rsidRDefault="00BC3862" w:rsidP="00BC386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приказом</w:t>
                  </w:r>
                  <w:proofErr w:type="spellEnd"/>
                </w:p>
                <w:p w:rsidR="00BC3862" w:rsidRPr="00BC3862" w:rsidRDefault="00BC3862" w:rsidP="00BC386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№  205/1-ОД</w:t>
                  </w:r>
                </w:p>
                <w:p w:rsidR="00BC3862" w:rsidRPr="00BC3862" w:rsidRDefault="00BC3862" w:rsidP="00BC386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proofErr w:type="gramStart"/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от</w:t>
                  </w:r>
                  <w:proofErr w:type="spellEnd"/>
                  <w:proofErr w:type="gramEnd"/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30.08. 2023года</w:t>
                  </w:r>
                </w:p>
                <w:p w:rsidR="00BC3862" w:rsidRPr="00BC3862" w:rsidRDefault="00BC3862" w:rsidP="00BC386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:rsidR="00BC3862" w:rsidRPr="00BC3862" w:rsidRDefault="00BC3862" w:rsidP="00BC3862">
                  <w:pPr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BC3862" w:rsidRPr="00BC3862" w:rsidRDefault="00BC3862" w:rsidP="00BC386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</w:tcPr>
          <w:tbl>
            <w:tblPr>
              <w:tblW w:w="9435" w:type="dxa"/>
              <w:tblInd w:w="265" w:type="dxa"/>
              <w:tblLook w:val="00A0" w:firstRow="1" w:lastRow="0" w:firstColumn="1" w:lastColumn="0" w:noHBand="0" w:noVBand="0"/>
            </w:tblPr>
            <w:tblGrid>
              <w:gridCol w:w="3163"/>
              <w:gridCol w:w="3257"/>
              <w:gridCol w:w="3015"/>
            </w:tblGrid>
            <w:tr w:rsidR="00BC3862" w:rsidRPr="00BC3862" w:rsidTr="00837336">
              <w:trPr>
                <w:trHeight w:val="2056"/>
              </w:trPr>
              <w:tc>
                <w:tcPr>
                  <w:tcW w:w="3163" w:type="dxa"/>
                  <w:hideMark/>
                </w:tcPr>
                <w:p w:rsidR="00BC3862" w:rsidRPr="00BC3862" w:rsidRDefault="00BC3862" w:rsidP="00BC386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Рассмотрено</w:t>
                  </w:r>
                </w:p>
                <w:p w:rsidR="00BC3862" w:rsidRPr="00BC3862" w:rsidRDefault="00BC3862" w:rsidP="00BC386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 заседании ШМО  учителей –</w:t>
                  </w:r>
                </w:p>
                <w:p w:rsidR="00BC3862" w:rsidRPr="00BC3862" w:rsidRDefault="00BC3862" w:rsidP="00BC386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предметников</w:t>
                  </w:r>
                  <w:proofErr w:type="spellEnd"/>
                </w:p>
                <w:p w:rsidR="00BC3862" w:rsidRPr="00BC3862" w:rsidRDefault="00BC3862" w:rsidP="00BC386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протокол</w:t>
                  </w:r>
                  <w:proofErr w:type="spellEnd"/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№ 1</w:t>
                  </w:r>
                </w:p>
                <w:p w:rsidR="00BC3862" w:rsidRPr="00BC3862" w:rsidRDefault="00BC3862" w:rsidP="00BC3862">
                  <w:pPr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proofErr w:type="gramStart"/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от</w:t>
                  </w:r>
                  <w:proofErr w:type="spellEnd"/>
                  <w:proofErr w:type="gramEnd"/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29.08. 2023года</w:t>
                  </w:r>
                </w:p>
              </w:tc>
              <w:tc>
                <w:tcPr>
                  <w:tcW w:w="3257" w:type="dxa"/>
                  <w:hideMark/>
                </w:tcPr>
                <w:p w:rsidR="00BC3862" w:rsidRPr="00BC3862" w:rsidRDefault="00BC3862" w:rsidP="00BC386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Согласовано</w:t>
                  </w:r>
                </w:p>
                <w:p w:rsidR="00BC3862" w:rsidRPr="00BC3862" w:rsidRDefault="00BC3862" w:rsidP="00BC386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 заседании</w:t>
                  </w:r>
                </w:p>
                <w:p w:rsidR="00BC3862" w:rsidRPr="00BC3862" w:rsidRDefault="00BC3862" w:rsidP="00BC386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методического</w:t>
                  </w:r>
                </w:p>
                <w:p w:rsidR="00BC3862" w:rsidRPr="00BC3862" w:rsidRDefault="00BC3862" w:rsidP="00BC386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совета   школы</w:t>
                  </w:r>
                </w:p>
                <w:p w:rsidR="00BC3862" w:rsidRPr="00BC3862" w:rsidRDefault="00BC3862" w:rsidP="00BC386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/</w:t>
                  </w:r>
                  <w:proofErr w:type="spellStart"/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протокол</w:t>
                  </w:r>
                  <w:proofErr w:type="spellEnd"/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№ 1</w:t>
                  </w:r>
                </w:p>
                <w:p w:rsidR="00BC3862" w:rsidRPr="00BC3862" w:rsidRDefault="00BC3862" w:rsidP="00BC3862">
                  <w:pPr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от</w:t>
                  </w:r>
                  <w:proofErr w:type="spellEnd"/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29.08.2023года</w:t>
                  </w:r>
                </w:p>
              </w:tc>
              <w:tc>
                <w:tcPr>
                  <w:tcW w:w="3015" w:type="dxa"/>
                </w:tcPr>
                <w:p w:rsidR="00BC3862" w:rsidRPr="00BC3862" w:rsidRDefault="00BC3862" w:rsidP="00BC386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Утверждено</w:t>
                  </w:r>
                  <w:proofErr w:type="spellEnd"/>
                </w:p>
                <w:p w:rsidR="00BC3862" w:rsidRPr="00BC3862" w:rsidRDefault="00BC3862" w:rsidP="00BC386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приказом</w:t>
                  </w:r>
                  <w:proofErr w:type="spellEnd"/>
                </w:p>
                <w:p w:rsidR="00BC3862" w:rsidRPr="00BC3862" w:rsidRDefault="00BC3862" w:rsidP="00BC386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№  205/1-ОД</w:t>
                  </w:r>
                </w:p>
                <w:p w:rsidR="00BC3862" w:rsidRPr="00BC3862" w:rsidRDefault="00BC3862" w:rsidP="00BC386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proofErr w:type="gramStart"/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от</w:t>
                  </w:r>
                  <w:proofErr w:type="spellEnd"/>
                  <w:proofErr w:type="gramEnd"/>
                  <w:r w:rsidRPr="00BC38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30.08. 2023года</w:t>
                  </w:r>
                </w:p>
                <w:p w:rsidR="00BC3862" w:rsidRPr="00BC3862" w:rsidRDefault="00BC3862" w:rsidP="00BC386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:rsidR="00BC3862" w:rsidRPr="00BC3862" w:rsidRDefault="00BC3862" w:rsidP="00BC3862">
                  <w:pPr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BC3862" w:rsidRPr="00BC3862" w:rsidRDefault="00BC3862" w:rsidP="00BC386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D31AF1" w:rsidRPr="00C5253F" w:rsidRDefault="00D31AF1" w:rsidP="00D31AF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373636"/>
          <w:sz w:val="24"/>
          <w:szCs w:val="24"/>
        </w:rPr>
      </w:pPr>
    </w:p>
    <w:p w:rsidR="00D31AF1" w:rsidRPr="00C5253F" w:rsidRDefault="00D31AF1" w:rsidP="00D31AF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373636"/>
          <w:sz w:val="24"/>
          <w:szCs w:val="24"/>
        </w:rPr>
      </w:pPr>
    </w:p>
    <w:p w:rsidR="00D31AF1" w:rsidRPr="00C5253F" w:rsidRDefault="00D31AF1" w:rsidP="00D31AF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D31AF1" w:rsidRPr="00C5253F" w:rsidRDefault="00D31AF1" w:rsidP="00D31AF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D31AF1" w:rsidRPr="00C5253F" w:rsidRDefault="00D31AF1" w:rsidP="00D31AF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5253F">
        <w:rPr>
          <w:rFonts w:ascii="Times New Roman" w:eastAsiaTheme="minorHAnsi" w:hAnsi="Times New Roman" w:cs="Times New Roman"/>
          <w:b/>
          <w:bCs/>
          <w:sz w:val="24"/>
          <w:szCs w:val="24"/>
        </w:rPr>
        <w:br/>
      </w:r>
    </w:p>
    <w:p w:rsidR="00D31AF1" w:rsidRPr="00C5253F" w:rsidRDefault="00D31AF1" w:rsidP="00D31AF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5253F">
        <w:rPr>
          <w:rFonts w:ascii="Times New Roman" w:eastAsiaTheme="minorHAnsi" w:hAnsi="Times New Roman" w:cs="Times New Roman"/>
          <w:b/>
          <w:bCs/>
          <w:sz w:val="24"/>
          <w:szCs w:val="24"/>
        </w:rPr>
        <w:t>РАБОЧАЯ ПРОГРАММА</w:t>
      </w:r>
    </w:p>
    <w:p w:rsidR="00D31AF1" w:rsidRPr="00C5253F" w:rsidRDefault="00D31AF1" w:rsidP="00D31AF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5253F">
        <w:rPr>
          <w:rFonts w:ascii="Times New Roman" w:eastAsiaTheme="minorHAnsi" w:hAnsi="Times New Roman" w:cs="Times New Roman"/>
          <w:b/>
          <w:bCs/>
          <w:sz w:val="24"/>
          <w:szCs w:val="24"/>
        </w:rPr>
        <w:br/>
        <w:t xml:space="preserve"> по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C5253F">
        <w:rPr>
          <w:rFonts w:ascii="Times New Roman" w:eastAsiaTheme="minorHAnsi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Профессионально-трудовому обучению</w:t>
      </w:r>
      <w:r w:rsidRPr="00C5253F">
        <w:rPr>
          <w:rFonts w:ascii="Times New Roman" w:eastAsiaTheme="minorHAnsi" w:hAnsi="Times New Roman" w:cs="Times New Roman"/>
          <w:b/>
          <w:bCs/>
          <w:sz w:val="24"/>
          <w:szCs w:val="24"/>
        </w:rPr>
        <w:t>»</w:t>
      </w:r>
    </w:p>
    <w:p w:rsidR="00D31AF1" w:rsidRPr="00C5253F" w:rsidRDefault="00D31AF1" w:rsidP="00D31AF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5253F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для </w:t>
      </w:r>
      <w:proofErr w:type="gramStart"/>
      <w:r w:rsidRPr="00C5253F">
        <w:rPr>
          <w:rFonts w:ascii="Times New Roman" w:eastAsiaTheme="minorHAnsi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C5253F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с умственной отсталостью (интеллектуальными нарушениями)</w:t>
      </w:r>
    </w:p>
    <w:p w:rsidR="00D31AF1" w:rsidRPr="00C5253F" w:rsidRDefault="00D31AF1" w:rsidP="00D31AF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5253F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для </w:t>
      </w:r>
      <w:r w:rsidR="003328FB">
        <w:rPr>
          <w:rFonts w:ascii="Times New Roman" w:eastAsiaTheme="minorHAnsi" w:hAnsi="Times New Roman" w:cs="Times New Roman"/>
          <w:b/>
          <w:bCs/>
          <w:sz w:val="24"/>
          <w:szCs w:val="24"/>
        </w:rPr>
        <w:t>8</w:t>
      </w:r>
      <w:r w:rsidRPr="00C5253F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класса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</w:p>
    <w:p w:rsidR="00D31AF1" w:rsidRPr="00C5253F" w:rsidRDefault="00D31AF1" w:rsidP="00D31AF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D31AF1" w:rsidRPr="00C5253F" w:rsidRDefault="00D31AF1" w:rsidP="00D31AF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proofErr w:type="spellStart"/>
      <w:r w:rsidRPr="00C5253F">
        <w:rPr>
          <w:rFonts w:ascii="Times New Roman" w:eastAsiaTheme="minorHAnsi" w:hAnsi="Times New Roman" w:cs="Times New Roman"/>
          <w:b/>
          <w:bCs/>
          <w:sz w:val="24"/>
          <w:szCs w:val="24"/>
        </w:rPr>
        <w:t>Ердекова</w:t>
      </w:r>
      <w:proofErr w:type="spellEnd"/>
      <w:r w:rsidRPr="00C5253F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Владимира Геннадьевича</w:t>
      </w:r>
    </w:p>
    <w:p w:rsidR="00D31AF1" w:rsidRPr="00C5253F" w:rsidRDefault="00D31AF1" w:rsidP="00D31AF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br/>
        <w:t>на 202</w:t>
      </w:r>
      <w:r w:rsidR="003328FB">
        <w:rPr>
          <w:rFonts w:ascii="Times New Roman" w:eastAsiaTheme="minorHAnsi" w:hAnsi="Times New Roman" w:cs="Times New Roman"/>
          <w:b/>
          <w:bCs/>
          <w:sz w:val="24"/>
          <w:szCs w:val="24"/>
        </w:rPr>
        <w:t>3 – 2024</w:t>
      </w:r>
      <w:r w:rsidRPr="00C5253F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учебный год</w:t>
      </w:r>
    </w:p>
    <w:p w:rsidR="00D31AF1" w:rsidRPr="00C5253F" w:rsidRDefault="00D31AF1" w:rsidP="00D31AF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373636"/>
          <w:sz w:val="24"/>
          <w:szCs w:val="24"/>
        </w:rPr>
      </w:pPr>
    </w:p>
    <w:p w:rsidR="00D31AF1" w:rsidRPr="00C5253F" w:rsidRDefault="00D31AF1" w:rsidP="00D31AF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373636"/>
          <w:sz w:val="24"/>
          <w:szCs w:val="24"/>
        </w:rPr>
      </w:pPr>
    </w:p>
    <w:p w:rsidR="00D31AF1" w:rsidRPr="00C5253F" w:rsidRDefault="00D31AF1" w:rsidP="00D31AF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373636"/>
          <w:sz w:val="24"/>
          <w:szCs w:val="24"/>
        </w:rPr>
      </w:pPr>
    </w:p>
    <w:p w:rsidR="00D31AF1" w:rsidRPr="00C5253F" w:rsidRDefault="00D31AF1" w:rsidP="00D31AF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373636"/>
          <w:sz w:val="24"/>
          <w:szCs w:val="24"/>
        </w:rPr>
      </w:pPr>
    </w:p>
    <w:p w:rsidR="00D31AF1" w:rsidRPr="00C5253F" w:rsidRDefault="00D31AF1" w:rsidP="00D31AF1">
      <w:pPr>
        <w:spacing w:after="0" w:line="240" w:lineRule="auto"/>
        <w:ind w:left="4248" w:firstLine="708"/>
        <w:jc w:val="center"/>
        <w:rPr>
          <w:rFonts w:ascii="Times New Roman" w:eastAsiaTheme="minorHAnsi" w:hAnsi="Times New Roman" w:cs="Times New Roman"/>
          <w:b/>
          <w:bCs/>
          <w:color w:val="373636"/>
          <w:sz w:val="24"/>
          <w:szCs w:val="24"/>
        </w:rPr>
      </w:pPr>
    </w:p>
    <w:p w:rsidR="00D31AF1" w:rsidRPr="00C5253F" w:rsidRDefault="00D31AF1" w:rsidP="00D31AF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373636"/>
          <w:sz w:val="24"/>
          <w:szCs w:val="24"/>
        </w:rPr>
      </w:pPr>
    </w:p>
    <w:p w:rsidR="00D31AF1" w:rsidRPr="00C5253F" w:rsidRDefault="00D31AF1" w:rsidP="00D31AF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373636"/>
          <w:sz w:val="24"/>
          <w:szCs w:val="24"/>
        </w:rPr>
      </w:pPr>
    </w:p>
    <w:p w:rsidR="00D31AF1" w:rsidRPr="00C5253F" w:rsidRDefault="00D31AF1" w:rsidP="00D31AF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373636"/>
          <w:sz w:val="24"/>
          <w:szCs w:val="24"/>
        </w:rPr>
      </w:pPr>
    </w:p>
    <w:p w:rsidR="00D31AF1" w:rsidRPr="00C5253F" w:rsidRDefault="00D31AF1" w:rsidP="00D31AF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373636"/>
          <w:sz w:val="24"/>
          <w:szCs w:val="24"/>
        </w:rPr>
      </w:pPr>
    </w:p>
    <w:p w:rsidR="00D31AF1" w:rsidRPr="00C5253F" w:rsidRDefault="00D31AF1" w:rsidP="00D31AF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373636"/>
          <w:sz w:val="24"/>
          <w:szCs w:val="24"/>
        </w:rPr>
      </w:pPr>
    </w:p>
    <w:p w:rsidR="00D31AF1" w:rsidRPr="00C5253F" w:rsidRDefault="00D31AF1" w:rsidP="00D31AF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373636"/>
          <w:sz w:val="24"/>
          <w:szCs w:val="24"/>
        </w:rPr>
      </w:pPr>
    </w:p>
    <w:p w:rsidR="00D31AF1" w:rsidRPr="00C5253F" w:rsidRDefault="00D31AF1" w:rsidP="00D31AF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373636"/>
          <w:sz w:val="24"/>
          <w:szCs w:val="24"/>
        </w:rPr>
      </w:pPr>
    </w:p>
    <w:p w:rsidR="00D31AF1" w:rsidRPr="00C5253F" w:rsidRDefault="00D31AF1" w:rsidP="00D31AF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373636"/>
          <w:sz w:val="24"/>
          <w:szCs w:val="24"/>
        </w:rPr>
      </w:pPr>
    </w:p>
    <w:p w:rsidR="00D31AF1" w:rsidRPr="00C5253F" w:rsidRDefault="00D31AF1" w:rsidP="00D31AF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373636"/>
          <w:sz w:val="24"/>
          <w:szCs w:val="24"/>
        </w:rPr>
      </w:pPr>
    </w:p>
    <w:p w:rsidR="00D31AF1" w:rsidRPr="00C5253F" w:rsidRDefault="00D31AF1" w:rsidP="00D31AF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373636"/>
          <w:sz w:val="24"/>
          <w:szCs w:val="24"/>
        </w:rPr>
      </w:pPr>
    </w:p>
    <w:p w:rsidR="00D31AF1" w:rsidRPr="00C5253F" w:rsidRDefault="00D31AF1" w:rsidP="00D31AF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373636"/>
          <w:sz w:val="24"/>
          <w:szCs w:val="24"/>
        </w:rPr>
      </w:pPr>
    </w:p>
    <w:p w:rsidR="00D31AF1" w:rsidRPr="00C5253F" w:rsidRDefault="00D31AF1" w:rsidP="00D31AF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373636"/>
          <w:sz w:val="24"/>
          <w:szCs w:val="24"/>
        </w:rPr>
      </w:pPr>
    </w:p>
    <w:p w:rsidR="00D31AF1" w:rsidRPr="00C5253F" w:rsidRDefault="00D31AF1" w:rsidP="00D31AF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373636"/>
          <w:sz w:val="24"/>
          <w:szCs w:val="24"/>
        </w:rPr>
      </w:pPr>
    </w:p>
    <w:p w:rsidR="00D31AF1" w:rsidRPr="00C5253F" w:rsidRDefault="00D31AF1" w:rsidP="00D31AF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373636"/>
          <w:sz w:val="24"/>
          <w:szCs w:val="24"/>
        </w:rPr>
      </w:pPr>
      <w:r w:rsidRPr="00C5253F">
        <w:rPr>
          <w:rFonts w:ascii="Times New Roman" w:eastAsiaTheme="minorHAnsi" w:hAnsi="Times New Roman" w:cs="Times New Roman"/>
          <w:b/>
          <w:bCs/>
          <w:color w:val="373636"/>
          <w:sz w:val="24"/>
          <w:szCs w:val="24"/>
        </w:rPr>
        <w:br/>
      </w:r>
    </w:p>
    <w:p w:rsidR="00D31AF1" w:rsidRPr="00C5253F" w:rsidRDefault="00D31AF1" w:rsidP="00D31AF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373636"/>
          <w:sz w:val="24"/>
          <w:szCs w:val="24"/>
        </w:rPr>
      </w:pPr>
    </w:p>
    <w:p w:rsidR="00D31AF1" w:rsidRPr="00C5253F" w:rsidRDefault="00D31AF1" w:rsidP="00D31AF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373636"/>
          <w:sz w:val="24"/>
          <w:szCs w:val="24"/>
        </w:rPr>
      </w:pPr>
    </w:p>
    <w:p w:rsidR="00D31AF1" w:rsidRPr="00C5253F" w:rsidRDefault="00D31AF1" w:rsidP="00D31AF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373636"/>
          <w:sz w:val="24"/>
          <w:szCs w:val="24"/>
        </w:rPr>
      </w:pPr>
    </w:p>
    <w:p w:rsidR="00D31AF1" w:rsidRPr="00C5253F" w:rsidRDefault="00D31AF1" w:rsidP="00D31AF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с. Викулово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br/>
        <w:t>202</w:t>
      </w:r>
      <w:r w:rsidR="009E4206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Pr="00C5253F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год</w:t>
      </w:r>
    </w:p>
    <w:p w:rsidR="00D31AF1" w:rsidRDefault="00D31AF1" w:rsidP="00D31AF1">
      <w:pPr>
        <w:pStyle w:val="a3"/>
        <w:tabs>
          <w:tab w:val="left" w:pos="3366"/>
          <w:tab w:val="center" w:pos="5392"/>
        </w:tabs>
        <w:ind w:left="1430"/>
        <w:rPr>
          <w:rFonts w:ascii="Times New Roman" w:hAnsi="Times New Roman" w:cs="Times New Roman"/>
          <w:b/>
          <w:sz w:val="26"/>
          <w:szCs w:val="26"/>
        </w:rPr>
      </w:pPr>
    </w:p>
    <w:p w:rsidR="00D31AF1" w:rsidRDefault="00D31AF1" w:rsidP="00D31AF1">
      <w:pPr>
        <w:pStyle w:val="a3"/>
        <w:tabs>
          <w:tab w:val="left" w:pos="3366"/>
          <w:tab w:val="center" w:pos="5392"/>
        </w:tabs>
        <w:ind w:left="1430"/>
        <w:rPr>
          <w:rFonts w:ascii="Times New Roman" w:hAnsi="Times New Roman" w:cs="Times New Roman"/>
          <w:b/>
          <w:sz w:val="26"/>
          <w:szCs w:val="26"/>
        </w:rPr>
      </w:pPr>
    </w:p>
    <w:p w:rsidR="00D31AF1" w:rsidRPr="00C5253F" w:rsidRDefault="00D31AF1" w:rsidP="00D31AF1">
      <w:pPr>
        <w:pStyle w:val="a3"/>
        <w:tabs>
          <w:tab w:val="left" w:pos="3366"/>
          <w:tab w:val="center" w:pos="5392"/>
        </w:tabs>
        <w:ind w:left="143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253F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D31AF1" w:rsidRPr="00556150" w:rsidRDefault="00D31AF1" w:rsidP="00D3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150">
        <w:rPr>
          <w:rFonts w:ascii="Times New Roman" w:hAnsi="Times New Roman" w:cs="Times New Roman"/>
          <w:sz w:val="26"/>
          <w:szCs w:val="26"/>
        </w:rPr>
        <w:t>Трудовое обучение занимает ведущее место в общей системе  учебно - воспитательной работы с  детьми  и подростками с умеренной, тяжелой, глубокой умственной отсталостью.</w:t>
      </w:r>
    </w:p>
    <w:p w:rsidR="00D31AF1" w:rsidRPr="00556150" w:rsidRDefault="00D31AF1" w:rsidP="00D3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150">
        <w:rPr>
          <w:rFonts w:ascii="Times New Roman" w:hAnsi="Times New Roman" w:cs="Times New Roman"/>
          <w:sz w:val="26"/>
          <w:szCs w:val="26"/>
        </w:rPr>
        <w:t>«Профильный труд» – комплексная программа, предназначенная для организации работы по трудовому обучению с текстильными материалами детей и подростков с умеренной, тяжелой, глубокой умственной отсталостью и их подготовки к доступной трудовой деятельности.</w:t>
      </w:r>
    </w:p>
    <w:p w:rsidR="00D31AF1" w:rsidRPr="00556150" w:rsidRDefault="00D31AF1" w:rsidP="00D31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56150">
        <w:rPr>
          <w:rFonts w:ascii="Times New Roman" w:hAnsi="Times New Roman" w:cs="Times New Roman"/>
          <w:sz w:val="26"/>
          <w:szCs w:val="26"/>
        </w:rPr>
        <w:t xml:space="preserve">Содержание программы обеспечит понимание школьниками значения бытового труда в жизни человека, способствует обучению и развитию ребенка в процессе овладения элементарными навыками трудовой деятельности. Один из главных принципов организации учебного процесса – индивидуальный подход к каждому ученику. На уроке используются </w:t>
      </w:r>
      <w:proofErr w:type="spellStart"/>
      <w:r w:rsidRPr="00556150">
        <w:rPr>
          <w:rFonts w:ascii="Times New Roman" w:hAnsi="Times New Roman" w:cs="Times New Roman"/>
          <w:sz w:val="26"/>
          <w:szCs w:val="26"/>
        </w:rPr>
        <w:t>разноуровневые</w:t>
      </w:r>
      <w:proofErr w:type="spellEnd"/>
      <w:r w:rsidRPr="00556150">
        <w:rPr>
          <w:rFonts w:ascii="Times New Roman" w:hAnsi="Times New Roman" w:cs="Times New Roman"/>
          <w:sz w:val="26"/>
          <w:szCs w:val="26"/>
        </w:rPr>
        <w:t xml:space="preserve"> задания: каждый ученик выполняет задание по теме урока в зависимости от его возможностей и поставленной для него задачи обучения. Уровень образования определяется исключительно его индивидуальными возможностями, резко ограниченными состоянием здоровья. В соответствии с принципами деятельностного подхода большое внимание  уделяется формированию учебной мотивации, стимуляции собственной активности.</w:t>
      </w:r>
    </w:p>
    <w:p w:rsidR="00D31AF1" w:rsidRPr="00E81A70" w:rsidRDefault="00D31AF1" w:rsidP="00D31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1A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Цель программы:</w:t>
      </w:r>
      <w:r w:rsidRPr="00E81A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подготовка детей и подростков с умеренной, тяжелой, глубокой</w:t>
      </w: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умственной отсталостью </w:t>
      </w:r>
      <w:r w:rsidRPr="00E81A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доступной трудовой деятельности.</w:t>
      </w:r>
    </w:p>
    <w:p w:rsidR="00D31AF1" w:rsidRPr="00E81A70" w:rsidRDefault="00D31AF1" w:rsidP="00D31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81A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Задачи</w:t>
      </w:r>
      <w:r w:rsidRPr="0055615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программы</w:t>
      </w:r>
      <w:r w:rsidRPr="00E81A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D31AF1" w:rsidRPr="00E81A70" w:rsidRDefault="00D31AF1" w:rsidP="00D31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1A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развитие интереса к трудовой деятельности;</w:t>
      </w:r>
    </w:p>
    <w:p w:rsidR="00D31AF1" w:rsidRPr="00E81A70" w:rsidRDefault="00D31AF1" w:rsidP="00D31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1A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-формирование навыков работы с различными инструментами и оборудованием;</w:t>
      </w:r>
    </w:p>
    <w:p w:rsidR="00D31AF1" w:rsidRPr="00E81A70" w:rsidRDefault="00D31AF1" w:rsidP="00D31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1A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-освоение отдельных операций и технологий по изготовлению различных изделий, </w:t>
      </w:r>
      <w:proofErr w:type="gramStart"/>
      <w:r w:rsidRPr="00E81A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proofErr w:type="gramEnd"/>
    </w:p>
    <w:p w:rsidR="00D31AF1" w:rsidRPr="00556150" w:rsidRDefault="00D31AF1" w:rsidP="00D31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1A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работе с почвой, с растениями.</w:t>
      </w:r>
    </w:p>
    <w:p w:rsidR="00D31AF1" w:rsidRPr="00556150" w:rsidRDefault="00D31AF1" w:rsidP="00D31AF1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 w:rsidRPr="00556150">
        <w:rPr>
          <w:rFonts w:ascii="Times New Roman" w:hAnsi="Times New Roman" w:cs="Times New Roman"/>
          <w:sz w:val="26"/>
          <w:szCs w:val="26"/>
        </w:rPr>
        <w:tab/>
        <w:t xml:space="preserve">Обучение труду опирается на умения и навыки, сформированные у обучающихся в ходе занятий по предметно-практической деятельности, и нацелено на освоение доступных технологий изготовления продукции. Важно </w:t>
      </w:r>
      <w:r w:rsidRPr="00556150">
        <w:rPr>
          <w:rFonts w:ascii="Times New Roman" w:hAnsi="Times New Roman" w:cs="Times New Roman"/>
          <w:bCs/>
          <w:sz w:val="26"/>
          <w:szCs w:val="26"/>
        </w:rPr>
        <w:t xml:space="preserve">формирование </w:t>
      </w:r>
      <w:r w:rsidRPr="00556150">
        <w:rPr>
          <w:rFonts w:ascii="Times New Roman" w:hAnsi="Times New Roman" w:cs="Times New Roman"/>
          <w:sz w:val="26"/>
          <w:szCs w:val="26"/>
        </w:rPr>
        <w:t xml:space="preserve">мотивации </w:t>
      </w:r>
      <w:r w:rsidRPr="00556150">
        <w:rPr>
          <w:rFonts w:ascii="Times New Roman" w:hAnsi="Times New Roman" w:cs="Times New Roman"/>
          <w:bCs/>
          <w:sz w:val="26"/>
          <w:szCs w:val="26"/>
        </w:rPr>
        <w:t>трудовой</w:t>
      </w:r>
      <w:r w:rsidRPr="00556150">
        <w:rPr>
          <w:rFonts w:ascii="Times New Roman" w:hAnsi="Times New Roman" w:cs="Times New Roman"/>
          <w:sz w:val="26"/>
          <w:szCs w:val="26"/>
        </w:rPr>
        <w:t xml:space="preserve"> </w:t>
      </w:r>
      <w:r w:rsidRPr="00556150">
        <w:rPr>
          <w:rFonts w:ascii="Times New Roman" w:hAnsi="Times New Roman" w:cs="Times New Roman"/>
          <w:bCs/>
          <w:sz w:val="26"/>
          <w:szCs w:val="26"/>
        </w:rPr>
        <w:t>деятельности</w:t>
      </w:r>
      <w:r w:rsidRPr="00556150">
        <w:rPr>
          <w:rFonts w:ascii="Times New Roman" w:hAnsi="Times New Roman" w:cs="Times New Roman"/>
          <w:sz w:val="26"/>
          <w:szCs w:val="26"/>
        </w:rPr>
        <w:t xml:space="preserve">, развитие интереса к разным видам доступной трудовой деятельности, положительное отношение к результатам своего труда.  Детей  знакомят с различными материалами и инструментами, со специальным оборудованием, учат соблюдать технику безопасности в ходе трудового процесса. </w:t>
      </w:r>
    </w:p>
    <w:p w:rsidR="00D31AF1" w:rsidRPr="00556150" w:rsidRDefault="00D31AF1" w:rsidP="00D31AF1">
      <w:pPr>
        <w:rPr>
          <w:rFonts w:ascii="Times New Roman" w:hAnsi="Times New Roman" w:cs="Times New Roman"/>
          <w:sz w:val="26"/>
          <w:szCs w:val="26"/>
        </w:rPr>
      </w:pPr>
    </w:p>
    <w:p w:rsidR="00D31AF1" w:rsidRPr="00556150" w:rsidRDefault="00D31AF1" w:rsidP="00D31AF1">
      <w:pPr>
        <w:rPr>
          <w:rFonts w:ascii="Times New Roman" w:hAnsi="Times New Roman" w:cs="Times New Roman"/>
          <w:b/>
          <w:sz w:val="26"/>
          <w:szCs w:val="26"/>
        </w:rPr>
      </w:pPr>
      <w:r w:rsidRPr="00556150">
        <w:rPr>
          <w:rFonts w:ascii="Times New Roman" w:hAnsi="Times New Roman" w:cs="Times New Roman"/>
          <w:b/>
          <w:sz w:val="26"/>
          <w:szCs w:val="26"/>
        </w:rPr>
        <w:t xml:space="preserve">Общая характеристика учебного предмета с учетом особенностей его освоения </w:t>
      </w:r>
      <w:proofErr w:type="gramStart"/>
      <w:r w:rsidRPr="00556150"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</w:p>
    <w:p w:rsidR="00D31AF1" w:rsidRPr="00556150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труду опирается на умения и навыки, сформированные у обучающихся в ходе занятий по предметно-практической деятельности, и нацелено на освоение доступных технологий изготовления продукции.</w:t>
      </w:r>
    </w:p>
    <w:p w:rsidR="00D31AF1" w:rsidRPr="00556150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Важно формирование мотивации трудовой деятельности, развитие интереса к разным видам доступной трудовой деятельности, положительное отношение к результатам своего труда. Детей знакомят с различными материалами и инструментами, со специальным оборудованием, учат соблюдать технику безопасности в ходе трудового процесса. У обучающихся постепенно накапливается практический опыт, происходит формирование операционно-</w:t>
      </w: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технических умений, формируются навыки самостоятельного изготовления продукции (умения намечать цель, подбирать необходимые инструменты и материалы, осуществлять задуманное, оценивать результат).</w:t>
      </w:r>
    </w:p>
    <w:p w:rsidR="00D31AF1" w:rsidRPr="00556150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Подросток учится организовывать свое рабочее место в соответствии с используемыми материалами, инструментами, оборудованием. С помощью учителя (или самостоятельно) он создает эскиз изделия, проводит анализ образца (задания) с опорой на рисунок, схему, инструкцию; планирует последовательность операций по изготовлению продукта; контролирует качество выполненной работы; обсуждает полученный результат в соответствии </w:t>
      </w:r>
      <w:proofErr w:type="gramStart"/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своими представлениями. </w:t>
      </w:r>
      <w:proofErr w:type="gramStart"/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Постепенно у обучающегося формируются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такие качества трудовой деятельности, которые позволяют выполнять освоенную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деятельность в течение длительного времени, осуществлять работу в соответствии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требованиями, предъявляемые к качеству продукта и производить его в установленные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сроки.</w:t>
      </w:r>
      <w:proofErr w:type="gramEnd"/>
    </w:p>
    <w:p w:rsidR="00D31AF1" w:rsidRDefault="00D31AF1" w:rsidP="00D31AF1">
      <w:pPr>
        <w:rPr>
          <w:rFonts w:ascii="Times New Roman" w:hAnsi="Times New Roman" w:cs="Times New Roman"/>
          <w:b/>
          <w:sz w:val="26"/>
          <w:szCs w:val="26"/>
        </w:rPr>
      </w:pPr>
    </w:p>
    <w:p w:rsidR="00D31AF1" w:rsidRDefault="00D31AF1" w:rsidP="00D31A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Место учебного предмета в учебном плане</w:t>
      </w:r>
    </w:p>
    <w:p w:rsidR="00D31AF1" w:rsidRPr="00556150" w:rsidRDefault="00D31AF1" w:rsidP="00D31AF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561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соответствии с учебным планом учебный предмет «Профильный труд» входит в предметную область «Технологии» обязательной части учебного плана.</w:t>
      </w:r>
    </w:p>
    <w:p w:rsidR="00D31AF1" w:rsidRPr="00556150" w:rsidRDefault="00D31AF1" w:rsidP="00D31AF1">
      <w:pPr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50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в неделю в </w:t>
      </w:r>
      <w:r w:rsidR="0083733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56150">
        <w:rPr>
          <w:rFonts w:ascii="Times New Roman" w:eastAsia="Times New Roman" w:hAnsi="Times New Roman" w:cs="Times New Roman"/>
          <w:sz w:val="24"/>
          <w:szCs w:val="24"/>
        </w:rPr>
        <w:t xml:space="preserve"> классе – </w:t>
      </w:r>
      <w:r w:rsidR="0083733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56150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83733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56150">
        <w:rPr>
          <w:rFonts w:ascii="Times New Roman" w:eastAsia="Times New Roman" w:hAnsi="Times New Roman" w:cs="Times New Roman"/>
          <w:sz w:val="24"/>
          <w:szCs w:val="24"/>
        </w:rPr>
        <w:t xml:space="preserve">, общее количество часов – </w:t>
      </w:r>
      <w:r w:rsidR="00837336">
        <w:rPr>
          <w:rFonts w:ascii="Times New Roman" w:eastAsia="Times New Roman" w:hAnsi="Times New Roman" w:cs="Times New Roman"/>
          <w:sz w:val="24"/>
          <w:szCs w:val="24"/>
        </w:rPr>
        <w:t>238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150">
        <w:rPr>
          <w:rFonts w:ascii="Times New Roman" w:eastAsia="Times New Roman" w:hAnsi="Times New Roman" w:cs="Times New Roman"/>
          <w:sz w:val="24"/>
          <w:szCs w:val="24"/>
        </w:rPr>
        <w:t>ч. в год, 3</w:t>
      </w:r>
      <w:r w:rsidR="0083733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56150">
        <w:rPr>
          <w:rFonts w:ascii="Times New Roman" w:eastAsia="Times New Roman" w:hAnsi="Times New Roman" w:cs="Times New Roman"/>
          <w:sz w:val="24"/>
          <w:szCs w:val="24"/>
        </w:rPr>
        <w:t>учебные недели.</w:t>
      </w:r>
    </w:p>
    <w:p w:rsidR="00D31AF1" w:rsidRDefault="00D31AF1" w:rsidP="00D31AF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1AF1" w:rsidRDefault="00D31AF1" w:rsidP="00D31A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Личностные и предметные результаты освоения учебного предмета</w:t>
      </w:r>
    </w:p>
    <w:p w:rsidR="00D31AF1" w:rsidRPr="009B5F7F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Личностные  результаты:</w:t>
      </w:r>
    </w:p>
    <w:p w:rsidR="00D31AF1" w:rsidRPr="00556150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положительное отношение к школе, к урокам профильного труда;</w:t>
      </w:r>
    </w:p>
    <w:p w:rsidR="00D31AF1" w:rsidRPr="00556150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расширение представлений о многообразии окружающего мира;</w:t>
      </w:r>
    </w:p>
    <w:p w:rsidR="00D31AF1" w:rsidRPr="00556150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доброжелательное отношение к одноклассникам, сочувствие, сопереживание, отзывчивость и др.;</w:t>
      </w:r>
    </w:p>
    <w:p w:rsidR="00D31AF1" w:rsidRPr="00556150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первоначальные навыки сотрудничества </w:t>
      </w:r>
      <w:proofErr w:type="gramStart"/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proofErr w:type="gramEnd"/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взрослыми и сверстниками в процессе выполнения совместной учебной деятельности на уроке;</w:t>
      </w:r>
    </w:p>
    <w:p w:rsidR="00D31AF1" w:rsidRPr="00556150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умение проговаривать вслух последовательность производимых действий, опираясь на вопросы учителя;</w:t>
      </w:r>
    </w:p>
    <w:p w:rsidR="00D31AF1" w:rsidRPr="00556150" w:rsidRDefault="00D31AF1" w:rsidP="00D31AF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оценка совместно с учителем результатов своих действий и действий одноклассников</w:t>
      </w:r>
      <w:r w:rsidRPr="005561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;</w:t>
      </w:r>
    </w:p>
    <w:p w:rsidR="00D31AF1" w:rsidRPr="00556150" w:rsidRDefault="00D31AF1" w:rsidP="00D31AF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31AF1" w:rsidRDefault="00D31AF1" w:rsidP="00D31AF1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B5F7F">
        <w:rPr>
          <w:rFonts w:ascii="Times New Roman" w:hAnsi="Times New Roman" w:cs="Times New Roman"/>
          <w:b/>
          <w:i/>
          <w:sz w:val="26"/>
          <w:szCs w:val="26"/>
        </w:rPr>
        <w:t>Предметные результаты:</w:t>
      </w:r>
    </w:p>
    <w:p w:rsidR="00D31AF1" w:rsidRPr="009B5F7F" w:rsidRDefault="00D31AF1" w:rsidP="00D31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Минимальный уровень:</w:t>
      </w:r>
    </w:p>
    <w:p w:rsidR="00D31AF1" w:rsidRPr="009B5F7F" w:rsidRDefault="00D31AF1" w:rsidP="00D31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знание названий некоторых материалов; изделий, которые из них изготавливаются и применяются в быту, игре, учебе, отдыхе;</w:t>
      </w:r>
    </w:p>
    <w:p w:rsidR="00D31AF1" w:rsidRPr="009B5F7F" w:rsidRDefault="00D31AF1" w:rsidP="00D31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представления об основных свойствах используемых материалов;</w:t>
      </w:r>
    </w:p>
    <w:p w:rsidR="00D31AF1" w:rsidRPr="009B5F7F" w:rsidRDefault="00D31AF1" w:rsidP="00D31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отбор (с помощью учителя) материалов и инструментов, необходимых для работы;</w:t>
      </w:r>
    </w:p>
    <w:p w:rsidR="00D31AF1" w:rsidRPr="009B5F7F" w:rsidRDefault="00D31AF1" w:rsidP="00D31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представления о правилах безопасной работы с инструментами и оборудованием;</w:t>
      </w:r>
    </w:p>
    <w:p w:rsidR="00D31AF1" w:rsidRPr="009B5F7F" w:rsidRDefault="00D31AF1" w:rsidP="00D31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Достаточный уровень:</w:t>
      </w:r>
    </w:p>
    <w:p w:rsidR="00D31AF1" w:rsidRPr="009B5F7F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определение (с помощью учителя) возможностей различных материалов, их целенаправленный выбор (с помощью учителя) в зависимости от задач предметно-практической деятельности;</w:t>
      </w:r>
    </w:p>
    <w:p w:rsidR="00D31AF1" w:rsidRPr="009B5F7F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экономное расходование материалов;</w:t>
      </w:r>
    </w:p>
    <w:p w:rsidR="00D31AF1" w:rsidRPr="009B5F7F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планирование (с помощью учителя) предстоящей практической работы;</w:t>
      </w:r>
    </w:p>
    <w:p w:rsidR="00D31AF1" w:rsidRPr="009B5F7F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знание и соблюдение правил техники безопасности;</w:t>
      </w:r>
    </w:p>
    <w:p w:rsidR="00D31AF1" w:rsidRPr="009B5F7F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знание оптимальных и доступных технологических приемов ручной обработки материалов в зависимости от свойств материалов и поставленных целей;</w:t>
      </w:r>
    </w:p>
    <w:p w:rsidR="00D31AF1" w:rsidRPr="009B5F7F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осуществление текущего самоконтроля выполняемых практических действий и корректировка хода практической работы;</w:t>
      </w:r>
    </w:p>
    <w:p w:rsidR="00D31AF1" w:rsidRPr="009B5F7F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понимание общественной значимости своего труда, своих достижений в области трудовой деятельности.</w:t>
      </w:r>
    </w:p>
    <w:p w:rsidR="00D31AF1" w:rsidRDefault="00D31AF1" w:rsidP="00D31AF1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D31AF1" w:rsidRDefault="00D31AF1" w:rsidP="00D31A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Содержание учебного предмета</w:t>
      </w:r>
    </w:p>
    <w:p w:rsidR="00D31AF1" w:rsidRPr="00177A33" w:rsidRDefault="00D31AF1" w:rsidP="00D31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7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Упражнения для развития тонкой моторики рук 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Упражнения на развитие произвольных движений пальцев и кистей рук по образцу с помощью учителя (отдельные, попеременные, последовательные движения и серии движений.</w:t>
      </w:r>
      <w:proofErr w:type="gramEnd"/>
    </w:p>
    <w:p w:rsidR="00D31AF1" w:rsidRPr="00177A33" w:rsidRDefault="00D31AF1" w:rsidP="00D31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7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Упражнения с пластичными материалами 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с приемами зрительно-тактильного обследования предметов перед лепкой из пластилина, глины: ощупывание одной и двумя руками;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тонкой моторики  в процессе лепки: </w:t>
      </w:r>
      <w:proofErr w:type="spellStart"/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защипывание</w:t>
      </w:r>
      <w:proofErr w:type="spellEnd"/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края, оттягивания;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Совместная обработка лепных изделий пальцами и стекой, украшение ее рельефом;</w:t>
      </w:r>
    </w:p>
    <w:p w:rsidR="00D31AF1" w:rsidRPr="00177A33" w:rsidRDefault="00D31AF1" w:rsidP="00D31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7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Упражнения со строительными материалами 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Совместное с учениками использование «рисунков-образцов» изделия и рисуночного плана, на котором представлена последовательность изготовления конструкций;</w:t>
      </w:r>
    </w:p>
    <w:p w:rsidR="00D31AF1" w:rsidRPr="00177A33" w:rsidRDefault="00D31AF1" w:rsidP="00D31A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Упражнения с разрезными картинками со смысловыми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азъемами, с тематическими сборно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-разборными игрушками, с сюжетными картинками с вырубленными частями;</w:t>
      </w:r>
    </w:p>
    <w:p w:rsidR="00D31AF1" w:rsidRPr="00177A33" w:rsidRDefault="00D31AF1" w:rsidP="00D31A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Конструирование из счетных палочек по рисунку и образцу;</w:t>
      </w:r>
    </w:p>
    <w:p w:rsidR="00D31AF1" w:rsidRPr="00177A33" w:rsidRDefault="00D31AF1" w:rsidP="00D31A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Конструирование из пластмассового конструктора;</w:t>
      </w:r>
    </w:p>
    <w:p w:rsidR="00D31AF1" w:rsidRPr="00177A33" w:rsidRDefault="00D31AF1" w:rsidP="00D31A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накомство</w:t>
      </w:r>
      <w:proofErr w:type="spellEnd"/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простейшими металлическим конструктором. Создание моделей геометрических фигур.</w:t>
      </w:r>
    </w:p>
    <w:p w:rsidR="00D31AF1" w:rsidRPr="00177A33" w:rsidRDefault="00D31AF1" w:rsidP="00D31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7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Упражнения с бумагой, тканью, природными и бросовыми материалами 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Изготовление объемных фигурок из шишек, желудей, каштанов с использованием пластилина («Старичок-</w:t>
      </w:r>
      <w:proofErr w:type="spellStart"/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лесовичок</w:t>
      </w:r>
      <w:proofErr w:type="spellEnd"/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«Лошадка», «Жираф», «Птичка», «Ежик»);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Аппликация из сухих листьев, цветов, семян, круп «Белая береза», «На озере», «Дачный дом»;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аппликаций из геометрических фигур (тепловоз, кораблик, вертолет, заяц, кот, аист);</w:t>
      </w:r>
      <w:proofErr w:type="gramEnd"/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плетению из бумажных полос. Изготовление салфеток и бумажных ковриков;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Изготовление новогодних игрушек (гирлянды, фонарики, флажки, украшения на елку);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Упражнения с деревянными, пластмассовыми, картонными фигурами (пуговицы, детали-контуры для сумочки, шнурками и деревянными или пластмассовыми иголками с большими ушками;</w:t>
      </w:r>
      <w:proofErr w:type="gramEnd"/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Совместное изготовление поделок из бросового материала (катушки, скорлупа орехов, яиц, перышек, картонной тары, мочала);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предметной аппликации, аппликация с элементами оригами;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объемных игрушек в стиле </w:t>
      </w:r>
      <w:proofErr w:type="spellStart"/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бумагопластики</w:t>
      </w:r>
      <w:proofErr w:type="spellEnd"/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поделок из крупных и мелких коробок (мебель, здания, пеналы);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детских книг, журналов, коробок для настольных книг.</w:t>
      </w:r>
    </w:p>
    <w:p w:rsidR="00D31AF1" w:rsidRDefault="00D31AF1" w:rsidP="00D31AF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1AF1" w:rsidRDefault="00D31AF1" w:rsidP="00D31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Тематическое планирование с определением основных видов учебной деятельности обучающихся</w:t>
      </w:r>
    </w:p>
    <w:tbl>
      <w:tblPr>
        <w:tblW w:w="974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45"/>
        <w:gridCol w:w="4272"/>
        <w:gridCol w:w="4332"/>
      </w:tblGrid>
      <w:tr w:rsidR="00E83AEC" w:rsidRPr="00E83AEC" w:rsidTr="00E83AEC">
        <w:trPr>
          <w:trHeight w:val="56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№ урока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Тема уроков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Основные виды учебной деятельности </w:t>
            </w:r>
            <w:proofErr w:type="gramStart"/>
            <w:r w:rsidRPr="00E8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правилами безопасной работы в учебной мастерской, правилами безопасной работы с инструментами.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правилами безопасной работы в учебной мастерской, правилами безопасной работы с инструментами.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Дефекты и пороки древесины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Дефекты и пороки древесины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Шпатлевка</w:t>
            </w:r>
            <w:proofErr w:type="gramStart"/>
            <w:r>
              <w:rPr>
                <w:color w:val="000000"/>
                <w:sz w:val="28"/>
                <w:szCs w:val="28"/>
              </w:rPr>
              <w:t>:е</w:t>
            </w:r>
            <w:proofErr w:type="gramEnd"/>
            <w:r>
              <w:rPr>
                <w:color w:val="000000"/>
                <w:sz w:val="28"/>
                <w:szCs w:val="28"/>
              </w:rPr>
              <w:t>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характеристика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Шпатлевка</w:t>
            </w:r>
            <w:proofErr w:type="gramStart"/>
            <w:r>
              <w:rPr>
                <w:color w:val="000000"/>
                <w:sz w:val="28"/>
                <w:szCs w:val="28"/>
              </w:rPr>
              <w:t>:е</w:t>
            </w:r>
            <w:proofErr w:type="gramEnd"/>
            <w:r>
              <w:rPr>
                <w:color w:val="000000"/>
                <w:sz w:val="28"/>
                <w:szCs w:val="28"/>
              </w:rPr>
              <w:t>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характеристика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Заделка пороков и дефектов древесины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Заделка пороков и дефектов древесины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Виды резания древесины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Виды резания древесины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Элементы резца сверла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Элементы резца сверла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Ручной инструмент для сверления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Ручной инструмент для сверления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Устройство и назначение сверлильного станка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Устройство и назначение сверлильного станка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сверлильного станка к работе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сверлильного станка к работе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Сверление сквозных и глухих отверстий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Сверление сквозных и глухих отверстий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Выдалбливание сквозных и несквозных гнезд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Выдалбливание сквозных и несквозных гнезд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заготовки куба к заделке дефектов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заготовки куба к заделке дефектов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Высверливание</w:t>
            </w:r>
            <w:proofErr w:type="gramStart"/>
            <w:r>
              <w:rPr>
                <w:color w:val="000000"/>
                <w:sz w:val="28"/>
                <w:szCs w:val="28"/>
              </w:rPr>
              <w:t>,д</w:t>
            </w:r>
            <w:proofErr w:type="gramEnd"/>
            <w:r>
              <w:rPr>
                <w:color w:val="000000"/>
                <w:sz w:val="28"/>
                <w:szCs w:val="28"/>
              </w:rPr>
              <w:t>олбление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отверстия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Высверливание</w:t>
            </w:r>
            <w:proofErr w:type="gramStart"/>
            <w:r>
              <w:rPr>
                <w:color w:val="000000"/>
                <w:sz w:val="28"/>
                <w:szCs w:val="28"/>
              </w:rPr>
              <w:t>,д</w:t>
            </w:r>
            <w:proofErr w:type="gramEnd"/>
            <w:r>
              <w:rPr>
                <w:color w:val="000000"/>
                <w:sz w:val="28"/>
                <w:szCs w:val="28"/>
              </w:rPr>
              <w:t>олбление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отверстия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заделки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заделки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Вставка заделки на клею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Вставка заделки на клею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Пиломатериалы</w:t>
            </w:r>
            <w:proofErr w:type="gramStart"/>
            <w:r>
              <w:rPr>
                <w:color w:val="000000"/>
                <w:sz w:val="28"/>
                <w:szCs w:val="28"/>
              </w:rPr>
              <w:t>:в</w:t>
            </w:r>
            <w:proofErr w:type="gramEnd"/>
            <w:r>
              <w:rPr>
                <w:color w:val="000000"/>
                <w:sz w:val="28"/>
                <w:szCs w:val="28"/>
              </w:rPr>
              <w:t>иды,назначение,получение</w:t>
            </w:r>
            <w:proofErr w:type="spellEnd"/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Пиломатериалы</w:t>
            </w:r>
            <w:proofErr w:type="gramStart"/>
            <w:r>
              <w:rPr>
                <w:color w:val="000000"/>
                <w:sz w:val="28"/>
                <w:szCs w:val="28"/>
              </w:rPr>
              <w:t>:в</w:t>
            </w:r>
            <w:proofErr w:type="gramEnd"/>
            <w:r>
              <w:rPr>
                <w:color w:val="000000"/>
                <w:sz w:val="28"/>
                <w:szCs w:val="28"/>
              </w:rPr>
              <w:t>иды,назначение,получение</w:t>
            </w:r>
            <w:proofErr w:type="spellEnd"/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Характеристика основных видов пиломатериалов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Характеристика основных видов пиломатериалов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Виды и назначение мебели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Виды и назначение мебели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Ознакомление с производственным процессом изготовления мебели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сборочного чертежа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Знакомство с табуретом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Знакомство с табуретом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Технологическая последовательность изготовления табурета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Технологическая последовательность изготовления табурета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Заготовка деталей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Заготовка деталей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Выпиливание черновых заготовок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Выпиливание черновых заготовок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чистовых заготовок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чистовых заготовок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чистовых заготовок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чистовых заготовок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чистовых заготовок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чистовых заготовок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чистовых заготовок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чистовых заготовок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Разметка и выпиливание чистовых заготовок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Разметка и выпиливание чистовых заготовок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Обработка торцов ножек напильником и шлифовальной шкуркой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58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Обработка торцов ножек напильником и шлифовальной шкуркой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Разметка и строгание скосов на ножках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Разметка и строгание скосов на ножках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Выпиливание черновых заготовок </w:t>
            </w:r>
            <w:proofErr w:type="spellStart"/>
            <w:r>
              <w:rPr>
                <w:color w:val="000000"/>
                <w:sz w:val="28"/>
                <w:szCs w:val="28"/>
              </w:rPr>
              <w:t>проножек</w:t>
            </w:r>
            <w:proofErr w:type="spellEnd"/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Выпиливание черновых заготовок </w:t>
            </w:r>
            <w:proofErr w:type="spellStart"/>
            <w:r>
              <w:rPr>
                <w:color w:val="000000"/>
                <w:sz w:val="28"/>
                <w:szCs w:val="28"/>
              </w:rPr>
              <w:t>проножек</w:t>
            </w:r>
            <w:proofErr w:type="spellEnd"/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Изготовление чистовых заготовок </w:t>
            </w:r>
            <w:proofErr w:type="spellStart"/>
            <w:r>
              <w:rPr>
                <w:color w:val="000000"/>
                <w:sz w:val="28"/>
                <w:szCs w:val="28"/>
              </w:rPr>
              <w:t>проножек</w:t>
            </w:r>
            <w:proofErr w:type="spellEnd"/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Изготовление чистовых заготовок </w:t>
            </w:r>
            <w:proofErr w:type="spellStart"/>
            <w:r>
              <w:rPr>
                <w:color w:val="000000"/>
                <w:sz w:val="28"/>
                <w:szCs w:val="28"/>
              </w:rPr>
              <w:t>проножек</w:t>
            </w:r>
            <w:proofErr w:type="spellEnd"/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Изготовление чистовых заготовок </w:t>
            </w:r>
            <w:proofErr w:type="spellStart"/>
            <w:r>
              <w:rPr>
                <w:color w:val="000000"/>
                <w:sz w:val="28"/>
                <w:szCs w:val="28"/>
              </w:rPr>
              <w:t>проножек</w:t>
            </w:r>
            <w:proofErr w:type="spellEnd"/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Изготовление чистовых заготовок </w:t>
            </w:r>
            <w:proofErr w:type="spellStart"/>
            <w:r>
              <w:rPr>
                <w:color w:val="000000"/>
                <w:sz w:val="28"/>
                <w:szCs w:val="28"/>
              </w:rPr>
              <w:t>проножек</w:t>
            </w:r>
            <w:proofErr w:type="spellEnd"/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Разметочные инструменты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tabs>
                <w:tab w:val="left" w:pos="375"/>
                <w:tab w:val="center" w:pos="5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ab/>
              <w:t>69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Разметочные инструменты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рубанка для строгания древесины твердой породы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рубанка для строгания древесины твердой породы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Столярный </w:t>
            </w:r>
            <w:proofErr w:type="spellStart"/>
            <w:r>
              <w:rPr>
                <w:color w:val="000000"/>
                <w:sz w:val="28"/>
                <w:szCs w:val="28"/>
              </w:rPr>
              <w:t>угольник</w:t>
            </w:r>
            <w:proofErr w:type="gramStart"/>
            <w:r>
              <w:rPr>
                <w:color w:val="000000"/>
                <w:sz w:val="28"/>
                <w:szCs w:val="28"/>
              </w:rPr>
              <w:t>:м</w:t>
            </w:r>
            <w:proofErr w:type="gramEnd"/>
            <w:r>
              <w:rPr>
                <w:color w:val="000000"/>
                <w:sz w:val="28"/>
                <w:szCs w:val="28"/>
              </w:rPr>
              <w:t>атериал,последовательность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изготовления изделия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proofErr w:type="gramStart"/>
            <w:r>
              <w:t xml:space="preserve"> </w:t>
            </w: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</w:t>
            </w:r>
            <w:proofErr w:type="gramEnd"/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73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Столярный </w:t>
            </w:r>
            <w:proofErr w:type="spellStart"/>
            <w:r>
              <w:rPr>
                <w:color w:val="000000"/>
                <w:sz w:val="28"/>
                <w:szCs w:val="28"/>
              </w:rPr>
              <w:t>угольник</w:t>
            </w:r>
            <w:proofErr w:type="gramStart"/>
            <w:r>
              <w:rPr>
                <w:color w:val="000000"/>
                <w:sz w:val="28"/>
                <w:szCs w:val="28"/>
              </w:rPr>
              <w:t>:м</w:t>
            </w:r>
            <w:proofErr w:type="gramEnd"/>
            <w:r>
              <w:rPr>
                <w:color w:val="000000"/>
                <w:sz w:val="28"/>
                <w:szCs w:val="28"/>
              </w:rPr>
              <w:t>атериал,последовательность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изготовления изделия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колодки столярного угольника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proofErr w:type="gramStart"/>
            <w:r>
              <w:t xml:space="preserve"> </w:t>
            </w: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</w:t>
            </w:r>
            <w:proofErr w:type="gramEnd"/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колодки столярного угольника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proofErr w:type="gramStart"/>
            <w:r>
              <w:t xml:space="preserve"> </w:t>
            </w: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</w:t>
            </w:r>
            <w:proofErr w:type="gramEnd"/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пера столярного угольника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77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пера столярного угольника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батывают заготовку напильником, </w:t>
            </w: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соединения колодки и пера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батывают заготовку напильником, </w:t>
            </w: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соединения колодки и пера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proofErr w:type="gramStart"/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З</w:t>
            </w:r>
            <w:proofErr w:type="gramEnd"/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батывают заготовку напильником, </w:t>
            </w: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Выпиливание черновых заготовок </w:t>
            </w:r>
            <w:proofErr w:type="spellStart"/>
            <w:r>
              <w:rPr>
                <w:color w:val="000000"/>
                <w:sz w:val="28"/>
                <w:szCs w:val="28"/>
              </w:rPr>
              <w:t>царг</w:t>
            </w:r>
            <w:proofErr w:type="spellEnd"/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proofErr w:type="gramStart"/>
            <w:r>
              <w:t xml:space="preserve"> </w:t>
            </w: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</w:t>
            </w:r>
            <w:proofErr w:type="gramEnd"/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81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Выпиливание черновых заготовок </w:t>
            </w:r>
            <w:proofErr w:type="spellStart"/>
            <w:r>
              <w:rPr>
                <w:color w:val="000000"/>
                <w:sz w:val="28"/>
                <w:szCs w:val="28"/>
              </w:rPr>
              <w:t>царг</w:t>
            </w:r>
            <w:proofErr w:type="spellEnd"/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Изготовление чистовых заготовок </w:t>
            </w:r>
            <w:proofErr w:type="spellStart"/>
            <w:r>
              <w:rPr>
                <w:color w:val="000000"/>
                <w:sz w:val="28"/>
                <w:szCs w:val="28"/>
              </w:rPr>
              <w:t>царг</w:t>
            </w:r>
            <w:proofErr w:type="spellEnd"/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Изготовление чистовых заготовок </w:t>
            </w:r>
            <w:proofErr w:type="spellStart"/>
            <w:r>
              <w:rPr>
                <w:color w:val="000000"/>
                <w:sz w:val="28"/>
                <w:szCs w:val="28"/>
              </w:rPr>
              <w:t>царг</w:t>
            </w:r>
            <w:proofErr w:type="spellEnd"/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Изготовление чистовых заготовок </w:t>
            </w:r>
            <w:proofErr w:type="spellStart"/>
            <w:r>
              <w:rPr>
                <w:color w:val="000000"/>
                <w:sz w:val="28"/>
                <w:szCs w:val="28"/>
              </w:rPr>
              <w:t>царг</w:t>
            </w:r>
            <w:proofErr w:type="spellEnd"/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85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Сборка столярного угольника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Сборка столярного угольника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Малка</w:t>
            </w:r>
            <w:proofErr w:type="gramStart"/>
            <w:r>
              <w:rPr>
                <w:color w:val="000000"/>
                <w:sz w:val="28"/>
                <w:szCs w:val="28"/>
              </w:rPr>
              <w:t>:н</w:t>
            </w:r>
            <w:proofErr w:type="gramEnd"/>
            <w:r>
              <w:rPr>
                <w:color w:val="000000"/>
                <w:sz w:val="28"/>
                <w:szCs w:val="28"/>
              </w:rPr>
              <w:t>азначение,применение,Последовательность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изгтовления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малки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Малка</w:t>
            </w:r>
            <w:proofErr w:type="gramStart"/>
            <w:r>
              <w:rPr>
                <w:color w:val="000000"/>
                <w:sz w:val="28"/>
                <w:szCs w:val="28"/>
              </w:rPr>
              <w:t>:н</w:t>
            </w:r>
            <w:proofErr w:type="gramEnd"/>
            <w:r>
              <w:rPr>
                <w:color w:val="000000"/>
                <w:sz w:val="28"/>
                <w:szCs w:val="28"/>
              </w:rPr>
              <w:t>азначение,применение,Последовательность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изгтовления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малки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89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чистовых заготовок для малки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чистовых заготовок для малки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Выполнения </w:t>
            </w:r>
            <w:proofErr w:type="spellStart"/>
            <w:r>
              <w:rPr>
                <w:color w:val="000000"/>
                <w:sz w:val="28"/>
                <w:szCs w:val="28"/>
              </w:rPr>
              <w:t>скругления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колодке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Выполнения </w:t>
            </w:r>
            <w:proofErr w:type="spellStart"/>
            <w:r>
              <w:rPr>
                <w:color w:val="000000"/>
                <w:sz w:val="28"/>
                <w:szCs w:val="28"/>
              </w:rPr>
              <w:t>скругления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колодке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93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Сборка малки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Сборка малки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Токарный </w:t>
            </w:r>
            <w:proofErr w:type="spellStart"/>
            <w:r>
              <w:rPr>
                <w:color w:val="000000"/>
                <w:sz w:val="28"/>
                <w:szCs w:val="28"/>
              </w:rPr>
              <w:t>станок</w:t>
            </w:r>
            <w:proofErr w:type="gramStart"/>
            <w:r>
              <w:rPr>
                <w:color w:val="000000"/>
                <w:sz w:val="28"/>
                <w:szCs w:val="28"/>
              </w:rPr>
              <w:t>:у</w:t>
            </w:r>
            <w:proofErr w:type="gramEnd"/>
            <w:r>
              <w:rPr>
                <w:color w:val="000000"/>
                <w:sz w:val="28"/>
                <w:szCs w:val="28"/>
              </w:rPr>
              <w:t>правление,уход,неисправности</w:t>
            </w:r>
            <w:proofErr w:type="spellEnd"/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Токарный </w:t>
            </w:r>
            <w:proofErr w:type="spellStart"/>
            <w:r>
              <w:rPr>
                <w:color w:val="000000"/>
                <w:sz w:val="28"/>
                <w:szCs w:val="28"/>
              </w:rPr>
              <w:t>станок</w:t>
            </w:r>
            <w:proofErr w:type="gramStart"/>
            <w:r>
              <w:rPr>
                <w:color w:val="000000"/>
                <w:sz w:val="28"/>
                <w:szCs w:val="28"/>
              </w:rPr>
              <w:t>:у</w:t>
            </w:r>
            <w:proofErr w:type="gramEnd"/>
            <w:r>
              <w:rPr>
                <w:color w:val="000000"/>
                <w:sz w:val="28"/>
                <w:szCs w:val="28"/>
              </w:rPr>
              <w:t>правление,уход,неисправности</w:t>
            </w:r>
            <w:proofErr w:type="spellEnd"/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97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Скоба и штангенциркуль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Скоба и штангенциркуль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>
            <w:pPr>
              <w:rPr>
                <w:rFonts w:ascii="Times New Roman" w:hAnsi="Times New Roman" w:cs="Times New Roman"/>
              </w:rPr>
            </w:pPr>
            <w:r w:rsidRPr="005222D4">
              <w:rPr>
                <w:rFonts w:ascii="Times New Roman" w:hAnsi="Times New Roman" w:cs="Times New Roman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Приемы работы на токарном  станке (на отходах материалов)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>
            <w:pPr>
              <w:rPr>
                <w:rFonts w:ascii="Times New Roman" w:hAnsi="Times New Roman" w:cs="Times New Roman"/>
              </w:rPr>
            </w:pPr>
            <w:r w:rsidRPr="005222D4">
              <w:rPr>
                <w:rFonts w:ascii="Times New Roman" w:hAnsi="Times New Roman" w:cs="Times New Roman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Приемы работы на токарном  станке (на отходах материалов)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5222D4" w:rsidRDefault="005A64B5">
            <w:pPr>
              <w:rPr>
                <w:rFonts w:ascii="Times New Roman" w:hAnsi="Times New Roman" w:cs="Times New Roman"/>
              </w:rPr>
            </w:pPr>
            <w:r w:rsidRPr="005222D4">
              <w:rPr>
                <w:rFonts w:ascii="Times New Roman" w:hAnsi="Times New Roman" w:cs="Times New Roman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Приемы работы на токарном  станке (на отходах материалов)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5222D4" w:rsidRDefault="005A64B5">
            <w:pPr>
              <w:rPr>
                <w:rFonts w:ascii="Times New Roman" w:hAnsi="Times New Roman" w:cs="Times New Roman"/>
              </w:rPr>
            </w:pPr>
            <w:r w:rsidRPr="005222D4">
              <w:rPr>
                <w:rFonts w:ascii="Times New Roman" w:hAnsi="Times New Roman" w:cs="Times New Roman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Приемы работы на токарном станке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5222D4" w:rsidRDefault="005A64B5">
            <w:pPr>
              <w:rPr>
                <w:rFonts w:ascii="Times New Roman" w:hAnsi="Times New Roman" w:cs="Times New Roman"/>
              </w:rPr>
            </w:pPr>
            <w:r w:rsidRPr="005222D4">
              <w:rPr>
                <w:rFonts w:ascii="Times New Roman" w:hAnsi="Times New Roman" w:cs="Times New Roman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Приемы работы на токарном станке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5222D4" w:rsidRDefault="005A64B5">
            <w:pPr>
              <w:rPr>
                <w:rFonts w:ascii="Times New Roman" w:hAnsi="Times New Roman" w:cs="Times New Roman"/>
              </w:rPr>
            </w:pPr>
            <w:r w:rsidRPr="005222D4">
              <w:rPr>
                <w:rFonts w:ascii="Times New Roman" w:hAnsi="Times New Roman" w:cs="Times New Roman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Приемы работы на токарном станке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5222D4" w:rsidRDefault="005A64B5">
            <w:pPr>
              <w:rPr>
                <w:rFonts w:ascii="Times New Roman" w:hAnsi="Times New Roman" w:cs="Times New Roman"/>
              </w:rPr>
            </w:pPr>
            <w:r w:rsidRPr="005222D4">
              <w:rPr>
                <w:rFonts w:ascii="Times New Roman" w:hAnsi="Times New Roman" w:cs="Times New Roman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Знакомство с изделие</w:t>
            </w:r>
            <w:proofErr w:type="gramStart"/>
            <w:r>
              <w:rPr>
                <w:color w:val="000000"/>
                <w:sz w:val="28"/>
                <w:szCs w:val="28"/>
              </w:rPr>
              <w:t>м(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ручка для </w:t>
            </w:r>
            <w:proofErr w:type="spellStart"/>
            <w:r>
              <w:rPr>
                <w:color w:val="000000"/>
                <w:sz w:val="28"/>
                <w:szCs w:val="28"/>
              </w:rPr>
              <w:t>напильников,стамесок,долот</w:t>
            </w:r>
            <w:proofErr w:type="spellEnd"/>
            <w:r>
              <w:rPr>
                <w:color w:val="000000"/>
                <w:sz w:val="28"/>
                <w:szCs w:val="28"/>
              </w:rPr>
              <w:t>).Пос</w:t>
            </w:r>
            <w:r>
              <w:rPr>
                <w:color w:val="000000"/>
                <w:sz w:val="28"/>
                <w:szCs w:val="28"/>
              </w:rPr>
              <w:lastRenderedPageBreak/>
              <w:t>ледовательность изготовления изделия,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5222D4" w:rsidRDefault="005A64B5">
            <w:pPr>
              <w:rPr>
                <w:rFonts w:ascii="Times New Roman" w:hAnsi="Times New Roman" w:cs="Times New Roman"/>
              </w:rPr>
            </w:pPr>
            <w:r w:rsidRPr="005222D4">
              <w:rPr>
                <w:rFonts w:ascii="Times New Roman" w:hAnsi="Times New Roman" w:cs="Times New Roman"/>
              </w:rPr>
              <w:lastRenderedPageBreak/>
              <w:t xml:space="preserve">Знакомятся с видами и назначением клея, его свойствами, сравнивают разные виды клея по свойствам. Повторяют правила </w:t>
            </w:r>
            <w:r w:rsidRPr="005222D4">
              <w:rPr>
                <w:rFonts w:ascii="Times New Roman" w:hAnsi="Times New Roman" w:cs="Times New Roman"/>
              </w:rPr>
              <w:lastRenderedPageBreak/>
              <w:t>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106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Знакомство с изделие</w:t>
            </w:r>
            <w:proofErr w:type="gramStart"/>
            <w:r>
              <w:rPr>
                <w:color w:val="000000"/>
                <w:sz w:val="28"/>
                <w:szCs w:val="28"/>
              </w:rPr>
              <w:t>м(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ручка для </w:t>
            </w:r>
            <w:proofErr w:type="spellStart"/>
            <w:r>
              <w:rPr>
                <w:color w:val="000000"/>
                <w:sz w:val="28"/>
                <w:szCs w:val="28"/>
              </w:rPr>
              <w:t>напильников,стамесок,долот</w:t>
            </w:r>
            <w:proofErr w:type="spellEnd"/>
            <w:r>
              <w:rPr>
                <w:color w:val="000000"/>
                <w:sz w:val="28"/>
                <w:szCs w:val="28"/>
              </w:rPr>
              <w:t>).Последовательность изготовления изделия,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Заготовка для </w:t>
            </w:r>
            <w:proofErr w:type="spellStart"/>
            <w:r>
              <w:rPr>
                <w:color w:val="000000"/>
                <w:sz w:val="28"/>
                <w:szCs w:val="28"/>
              </w:rPr>
              <w:t>ручки</w:t>
            </w:r>
            <w:proofErr w:type="gramStart"/>
            <w:r>
              <w:rPr>
                <w:color w:val="000000"/>
                <w:sz w:val="28"/>
                <w:szCs w:val="28"/>
              </w:rPr>
              <w:t>,В</w:t>
            </w:r>
            <w:proofErr w:type="gramEnd"/>
            <w:r>
              <w:rPr>
                <w:color w:val="000000"/>
                <w:sz w:val="28"/>
                <w:szCs w:val="28"/>
              </w:rPr>
              <w:t>ытачивание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цилиндра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Заготовка для </w:t>
            </w:r>
            <w:proofErr w:type="spellStart"/>
            <w:r>
              <w:rPr>
                <w:color w:val="000000"/>
                <w:sz w:val="28"/>
                <w:szCs w:val="28"/>
              </w:rPr>
              <w:t>ручки</w:t>
            </w:r>
            <w:proofErr w:type="gramStart"/>
            <w:r>
              <w:rPr>
                <w:color w:val="000000"/>
                <w:sz w:val="28"/>
                <w:szCs w:val="28"/>
              </w:rPr>
              <w:t>,В</w:t>
            </w:r>
            <w:proofErr w:type="gramEnd"/>
            <w:r>
              <w:rPr>
                <w:color w:val="000000"/>
                <w:sz w:val="28"/>
                <w:szCs w:val="28"/>
              </w:rPr>
              <w:t>ытачивание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цилиндра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Обработка поверхности ручки по заданному размеру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Обработка поверхности ручки по заданному размеру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сверление отверстия для хвостовика инструмента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сверление отверстия для хвостовика инструмента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Зачистка ручки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Зачистка ручки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Общие требования к кухонной утвари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Знакомятся с видами и назначением клея, его свойствами, сравнивают разные виды клея по свойствам. Повторяют </w:t>
            </w:r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116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Общие требования к кухонной утвари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Технологическая последовательность точения </w:t>
            </w:r>
            <w:proofErr w:type="spellStart"/>
            <w:r>
              <w:rPr>
                <w:color w:val="000000"/>
                <w:sz w:val="28"/>
                <w:szCs w:val="28"/>
              </w:rPr>
              <w:t>толкушки</w:t>
            </w:r>
            <w:proofErr w:type="spellEnd"/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Технологическая последовательность точения </w:t>
            </w:r>
            <w:proofErr w:type="spellStart"/>
            <w:r>
              <w:rPr>
                <w:color w:val="000000"/>
                <w:sz w:val="28"/>
                <w:szCs w:val="28"/>
              </w:rPr>
              <w:t>толкушки</w:t>
            </w:r>
            <w:proofErr w:type="spellEnd"/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Технологическая последовательность точения </w:t>
            </w:r>
            <w:proofErr w:type="spellStart"/>
            <w:r>
              <w:rPr>
                <w:color w:val="000000"/>
                <w:sz w:val="28"/>
                <w:szCs w:val="28"/>
              </w:rPr>
              <w:t>толкушки</w:t>
            </w:r>
            <w:proofErr w:type="spellEnd"/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Точение </w:t>
            </w:r>
            <w:proofErr w:type="spellStart"/>
            <w:r>
              <w:rPr>
                <w:color w:val="000000"/>
                <w:sz w:val="28"/>
                <w:szCs w:val="28"/>
              </w:rPr>
              <w:t>толкушки</w:t>
            </w:r>
            <w:proofErr w:type="spellEnd"/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Точение </w:t>
            </w:r>
            <w:proofErr w:type="spellStart"/>
            <w:r>
              <w:rPr>
                <w:color w:val="000000"/>
                <w:sz w:val="28"/>
                <w:szCs w:val="28"/>
              </w:rPr>
              <w:t>толкушки</w:t>
            </w:r>
            <w:proofErr w:type="spellEnd"/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Точение </w:t>
            </w:r>
            <w:proofErr w:type="spellStart"/>
            <w:r>
              <w:rPr>
                <w:color w:val="000000"/>
                <w:sz w:val="28"/>
                <w:szCs w:val="28"/>
              </w:rPr>
              <w:t>толкушки</w:t>
            </w:r>
            <w:proofErr w:type="spellEnd"/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Технологическая последовательность точения скалки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Технологическая последовательность точения скалки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Технологическая последовательность точения скалки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126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Точение скалки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Точение скалки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Точение скалки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Составление технологической последовательности изготовления основания 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Составление технологической последовательности изготовления основания 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основания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основания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основания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Строгальные инструменты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Знакомятся с видами и назначением клея, его свойствами, сравнивают разные </w:t>
            </w:r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137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Строгальные инструменты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Элементы </w:t>
            </w:r>
            <w:proofErr w:type="spellStart"/>
            <w:r>
              <w:rPr>
                <w:color w:val="000000"/>
                <w:sz w:val="28"/>
                <w:szCs w:val="28"/>
              </w:rPr>
              <w:t>резца</w:t>
            </w:r>
            <w:proofErr w:type="gramStart"/>
            <w:r>
              <w:rPr>
                <w:color w:val="000000"/>
                <w:sz w:val="28"/>
                <w:szCs w:val="28"/>
              </w:rPr>
              <w:t>,В</w:t>
            </w:r>
            <w:proofErr w:type="gramEnd"/>
            <w:r>
              <w:rPr>
                <w:color w:val="000000"/>
                <w:sz w:val="28"/>
                <w:szCs w:val="28"/>
              </w:rPr>
              <w:t>иды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резания древесины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Элементы </w:t>
            </w:r>
            <w:proofErr w:type="spellStart"/>
            <w:r>
              <w:rPr>
                <w:color w:val="000000"/>
                <w:sz w:val="28"/>
                <w:szCs w:val="28"/>
              </w:rPr>
              <w:t>резца</w:t>
            </w:r>
            <w:proofErr w:type="gramStart"/>
            <w:r>
              <w:rPr>
                <w:color w:val="000000"/>
                <w:sz w:val="28"/>
                <w:szCs w:val="28"/>
              </w:rPr>
              <w:t>,В</w:t>
            </w:r>
            <w:proofErr w:type="gramEnd"/>
            <w:r>
              <w:rPr>
                <w:color w:val="000000"/>
                <w:sz w:val="28"/>
                <w:szCs w:val="28"/>
              </w:rPr>
              <w:t>иды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резания древесины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Влияние изменения угла резца на процесс </w:t>
            </w:r>
            <w:proofErr w:type="spellStart"/>
            <w:r>
              <w:rPr>
                <w:color w:val="000000"/>
                <w:sz w:val="28"/>
                <w:szCs w:val="28"/>
              </w:rPr>
              <w:t>резания</w:t>
            </w:r>
            <w:proofErr w:type="gramStart"/>
            <w:r>
              <w:rPr>
                <w:color w:val="000000"/>
                <w:sz w:val="28"/>
                <w:szCs w:val="28"/>
              </w:rPr>
              <w:t>,О</w:t>
            </w:r>
            <w:proofErr w:type="gramEnd"/>
            <w:r>
              <w:rPr>
                <w:color w:val="000000"/>
                <w:sz w:val="28"/>
                <w:szCs w:val="28"/>
              </w:rPr>
              <w:t>пределение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формы </w:t>
            </w:r>
            <w:proofErr w:type="spellStart"/>
            <w:r>
              <w:rPr>
                <w:color w:val="000000"/>
                <w:sz w:val="28"/>
                <w:szCs w:val="28"/>
              </w:rPr>
              <w:t>резцорв</w:t>
            </w:r>
            <w:proofErr w:type="spellEnd"/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Влияние изменения угла резца на процесс </w:t>
            </w:r>
            <w:proofErr w:type="spellStart"/>
            <w:r>
              <w:rPr>
                <w:color w:val="000000"/>
                <w:sz w:val="28"/>
                <w:szCs w:val="28"/>
              </w:rPr>
              <w:t>резания</w:t>
            </w:r>
            <w:proofErr w:type="gramStart"/>
            <w:r>
              <w:rPr>
                <w:color w:val="000000"/>
                <w:sz w:val="28"/>
                <w:szCs w:val="28"/>
              </w:rPr>
              <w:t>,О</w:t>
            </w:r>
            <w:proofErr w:type="gramEnd"/>
            <w:r>
              <w:rPr>
                <w:color w:val="000000"/>
                <w:sz w:val="28"/>
                <w:szCs w:val="28"/>
              </w:rPr>
              <w:t>пределение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формы </w:t>
            </w:r>
            <w:proofErr w:type="spellStart"/>
            <w:r>
              <w:rPr>
                <w:color w:val="000000"/>
                <w:sz w:val="28"/>
                <w:szCs w:val="28"/>
              </w:rPr>
              <w:t>резцорв</w:t>
            </w:r>
            <w:proofErr w:type="spellEnd"/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Знакомство с </w:t>
            </w:r>
            <w:proofErr w:type="spellStart"/>
            <w:r>
              <w:rPr>
                <w:color w:val="000000"/>
                <w:sz w:val="28"/>
                <w:szCs w:val="28"/>
              </w:rPr>
              <w:t>изделиенм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(детская скамейка в масштабе 1:3)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Знакомство с </w:t>
            </w:r>
            <w:proofErr w:type="spellStart"/>
            <w:r>
              <w:rPr>
                <w:color w:val="000000"/>
                <w:sz w:val="28"/>
                <w:szCs w:val="28"/>
              </w:rPr>
              <w:t>изделиенм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(детская скамейка в масштабе 1:3)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Технология изготовления деталей детской скамейки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Технология изготовления деталей детской скамейки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Способы соединения деталей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147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Способы соединения деталей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Разборные соединения в столярно-мебельных изделиях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Разборные соединения в столярно-мебельных изделиях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Бригадный метод работы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Бригадный метод работы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Последовательность изготовления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изделия</w:t>
            </w:r>
            <w:proofErr w:type="gramStart"/>
            <w:r>
              <w:rPr>
                <w:color w:val="000000"/>
                <w:sz w:val="28"/>
                <w:szCs w:val="28"/>
              </w:rPr>
              <w:t>,О</w:t>
            </w:r>
            <w:proofErr w:type="gramEnd"/>
            <w:r>
              <w:rPr>
                <w:color w:val="000000"/>
                <w:sz w:val="28"/>
                <w:szCs w:val="28"/>
              </w:rPr>
              <w:t>рганизация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работы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Последовательность изготовления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изделия</w:t>
            </w:r>
            <w:proofErr w:type="gramStart"/>
            <w:r>
              <w:rPr>
                <w:color w:val="000000"/>
                <w:sz w:val="28"/>
                <w:szCs w:val="28"/>
              </w:rPr>
              <w:t>,О</w:t>
            </w:r>
            <w:proofErr w:type="gramEnd"/>
            <w:r>
              <w:rPr>
                <w:color w:val="000000"/>
                <w:sz w:val="28"/>
                <w:szCs w:val="28"/>
              </w:rPr>
              <w:t>рганизация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работы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Выпиливание черновой заготовки </w:t>
            </w:r>
            <w:proofErr w:type="spellStart"/>
            <w:r>
              <w:rPr>
                <w:color w:val="000000"/>
                <w:sz w:val="28"/>
                <w:szCs w:val="28"/>
              </w:rPr>
              <w:t>сидения</w:t>
            </w:r>
            <w:proofErr w:type="gramStart"/>
            <w:r>
              <w:rPr>
                <w:color w:val="000000"/>
                <w:sz w:val="28"/>
                <w:szCs w:val="28"/>
              </w:rPr>
              <w:t>,С</w:t>
            </w:r>
            <w:proofErr w:type="gramEnd"/>
            <w:r>
              <w:rPr>
                <w:color w:val="000000"/>
                <w:sz w:val="28"/>
                <w:szCs w:val="28"/>
              </w:rPr>
              <w:t>трогание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базовой </w:t>
            </w:r>
            <w:proofErr w:type="spellStart"/>
            <w:r>
              <w:rPr>
                <w:color w:val="000000"/>
                <w:sz w:val="28"/>
                <w:szCs w:val="28"/>
              </w:rPr>
              <w:t>пласти</w:t>
            </w:r>
            <w:proofErr w:type="spellEnd"/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D3F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Выпиливание черновой заготовки </w:t>
            </w:r>
            <w:proofErr w:type="spellStart"/>
            <w:r>
              <w:rPr>
                <w:color w:val="000000"/>
                <w:sz w:val="28"/>
                <w:szCs w:val="28"/>
              </w:rPr>
              <w:t>сидения</w:t>
            </w:r>
            <w:proofErr w:type="gramStart"/>
            <w:r>
              <w:rPr>
                <w:color w:val="000000"/>
                <w:sz w:val="28"/>
                <w:szCs w:val="28"/>
              </w:rPr>
              <w:t>,С</w:t>
            </w:r>
            <w:proofErr w:type="gramEnd"/>
            <w:r>
              <w:rPr>
                <w:color w:val="000000"/>
                <w:sz w:val="28"/>
                <w:szCs w:val="28"/>
              </w:rPr>
              <w:t>трогание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базовой </w:t>
            </w:r>
            <w:proofErr w:type="spellStart"/>
            <w:r>
              <w:rPr>
                <w:color w:val="000000"/>
                <w:sz w:val="28"/>
                <w:szCs w:val="28"/>
              </w:rPr>
              <w:t>пласти</w:t>
            </w:r>
            <w:proofErr w:type="spellEnd"/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D3F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чистовой заготовки сидения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D3F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Изготовление чистовой заготовки </w:t>
            </w:r>
            <w:r>
              <w:rPr>
                <w:color w:val="000000"/>
                <w:sz w:val="28"/>
                <w:szCs w:val="28"/>
              </w:rPr>
              <w:lastRenderedPageBreak/>
              <w:t>сидения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D3F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Знакомятся с видами и назначением клея, его свойствами, сравнивают разные </w:t>
            </w:r>
            <w:r w:rsidRPr="009D3F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158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чистовой заготовки сидения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D3F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чистовой заготовки сидения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D3F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Построение чертежа перекладины в трех </w:t>
            </w:r>
            <w:proofErr w:type="spellStart"/>
            <w:r>
              <w:rPr>
                <w:color w:val="000000"/>
                <w:sz w:val="28"/>
                <w:szCs w:val="28"/>
              </w:rPr>
              <w:t>проекециях</w:t>
            </w:r>
            <w:proofErr w:type="gramStart"/>
            <w:r>
              <w:rPr>
                <w:color w:val="000000"/>
                <w:sz w:val="28"/>
                <w:szCs w:val="28"/>
              </w:rPr>
              <w:t>,С</w:t>
            </w:r>
            <w:proofErr w:type="gramEnd"/>
            <w:r>
              <w:rPr>
                <w:color w:val="000000"/>
                <w:sz w:val="28"/>
                <w:szCs w:val="28"/>
              </w:rPr>
              <w:t>оставление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технологической  последовательности  изготовления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перкладины</w:t>
            </w:r>
            <w:proofErr w:type="spellEnd"/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D3F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Построение чертежа перекладины в трех </w:t>
            </w:r>
            <w:proofErr w:type="spellStart"/>
            <w:r>
              <w:rPr>
                <w:color w:val="000000"/>
                <w:sz w:val="28"/>
                <w:szCs w:val="28"/>
              </w:rPr>
              <w:t>проекециях</w:t>
            </w:r>
            <w:proofErr w:type="gramStart"/>
            <w:r>
              <w:rPr>
                <w:color w:val="000000"/>
                <w:sz w:val="28"/>
                <w:szCs w:val="28"/>
              </w:rPr>
              <w:t>,С</w:t>
            </w:r>
            <w:proofErr w:type="gramEnd"/>
            <w:r>
              <w:rPr>
                <w:color w:val="000000"/>
                <w:sz w:val="28"/>
                <w:szCs w:val="28"/>
              </w:rPr>
              <w:t>оставление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технологической  последовательности  изготовления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перкладины</w:t>
            </w:r>
            <w:proofErr w:type="spellEnd"/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D3F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Выпиливание черновой заготовки </w:t>
            </w:r>
            <w:proofErr w:type="spellStart"/>
            <w:r>
              <w:rPr>
                <w:color w:val="000000"/>
                <w:sz w:val="28"/>
                <w:szCs w:val="28"/>
              </w:rPr>
              <w:t>перекладины</w:t>
            </w:r>
            <w:proofErr w:type="gramStart"/>
            <w:r>
              <w:rPr>
                <w:color w:val="000000"/>
                <w:sz w:val="28"/>
                <w:szCs w:val="28"/>
              </w:rPr>
              <w:t>.И</w:t>
            </w:r>
            <w:proofErr w:type="gramEnd"/>
            <w:r>
              <w:rPr>
                <w:color w:val="000000"/>
                <w:sz w:val="28"/>
                <w:szCs w:val="28"/>
              </w:rPr>
              <w:t>зготовление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чистовой заготовки перекладины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Выпиливание черновой заготовки </w:t>
            </w:r>
            <w:proofErr w:type="spellStart"/>
            <w:r>
              <w:rPr>
                <w:color w:val="000000"/>
                <w:sz w:val="28"/>
                <w:szCs w:val="28"/>
              </w:rPr>
              <w:t>перекладины</w:t>
            </w:r>
            <w:proofErr w:type="gramStart"/>
            <w:r>
              <w:rPr>
                <w:color w:val="000000"/>
                <w:sz w:val="28"/>
                <w:szCs w:val="28"/>
              </w:rPr>
              <w:t>.И</w:t>
            </w:r>
            <w:proofErr w:type="gramEnd"/>
            <w:r>
              <w:rPr>
                <w:color w:val="000000"/>
                <w:sz w:val="28"/>
                <w:szCs w:val="28"/>
              </w:rPr>
              <w:t>зготовление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чистовой заготовки перекладины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чистовой заготовки перекладины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чистовой заготовки перекладины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Построение чертежа </w:t>
            </w:r>
            <w:proofErr w:type="spellStart"/>
            <w:r>
              <w:rPr>
                <w:color w:val="000000"/>
                <w:sz w:val="28"/>
                <w:szCs w:val="28"/>
              </w:rPr>
              <w:t>ножек</w:t>
            </w:r>
            <w:proofErr w:type="gramStart"/>
            <w:r>
              <w:rPr>
                <w:color w:val="000000"/>
                <w:sz w:val="28"/>
                <w:szCs w:val="28"/>
              </w:rPr>
              <w:t>,С</w:t>
            </w:r>
            <w:proofErr w:type="gramEnd"/>
            <w:r>
              <w:rPr>
                <w:color w:val="000000"/>
                <w:sz w:val="28"/>
                <w:szCs w:val="28"/>
              </w:rPr>
              <w:t>оставление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технологтической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последовательности изготовления </w:t>
            </w:r>
            <w:r>
              <w:rPr>
                <w:color w:val="000000"/>
                <w:sz w:val="28"/>
                <w:szCs w:val="28"/>
              </w:rPr>
              <w:lastRenderedPageBreak/>
              <w:t>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167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Выпиливание черновых заготовок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Выпиливание черновых заготовок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чистовых заготовок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чистовых заготовок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чистовых заготовок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чистовых заготовок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чистовых заготовок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чистовых заготовок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Разметка и выпиливание криволинейных поверхностей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Разметка и выпиливание криволинейных поверхностей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177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Выпиливание криволинейных поверхностей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Выпиливание криволинейных поверхностей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Обработка криволинейных поверхностей стамеской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Обработка криволинейных поверхностей стамеской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884A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Обработка криволинейных поверхностей напильником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884A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Обработка криволинейных поверхностей напильником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884A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Обработка криволинейных поверхностей напильником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884A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Обработка криволинейных поверхностей напильником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884A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Обработка криволинейных поверхностей шлифовальной шкуркой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884A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Обработка криволинейных поверхностей шлифовальной шкуркой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884A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нагелей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884A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Знакомятся с видами и назначением клея, его свойствами, сравнивают разные </w:t>
            </w:r>
            <w:r w:rsidRPr="00884A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188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нагелей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884A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нагелей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нагелей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Разметка мест соединения деталей </w:t>
            </w:r>
            <w:proofErr w:type="spellStart"/>
            <w:r>
              <w:rPr>
                <w:color w:val="000000"/>
                <w:sz w:val="28"/>
                <w:szCs w:val="28"/>
              </w:rPr>
              <w:t>скамейки</w:t>
            </w:r>
            <w:proofErr w:type="gramStart"/>
            <w:r>
              <w:rPr>
                <w:color w:val="000000"/>
                <w:sz w:val="28"/>
                <w:szCs w:val="28"/>
              </w:rPr>
              <w:t>,С</w:t>
            </w:r>
            <w:proofErr w:type="gramEnd"/>
            <w:r>
              <w:rPr>
                <w:color w:val="000000"/>
                <w:sz w:val="28"/>
                <w:szCs w:val="28"/>
              </w:rPr>
              <w:t>верление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глухих </w:t>
            </w:r>
            <w:proofErr w:type="spellStart"/>
            <w:r>
              <w:rPr>
                <w:color w:val="000000"/>
                <w:sz w:val="28"/>
                <w:szCs w:val="28"/>
              </w:rPr>
              <w:t>отверстий,Соединение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деталей скамейки "насухо"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Разметка мест соединения деталей </w:t>
            </w:r>
            <w:proofErr w:type="spellStart"/>
            <w:r>
              <w:rPr>
                <w:color w:val="000000"/>
                <w:sz w:val="28"/>
                <w:szCs w:val="28"/>
              </w:rPr>
              <w:t>скамейки</w:t>
            </w:r>
            <w:proofErr w:type="gramStart"/>
            <w:r>
              <w:rPr>
                <w:color w:val="000000"/>
                <w:sz w:val="28"/>
                <w:szCs w:val="28"/>
              </w:rPr>
              <w:t>,С</w:t>
            </w:r>
            <w:proofErr w:type="gramEnd"/>
            <w:r>
              <w:rPr>
                <w:color w:val="000000"/>
                <w:sz w:val="28"/>
                <w:szCs w:val="28"/>
              </w:rPr>
              <w:t>верление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глухих </w:t>
            </w:r>
            <w:proofErr w:type="spellStart"/>
            <w:r>
              <w:rPr>
                <w:color w:val="000000"/>
                <w:sz w:val="28"/>
                <w:szCs w:val="28"/>
              </w:rPr>
              <w:t>отверстий,Соединение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деталей скамейки "насухо"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выполненной работы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выполненной работы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Резьба по </w:t>
            </w:r>
            <w:proofErr w:type="spellStart"/>
            <w:r>
              <w:rPr>
                <w:color w:val="000000"/>
                <w:sz w:val="28"/>
                <w:szCs w:val="28"/>
              </w:rPr>
              <w:t>дереву</w:t>
            </w:r>
            <w:proofErr w:type="gramStart"/>
            <w:r>
              <w:rPr>
                <w:color w:val="000000"/>
                <w:sz w:val="28"/>
                <w:szCs w:val="28"/>
              </w:rPr>
              <w:t>:н</w:t>
            </w:r>
            <w:proofErr w:type="gramEnd"/>
            <w:r>
              <w:rPr>
                <w:color w:val="000000"/>
                <w:sz w:val="28"/>
                <w:szCs w:val="28"/>
              </w:rPr>
              <w:t>азначение,древесина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инструменты (</w:t>
            </w:r>
            <w:proofErr w:type="spellStart"/>
            <w:r>
              <w:rPr>
                <w:color w:val="000000"/>
                <w:sz w:val="28"/>
                <w:szCs w:val="28"/>
              </w:rPr>
              <w:t>косяк,нож</w:t>
            </w:r>
            <w:proofErr w:type="spellEnd"/>
            <w:r>
              <w:rPr>
                <w:color w:val="000000"/>
                <w:sz w:val="28"/>
                <w:szCs w:val="28"/>
              </w:rPr>
              <w:t>),виды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Резьба по </w:t>
            </w:r>
            <w:proofErr w:type="spellStart"/>
            <w:r>
              <w:rPr>
                <w:color w:val="000000"/>
                <w:sz w:val="28"/>
                <w:szCs w:val="28"/>
              </w:rPr>
              <w:t>дереву</w:t>
            </w:r>
            <w:proofErr w:type="gramStart"/>
            <w:r>
              <w:rPr>
                <w:color w:val="000000"/>
                <w:sz w:val="28"/>
                <w:szCs w:val="28"/>
              </w:rPr>
              <w:t>:н</w:t>
            </w:r>
            <w:proofErr w:type="gramEnd"/>
            <w:r>
              <w:rPr>
                <w:color w:val="000000"/>
                <w:sz w:val="28"/>
                <w:szCs w:val="28"/>
              </w:rPr>
              <w:t>азначение,древесина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инструменты (</w:t>
            </w:r>
            <w:proofErr w:type="spellStart"/>
            <w:r>
              <w:rPr>
                <w:color w:val="000000"/>
                <w:sz w:val="28"/>
                <w:szCs w:val="28"/>
              </w:rPr>
              <w:t>косяк,нож</w:t>
            </w:r>
            <w:proofErr w:type="spellEnd"/>
            <w:r>
              <w:rPr>
                <w:color w:val="000000"/>
                <w:sz w:val="28"/>
                <w:szCs w:val="28"/>
              </w:rPr>
              <w:t>),виды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Разработка </w:t>
            </w:r>
            <w:proofErr w:type="spellStart"/>
            <w:r>
              <w:rPr>
                <w:color w:val="000000"/>
                <w:sz w:val="28"/>
                <w:szCs w:val="28"/>
              </w:rPr>
              <w:t>орнамента</w:t>
            </w:r>
            <w:proofErr w:type="gramStart"/>
            <w:r>
              <w:rPr>
                <w:color w:val="000000"/>
                <w:sz w:val="28"/>
                <w:szCs w:val="28"/>
              </w:rPr>
              <w:t>"р</w:t>
            </w:r>
            <w:proofErr w:type="gramEnd"/>
            <w:r>
              <w:rPr>
                <w:color w:val="000000"/>
                <w:sz w:val="28"/>
                <w:szCs w:val="28"/>
              </w:rPr>
              <w:t>озетки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для ножек"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Знакомятся с видами и назначением клея, его свойствами, сравнивают разные виды клея по свойствам. Повторяют </w:t>
            </w:r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198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Разработка </w:t>
            </w:r>
            <w:proofErr w:type="spellStart"/>
            <w:r>
              <w:rPr>
                <w:color w:val="000000"/>
                <w:sz w:val="28"/>
                <w:szCs w:val="28"/>
              </w:rPr>
              <w:t>орнамента</w:t>
            </w:r>
            <w:proofErr w:type="gramStart"/>
            <w:r>
              <w:rPr>
                <w:color w:val="000000"/>
                <w:sz w:val="28"/>
                <w:szCs w:val="28"/>
              </w:rPr>
              <w:t>"р</w:t>
            </w:r>
            <w:proofErr w:type="gramEnd"/>
            <w:r>
              <w:rPr>
                <w:color w:val="000000"/>
                <w:sz w:val="28"/>
                <w:szCs w:val="28"/>
              </w:rPr>
              <w:t>озетки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для ножек"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узора в квадрате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узора в квадрате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узора в квадрате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узора в квадрате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шаблона орнаментов для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шаблона орнаментов для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шаблона орнаментов для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шаблона орнамента для сиденья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шаблона орнамента для сиденья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Изготовление шаблона орнамента </w:t>
            </w:r>
            <w:r>
              <w:rPr>
                <w:color w:val="000000"/>
                <w:sz w:val="28"/>
                <w:szCs w:val="28"/>
              </w:rPr>
              <w:lastRenderedPageBreak/>
              <w:t>для сиденья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Знакомятся с видами и назначением </w:t>
            </w:r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209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шаблона орнамента для сиденья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Эксплуатация мебели и причины ее износа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Эксплуатация мебели и причины ее износа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Виды ремонта мебели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Виды ремонта мебели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Планирование работы при ремонте  мебели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1019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Планирование работы при ремонте  мебели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Демонтаж поперечного бруска крышек верстака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Знакомятся с видами и назначением клея, его свойствами, сравнивают разные виды клея по свойствам. Повторяют </w:t>
            </w:r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219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Демонтаж поперечного бруска крышек верстака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Подгонка и вставка поперечных брусков верстака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Подгонка и вставка поперечных брусков верстака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вставок для зажимов верстака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вставок для зажимов верстака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Замена вставок зажимов верстака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Замена вставок зажимов верстака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Составление дефектной ведомости по ремонту стульев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Составление дефектной ведомости по ремонту стульев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Переклейка </w:t>
            </w:r>
            <w:proofErr w:type="spellStart"/>
            <w:r>
              <w:rPr>
                <w:color w:val="000000"/>
                <w:sz w:val="28"/>
                <w:szCs w:val="28"/>
              </w:rPr>
              <w:t>проножек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стульев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229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Переклейка </w:t>
            </w:r>
            <w:proofErr w:type="spellStart"/>
            <w:r>
              <w:rPr>
                <w:color w:val="000000"/>
                <w:sz w:val="28"/>
                <w:szCs w:val="28"/>
              </w:rPr>
              <w:t>проножек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стульев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Протяжка металлических креплений стульев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Протяжка металлических креплений стульев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Протяжка металлических креплений стульев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Протяжка металлических креплений стульев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Протяжка металлических креплений </w:t>
            </w:r>
            <w:proofErr w:type="spellStart"/>
            <w:r>
              <w:rPr>
                <w:color w:val="000000"/>
                <w:sz w:val="28"/>
                <w:szCs w:val="28"/>
              </w:rPr>
              <w:t>парт</w:t>
            </w:r>
            <w:proofErr w:type="gramStart"/>
            <w:r>
              <w:rPr>
                <w:color w:val="000000"/>
                <w:sz w:val="28"/>
                <w:szCs w:val="28"/>
              </w:rPr>
              <w:t>,О</w:t>
            </w:r>
            <w:proofErr w:type="gramEnd"/>
            <w:r>
              <w:rPr>
                <w:color w:val="000000"/>
                <w:sz w:val="28"/>
                <w:szCs w:val="28"/>
              </w:rPr>
              <w:t>ценка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качества выполненной работы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Протяжка металлических креплений </w:t>
            </w:r>
            <w:proofErr w:type="spellStart"/>
            <w:r>
              <w:rPr>
                <w:color w:val="000000"/>
                <w:sz w:val="28"/>
                <w:szCs w:val="28"/>
              </w:rPr>
              <w:t>парт</w:t>
            </w:r>
            <w:proofErr w:type="gramStart"/>
            <w:r>
              <w:rPr>
                <w:color w:val="000000"/>
                <w:sz w:val="28"/>
                <w:szCs w:val="28"/>
              </w:rPr>
              <w:t>,О</w:t>
            </w:r>
            <w:proofErr w:type="gramEnd"/>
            <w:r>
              <w:rPr>
                <w:color w:val="000000"/>
                <w:sz w:val="28"/>
                <w:szCs w:val="28"/>
              </w:rPr>
              <w:t>ценка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качества выполненной работы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4475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Безопасность труда во время столярных работ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4475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Безопасность труда во время столярных работ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4475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9468C9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Повторение изученного материала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4475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</w:tbl>
    <w:p w:rsidR="00F56250" w:rsidRDefault="00F56250">
      <w:bookmarkStart w:id="0" w:name="_GoBack"/>
      <w:bookmarkEnd w:id="0"/>
    </w:p>
    <w:sectPr w:rsidR="00F56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F4D" w:rsidRDefault="00547F4D" w:rsidP="00E83AEC">
      <w:pPr>
        <w:spacing w:after="0" w:line="240" w:lineRule="auto"/>
      </w:pPr>
      <w:r>
        <w:separator/>
      </w:r>
    </w:p>
  </w:endnote>
  <w:endnote w:type="continuationSeparator" w:id="0">
    <w:p w:rsidR="00547F4D" w:rsidRDefault="00547F4D" w:rsidP="00E8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F4D" w:rsidRDefault="00547F4D" w:rsidP="00E83AEC">
      <w:pPr>
        <w:spacing w:after="0" w:line="240" w:lineRule="auto"/>
      </w:pPr>
      <w:r>
        <w:separator/>
      </w:r>
    </w:p>
  </w:footnote>
  <w:footnote w:type="continuationSeparator" w:id="0">
    <w:p w:rsidR="00547F4D" w:rsidRDefault="00547F4D" w:rsidP="00E83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F13B1"/>
    <w:multiLevelType w:val="multilevel"/>
    <w:tmpl w:val="49A6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995B9D"/>
    <w:multiLevelType w:val="hybridMultilevel"/>
    <w:tmpl w:val="E3E43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7C"/>
    <w:rsid w:val="003328FB"/>
    <w:rsid w:val="005222D4"/>
    <w:rsid w:val="00547F4D"/>
    <w:rsid w:val="005A64B5"/>
    <w:rsid w:val="00837336"/>
    <w:rsid w:val="0099127F"/>
    <w:rsid w:val="009E4206"/>
    <w:rsid w:val="00BC3862"/>
    <w:rsid w:val="00BE7F11"/>
    <w:rsid w:val="00D03D78"/>
    <w:rsid w:val="00D31AF1"/>
    <w:rsid w:val="00DC2D7C"/>
    <w:rsid w:val="00E83AEC"/>
    <w:rsid w:val="00F5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D4"/>
    <w:pPr>
      <w:spacing w:after="160" w:line="259" w:lineRule="auto"/>
    </w:pPr>
    <w:rPr>
      <w:rFonts w:eastAsiaTheme="minorEastAsia"/>
    </w:rPr>
  </w:style>
  <w:style w:type="paragraph" w:styleId="3">
    <w:name w:val="heading 3"/>
    <w:basedOn w:val="a"/>
    <w:link w:val="30"/>
    <w:qFormat/>
    <w:rsid w:val="00E83A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31AF1"/>
    <w:pPr>
      <w:ind w:left="720"/>
      <w:contextualSpacing/>
    </w:pPr>
  </w:style>
  <w:style w:type="paragraph" w:customStyle="1" w:styleId="1">
    <w:name w:val="Без интервала1"/>
    <w:aliases w:val="основа,No Spacing"/>
    <w:link w:val="NoSpacingChar"/>
    <w:rsid w:val="00D31AF1"/>
    <w:pPr>
      <w:suppressAutoHyphens/>
      <w:spacing w:after="0" w:line="240" w:lineRule="auto"/>
    </w:pPr>
    <w:rPr>
      <w:rFonts w:ascii="Calibri" w:eastAsia="Arial Unicode MS" w:hAnsi="Calibri" w:cs="Mangal"/>
      <w:kern w:val="1"/>
      <w:lang w:eastAsia="hi-IN" w:bidi="hi-IN"/>
    </w:rPr>
  </w:style>
  <w:style w:type="character" w:customStyle="1" w:styleId="NoSpacingChar">
    <w:name w:val="No Spacing Char"/>
    <w:link w:val="1"/>
    <w:locked/>
    <w:rsid w:val="00D31AF1"/>
    <w:rPr>
      <w:rFonts w:ascii="Calibri" w:eastAsia="Arial Unicode MS" w:hAnsi="Calibri" w:cs="Mangal"/>
      <w:kern w:val="1"/>
      <w:lang w:eastAsia="hi-IN" w:bidi="hi-IN"/>
    </w:rPr>
  </w:style>
  <w:style w:type="character" w:customStyle="1" w:styleId="30">
    <w:name w:val="Заголовок 3 Знак"/>
    <w:basedOn w:val="a0"/>
    <w:link w:val="3"/>
    <w:rsid w:val="00E83A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E83AEC"/>
  </w:style>
  <w:style w:type="table" w:customStyle="1" w:styleId="TableNormal">
    <w:name w:val="Table Normal"/>
    <w:uiPriority w:val="2"/>
    <w:semiHidden/>
    <w:unhideWhenUsed/>
    <w:qFormat/>
    <w:rsid w:val="00E83AEC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nhideWhenUsed/>
    <w:rsid w:val="00E83AEC"/>
    <w:pPr>
      <w:spacing w:after="20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3AE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AEC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semiHidden/>
    <w:rsid w:val="00E83AEC"/>
  </w:style>
  <w:style w:type="character" w:styleId="a7">
    <w:name w:val="Hyperlink"/>
    <w:basedOn w:val="a0"/>
    <w:rsid w:val="00E83AEC"/>
    <w:rPr>
      <w:color w:val="0000FF"/>
      <w:u w:val="single"/>
    </w:rPr>
  </w:style>
  <w:style w:type="character" w:customStyle="1" w:styleId="nowrap">
    <w:name w:val="nowrap"/>
    <w:basedOn w:val="a0"/>
    <w:rsid w:val="00E83AEC"/>
  </w:style>
  <w:style w:type="character" w:customStyle="1" w:styleId="a-pr">
    <w:name w:val="a-pr"/>
    <w:basedOn w:val="a0"/>
    <w:rsid w:val="00E83AEC"/>
  </w:style>
  <w:style w:type="character" w:customStyle="1" w:styleId="material-datenowrap">
    <w:name w:val="material-date nowrap"/>
    <w:basedOn w:val="a0"/>
    <w:rsid w:val="00E83AEC"/>
  </w:style>
  <w:style w:type="character" w:customStyle="1" w:styleId="material-viewsnowrap">
    <w:name w:val="material-views nowrap"/>
    <w:basedOn w:val="a0"/>
    <w:rsid w:val="00E83AEC"/>
  </w:style>
  <w:style w:type="character" w:customStyle="1" w:styleId="dr-cross">
    <w:name w:val="dr-cross"/>
    <w:basedOn w:val="a0"/>
    <w:rsid w:val="00E83AEC"/>
  </w:style>
  <w:style w:type="character" w:customStyle="1" w:styleId="dr-actual">
    <w:name w:val="dr-actual"/>
    <w:basedOn w:val="a0"/>
    <w:rsid w:val="00E83AEC"/>
  </w:style>
  <w:style w:type="paragraph" w:customStyle="1" w:styleId="c2c24c26">
    <w:name w:val="c2 c24 c26"/>
    <w:basedOn w:val="a"/>
    <w:rsid w:val="00E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3AEC"/>
  </w:style>
  <w:style w:type="paragraph" w:customStyle="1" w:styleId="c2c24">
    <w:name w:val="c2 c24"/>
    <w:basedOn w:val="a"/>
    <w:rsid w:val="00E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22">
    <w:name w:val="c2 c22"/>
    <w:basedOn w:val="a"/>
    <w:rsid w:val="00E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24c30">
    <w:name w:val="c2 c24 c30"/>
    <w:basedOn w:val="a"/>
    <w:rsid w:val="00E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c27c29">
    <w:name w:val="c25 c27 c29"/>
    <w:basedOn w:val="a"/>
    <w:rsid w:val="00E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14">
    <w:name w:val="c2 c14"/>
    <w:basedOn w:val="a"/>
    <w:rsid w:val="00E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">
    <w:name w:val="c14 c2"/>
    <w:basedOn w:val="a"/>
    <w:rsid w:val="00E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83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3AEC"/>
    <w:rPr>
      <w:rFonts w:eastAsiaTheme="minorEastAsia"/>
    </w:rPr>
  </w:style>
  <w:style w:type="paragraph" w:styleId="aa">
    <w:name w:val="footer"/>
    <w:basedOn w:val="a"/>
    <w:link w:val="ab"/>
    <w:uiPriority w:val="99"/>
    <w:unhideWhenUsed/>
    <w:rsid w:val="00E83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3AEC"/>
    <w:rPr>
      <w:rFonts w:eastAsiaTheme="minorEastAsia"/>
    </w:rPr>
  </w:style>
  <w:style w:type="numbering" w:customStyle="1" w:styleId="2">
    <w:name w:val="Нет списка2"/>
    <w:next w:val="a2"/>
    <w:semiHidden/>
    <w:rsid w:val="00E83A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D4"/>
    <w:pPr>
      <w:spacing w:after="160" w:line="259" w:lineRule="auto"/>
    </w:pPr>
    <w:rPr>
      <w:rFonts w:eastAsiaTheme="minorEastAsia"/>
    </w:rPr>
  </w:style>
  <w:style w:type="paragraph" w:styleId="3">
    <w:name w:val="heading 3"/>
    <w:basedOn w:val="a"/>
    <w:link w:val="30"/>
    <w:qFormat/>
    <w:rsid w:val="00E83A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31AF1"/>
    <w:pPr>
      <w:ind w:left="720"/>
      <w:contextualSpacing/>
    </w:pPr>
  </w:style>
  <w:style w:type="paragraph" w:customStyle="1" w:styleId="1">
    <w:name w:val="Без интервала1"/>
    <w:aliases w:val="основа,No Spacing"/>
    <w:link w:val="NoSpacingChar"/>
    <w:rsid w:val="00D31AF1"/>
    <w:pPr>
      <w:suppressAutoHyphens/>
      <w:spacing w:after="0" w:line="240" w:lineRule="auto"/>
    </w:pPr>
    <w:rPr>
      <w:rFonts w:ascii="Calibri" w:eastAsia="Arial Unicode MS" w:hAnsi="Calibri" w:cs="Mangal"/>
      <w:kern w:val="1"/>
      <w:lang w:eastAsia="hi-IN" w:bidi="hi-IN"/>
    </w:rPr>
  </w:style>
  <w:style w:type="character" w:customStyle="1" w:styleId="NoSpacingChar">
    <w:name w:val="No Spacing Char"/>
    <w:link w:val="1"/>
    <w:locked/>
    <w:rsid w:val="00D31AF1"/>
    <w:rPr>
      <w:rFonts w:ascii="Calibri" w:eastAsia="Arial Unicode MS" w:hAnsi="Calibri" w:cs="Mangal"/>
      <w:kern w:val="1"/>
      <w:lang w:eastAsia="hi-IN" w:bidi="hi-IN"/>
    </w:rPr>
  </w:style>
  <w:style w:type="character" w:customStyle="1" w:styleId="30">
    <w:name w:val="Заголовок 3 Знак"/>
    <w:basedOn w:val="a0"/>
    <w:link w:val="3"/>
    <w:rsid w:val="00E83A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E83AEC"/>
  </w:style>
  <w:style w:type="table" w:customStyle="1" w:styleId="TableNormal">
    <w:name w:val="Table Normal"/>
    <w:uiPriority w:val="2"/>
    <w:semiHidden/>
    <w:unhideWhenUsed/>
    <w:qFormat/>
    <w:rsid w:val="00E83AEC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nhideWhenUsed/>
    <w:rsid w:val="00E83AEC"/>
    <w:pPr>
      <w:spacing w:after="20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3AE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AEC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semiHidden/>
    <w:rsid w:val="00E83AEC"/>
  </w:style>
  <w:style w:type="character" w:styleId="a7">
    <w:name w:val="Hyperlink"/>
    <w:basedOn w:val="a0"/>
    <w:rsid w:val="00E83AEC"/>
    <w:rPr>
      <w:color w:val="0000FF"/>
      <w:u w:val="single"/>
    </w:rPr>
  </w:style>
  <w:style w:type="character" w:customStyle="1" w:styleId="nowrap">
    <w:name w:val="nowrap"/>
    <w:basedOn w:val="a0"/>
    <w:rsid w:val="00E83AEC"/>
  </w:style>
  <w:style w:type="character" w:customStyle="1" w:styleId="a-pr">
    <w:name w:val="a-pr"/>
    <w:basedOn w:val="a0"/>
    <w:rsid w:val="00E83AEC"/>
  </w:style>
  <w:style w:type="character" w:customStyle="1" w:styleId="material-datenowrap">
    <w:name w:val="material-date nowrap"/>
    <w:basedOn w:val="a0"/>
    <w:rsid w:val="00E83AEC"/>
  </w:style>
  <w:style w:type="character" w:customStyle="1" w:styleId="material-viewsnowrap">
    <w:name w:val="material-views nowrap"/>
    <w:basedOn w:val="a0"/>
    <w:rsid w:val="00E83AEC"/>
  </w:style>
  <w:style w:type="character" w:customStyle="1" w:styleId="dr-cross">
    <w:name w:val="dr-cross"/>
    <w:basedOn w:val="a0"/>
    <w:rsid w:val="00E83AEC"/>
  </w:style>
  <w:style w:type="character" w:customStyle="1" w:styleId="dr-actual">
    <w:name w:val="dr-actual"/>
    <w:basedOn w:val="a0"/>
    <w:rsid w:val="00E83AEC"/>
  </w:style>
  <w:style w:type="paragraph" w:customStyle="1" w:styleId="c2c24c26">
    <w:name w:val="c2 c24 c26"/>
    <w:basedOn w:val="a"/>
    <w:rsid w:val="00E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3AEC"/>
  </w:style>
  <w:style w:type="paragraph" w:customStyle="1" w:styleId="c2c24">
    <w:name w:val="c2 c24"/>
    <w:basedOn w:val="a"/>
    <w:rsid w:val="00E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22">
    <w:name w:val="c2 c22"/>
    <w:basedOn w:val="a"/>
    <w:rsid w:val="00E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24c30">
    <w:name w:val="c2 c24 c30"/>
    <w:basedOn w:val="a"/>
    <w:rsid w:val="00E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c27c29">
    <w:name w:val="c25 c27 c29"/>
    <w:basedOn w:val="a"/>
    <w:rsid w:val="00E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14">
    <w:name w:val="c2 c14"/>
    <w:basedOn w:val="a"/>
    <w:rsid w:val="00E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">
    <w:name w:val="c14 c2"/>
    <w:basedOn w:val="a"/>
    <w:rsid w:val="00E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83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3AEC"/>
    <w:rPr>
      <w:rFonts w:eastAsiaTheme="minorEastAsia"/>
    </w:rPr>
  </w:style>
  <w:style w:type="paragraph" w:styleId="aa">
    <w:name w:val="footer"/>
    <w:basedOn w:val="a"/>
    <w:link w:val="ab"/>
    <w:uiPriority w:val="99"/>
    <w:unhideWhenUsed/>
    <w:rsid w:val="00E83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3AEC"/>
    <w:rPr>
      <w:rFonts w:eastAsiaTheme="minorEastAsia"/>
    </w:rPr>
  </w:style>
  <w:style w:type="numbering" w:customStyle="1" w:styleId="2">
    <w:name w:val="Нет списка2"/>
    <w:next w:val="a2"/>
    <w:semiHidden/>
    <w:rsid w:val="00E83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42</Pages>
  <Words>10664</Words>
  <Characters>60790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2022-09-09T11:27:00Z</dcterms:created>
  <dcterms:modified xsi:type="dcterms:W3CDTF">2023-10-20T07:18:00Z</dcterms:modified>
</cp:coreProperties>
</file>