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42" w:rsidRPr="00BB5863" w:rsidRDefault="000E5C42" w:rsidP="000E5C42">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 xml:space="preserve">Муниципальное автономное общеобразовательное учреждение </w:t>
      </w:r>
      <w:r w:rsidRPr="00BB5863">
        <w:rPr>
          <w:rFonts w:ascii="Times New Roman" w:hAnsi="Times New Roman" w:cs="Times New Roman"/>
          <w:b/>
          <w:bCs/>
          <w:color w:val="373636"/>
          <w:sz w:val="24"/>
          <w:szCs w:val="24"/>
        </w:rPr>
        <w:br/>
        <w:t xml:space="preserve"> «</w:t>
      </w:r>
      <w:proofErr w:type="spellStart"/>
      <w:r w:rsidRPr="00BB5863">
        <w:rPr>
          <w:rFonts w:ascii="Times New Roman" w:hAnsi="Times New Roman" w:cs="Times New Roman"/>
          <w:b/>
          <w:bCs/>
          <w:color w:val="373636"/>
          <w:sz w:val="24"/>
          <w:szCs w:val="24"/>
        </w:rPr>
        <w:t>Викуловская</w:t>
      </w:r>
      <w:proofErr w:type="spellEnd"/>
      <w:r w:rsidRPr="00BB5863">
        <w:rPr>
          <w:rFonts w:ascii="Times New Roman" w:hAnsi="Times New Roman" w:cs="Times New Roman"/>
          <w:b/>
          <w:bCs/>
          <w:color w:val="373636"/>
          <w:sz w:val="24"/>
          <w:szCs w:val="24"/>
        </w:rPr>
        <w:t xml:space="preserve"> средняя общеобразовательная школа №1»</w:t>
      </w:r>
    </w:p>
    <w:p w:rsidR="000E5C42" w:rsidRPr="00BB5863" w:rsidRDefault="000E5C42" w:rsidP="000E5C42">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 xml:space="preserve">отделение </w:t>
      </w:r>
      <w:proofErr w:type="spellStart"/>
      <w:r w:rsidRPr="00BB5863">
        <w:rPr>
          <w:rFonts w:ascii="Times New Roman" w:hAnsi="Times New Roman" w:cs="Times New Roman"/>
          <w:b/>
          <w:bCs/>
          <w:color w:val="373636"/>
          <w:sz w:val="24"/>
          <w:szCs w:val="24"/>
        </w:rPr>
        <w:t>Викуловская</w:t>
      </w:r>
      <w:proofErr w:type="spellEnd"/>
      <w:r w:rsidRPr="00BB5863">
        <w:rPr>
          <w:rFonts w:ascii="Times New Roman" w:hAnsi="Times New Roman" w:cs="Times New Roman"/>
          <w:b/>
          <w:bCs/>
          <w:color w:val="373636"/>
          <w:sz w:val="24"/>
          <w:szCs w:val="24"/>
        </w:rPr>
        <w:t xml:space="preserve"> специальная (коррекционная) школа</w:t>
      </w:r>
    </w:p>
    <w:p w:rsidR="000E5C42" w:rsidRPr="00BB5863" w:rsidRDefault="000E5C42" w:rsidP="000E5C42">
      <w:pPr>
        <w:spacing w:after="0" w:line="240" w:lineRule="auto"/>
        <w:jc w:val="center"/>
        <w:rPr>
          <w:rFonts w:ascii="Times New Roman" w:hAnsi="Times New Roman" w:cs="Times New Roman"/>
          <w:b/>
          <w:bCs/>
          <w:color w:val="373636"/>
          <w:sz w:val="24"/>
          <w:szCs w:val="24"/>
        </w:rPr>
      </w:pPr>
    </w:p>
    <w:p w:rsidR="000E5C42" w:rsidRPr="00BB5863" w:rsidRDefault="000E5C42" w:rsidP="000E5C42">
      <w:pPr>
        <w:spacing w:after="0" w:line="240" w:lineRule="auto"/>
        <w:jc w:val="center"/>
        <w:rPr>
          <w:rFonts w:ascii="Times New Roman" w:hAnsi="Times New Roman" w:cs="Times New Roman"/>
          <w:b/>
          <w:bCs/>
          <w:color w:val="373636"/>
          <w:sz w:val="24"/>
          <w:szCs w:val="24"/>
        </w:rPr>
      </w:pPr>
    </w:p>
    <w:tbl>
      <w:tblPr>
        <w:tblW w:w="0" w:type="auto"/>
        <w:tblLook w:val="04A0"/>
      </w:tblPr>
      <w:tblGrid>
        <w:gridCol w:w="3394"/>
        <w:gridCol w:w="3394"/>
        <w:gridCol w:w="3394"/>
      </w:tblGrid>
      <w:tr w:rsidR="000E5C42" w:rsidRPr="00BB5863" w:rsidTr="000E5C42">
        <w:tc>
          <w:tcPr>
            <w:tcW w:w="3394" w:type="dxa"/>
          </w:tcPr>
          <w:p w:rsidR="000E5C42" w:rsidRPr="00BB5863" w:rsidRDefault="000E5C42" w:rsidP="000E5C42">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Рассмотрено</w:t>
            </w:r>
          </w:p>
          <w:p w:rsidR="000E5C42" w:rsidRPr="00BB5863" w:rsidRDefault="000E5C42" w:rsidP="000E5C42">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на заседании ШМО</w:t>
            </w:r>
          </w:p>
          <w:p w:rsidR="000E5C42" w:rsidRPr="00BB5863" w:rsidRDefault="000E5C42" w:rsidP="000E5C42">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 xml:space="preserve">учителей </w:t>
            </w:r>
            <w:proofErr w:type="gramStart"/>
            <w:r w:rsidRPr="00BB5863">
              <w:rPr>
                <w:rFonts w:ascii="Times New Roman" w:hAnsi="Times New Roman" w:cs="Times New Roman"/>
                <w:b/>
                <w:bCs/>
                <w:color w:val="373636"/>
                <w:sz w:val="24"/>
                <w:szCs w:val="24"/>
              </w:rPr>
              <w:t>-п</w:t>
            </w:r>
            <w:proofErr w:type="gramEnd"/>
            <w:r w:rsidRPr="00BB5863">
              <w:rPr>
                <w:rFonts w:ascii="Times New Roman" w:hAnsi="Times New Roman" w:cs="Times New Roman"/>
                <w:b/>
                <w:bCs/>
                <w:color w:val="373636"/>
                <w:sz w:val="24"/>
                <w:szCs w:val="24"/>
              </w:rPr>
              <w:t>редметников</w:t>
            </w:r>
          </w:p>
          <w:p w:rsidR="000E5C42" w:rsidRPr="00BB5863" w:rsidRDefault="000E5C42" w:rsidP="000E5C42">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 xml:space="preserve">протокол №   </w:t>
            </w:r>
            <w:r w:rsidRPr="00BB5863">
              <w:rPr>
                <w:rFonts w:ascii="Times New Roman" w:hAnsi="Times New Roman" w:cs="Times New Roman"/>
                <w:b/>
                <w:bCs/>
                <w:color w:val="373636"/>
                <w:sz w:val="24"/>
                <w:szCs w:val="24"/>
                <w:u w:val="single"/>
              </w:rPr>
              <w:t>1</w:t>
            </w:r>
          </w:p>
          <w:p w:rsidR="000E5C42" w:rsidRPr="00BB5863" w:rsidRDefault="000E5C42" w:rsidP="000E5C42">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 xml:space="preserve">от </w:t>
            </w:r>
            <w:r w:rsidR="0084180D">
              <w:rPr>
                <w:rFonts w:ascii="Times New Roman" w:hAnsi="Times New Roman" w:cs="Times New Roman"/>
                <w:b/>
                <w:bCs/>
                <w:color w:val="373636"/>
                <w:sz w:val="24"/>
                <w:szCs w:val="24"/>
                <w:u w:val="single"/>
              </w:rPr>
              <w:t xml:space="preserve">  29</w:t>
            </w:r>
            <w:r w:rsidR="00710DBB">
              <w:rPr>
                <w:rFonts w:ascii="Times New Roman" w:hAnsi="Times New Roman" w:cs="Times New Roman"/>
                <w:b/>
                <w:bCs/>
                <w:color w:val="373636"/>
                <w:sz w:val="24"/>
                <w:szCs w:val="24"/>
                <w:u w:val="single"/>
              </w:rPr>
              <w:t>.08. 2023</w:t>
            </w:r>
            <w:r w:rsidRPr="00BB5863">
              <w:rPr>
                <w:rFonts w:ascii="Times New Roman" w:hAnsi="Times New Roman" w:cs="Times New Roman"/>
                <w:b/>
                <w:bCs/>
                <w:color w:val="373636"/>
                <w:sz w:val="24"/>
                <w:szCs w:val="24"/>
                <w:u w:val="single"/>
              </w:rPr>
              <w:t xml:space="preserve">  г</w:t>
            </w:r>
          </w:p>
          <w:p w:rsidR="000E5C42" w:rsidRPr="00BB5863" w:rsidRDefault="000E5C42" w:rsidP="000E5C42">
            <w:pPr>
              <w:spacing w:after="0" w:line="240" w:lineRule="auto"/>
              <w:jc w:val="center"/>
              <w:rPr>
                <w:rFonts w:ascii="Times New Roman" w:hAnsi="Times New Roman" w:cs="Times New Roman"/>
                <w:b/>
                <w:bCs/>
                <w:color w:val="373636"/>
                <w:sz w:val="24"/>
                <w:szCs w:val="24"/>
              </w:rPr>
            </w:pPr>
          </w:p>
        </w:tc>
        <w:tc>
          <w:tcPr>
            <w:tcW w:w="3394" w:type="dxa"/>
          </w:tcPr>
          <w:p w:rsidR="000E5C42" w:rsidRPr="00BB5863" w:rsidRDefault="000E5C42" w:rsidP="000E5C42">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Согласовано</w:t>
            </w:r>
          </w:p>
          <w:p w:rsidR="000E5C42" w:rsidRPr="00BB5863" w:rsidRDefault="000E5C42" w:rsidP="000E5C42">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 xml:space="preserve">на заседании </w:t>
            </w:r>
            <w:proofErr w:type="gramStart"/>
            <w:r w:rsidRPr="00BB5863">
              <w:rPr>
                <w:rFonts w:ascii="Times New Roman" w:hAnsi="Times New Roman" w:cs="Times New Roman"/>
                <w:b/>
                <w:bCs/>
                <w:color w:val="373636"/>
                <w:sz w:val="24"/>
                <w:szCs w:val="24"/>
              </w:rPr>
              <w:t>методического</w:t>
            </w:r>
            <w:proofErr w:type="gramEnd"/>
          </w:p>
          <w:p w:rsidR="000E5C42" w:rsidRPr="00BB5863" w:rsidRDefault="000E5C42" w:rsidP="000E5C42">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совета   школы</w:t>
            </w:r>
          </w:p>
          <w:p w:rsidR="000E5C42" w:rsidRPr="00BB5863" w:rsidRDefault="000E5C42" w:rsidP="000E5C42">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протокол №</w:t>
            </w:r>
            <w:r w:rsidRPr="00BB5863">
              <w:rPr>
                <w:rFonts w:ascii="Times New Roman" w:hAnsi="Times New Roman" w:cs="Times New Roman"/>
                <w:b/>
                <w:bCs/>
                <w:color w:val="373636"/>
                <w:sz w:val="24"/>
                <w:szCs w:val="24"/>
                <w:u w:val="single"/>
              </w:rPr>
              <w:t xml:space="preserve"> 1</w:t>
            </w:r>
          </w:p>
          <w:p w:rsidR="000E5C42" w:rsidRPr="00BB5863" w:rsidRDefault="000E5C42" w:rsidP="000E5C42">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 xml:space="preserve">от   </w:t>
            </w:r>
            <w:r w:rsidR="0084180D">
              <w:rPr>
                <w:rFonts w:ascii="Times New Roman" w:hAnsi="Times New Roman" w:cs="Times New Roman"/>
                <w:b/>
                <w:bCs/>
                <w:color w:val="373636"/>
                <w:sz w:val="24"/>
                <w:szCs w:val="24"/>
                <w:u w:val="single"/>
              </w:rPr>
              <w:t xml:space="preserve">  29</w:t>
            </w:r>
            <w:r w:rsidR="00710DBB">
              <w:rPr>
                <w:rFonts w:ascii="Times New Roman" w:hAnsi="Times New Roman" w:cs="Times New Roman"/>
                <w:b/>
                <w:bCs/>
                <w:color w:val="373636"/>
                <w:sz w:val="24"/>
                <w:szCs w:val="24"/>
                <w:u w:val="single"/>
              </w:rPr>
              <w:t>.08.2023</w:t>
            </w:r>
            <w:r w:rsidRPr="00BB5863">
              <w:rPr>
                <w:rFonts w:ascii="Times New Roman" w:hAnsi="Times New Roman" w:cs="Times New Roman"/>
                <w:b/>
                <w:bCs/>
                <w:color w:val="373636"/>
                <w:sz w:val="24"/>
                <w:szCs w:val="24"/>
                <w:u w:val="single"/>
              </w:rPr>
              <w:t xml:space="preserve">   г.</w:t>
            </w:r>
          </w:p>
          <w:p w:rsidR="000E5C42" w:rsidRPr="00BB5863" w:rsidRDefault="000E5C42" w:rsidP="000E5C42">
            <w:pPr>
              <w:spacing w:after="0" w:line="240" w:lineRule="auto"/>
              <w:jc w:val="center"/>
              <w:rPr>
                <w:rFonts w:ascii="Times New Roman" w:hAnsi="Times New Roman" w:cs="Times New Roman"/>
                <w:b/>
                <w:bCs/>
                <w:color w:val="373636"/>
                <w:sz w:val="24"/>
                <w:szCs w:val="24"/>
              </w:rPr>
            </w:pPr>
          </w:p>
          <w:p w:rsidR="000E5C42" w:rsidRPr="00BB5863" w:rsidRDefault="000E5C42" w:rsidP="000E5C42">
            <w:pPr>
              <w:spacing w:after="0" w:line="240" w:lineRule="auto"/>
              <w:jc w:val="center"/>
              <w:rPr>
                <w:rFonts w:ascii="Times New Roman" w:hAnsi="Times New Roman" w:cs="Times New Roman"/>
                <w:b/>
                <w:bCs/>
                <w:color w:val="373636"/>
                <w:sz w:val="24"/>
                <w:szCs w:val="24"/>
              </w:rPr>
            </w:pPr>
          </w:p>
        </w:tc>
        <w:tc>
          <w:tcPr>
            <w:tcW w:w="3394" w:type="dxa"/>
          </w:tcPr>
          <w:p w:rsidR="000E5C42" w:rsidRPr="00BB5863" w:rsidRDefault="000E5C42" w:rsidP="000E5C42">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Утверждено</w:t>
            </w:r>
          </w:p>
          <w:p w:rsidR="000E5C42" w:rsidRPr="00BB5863" w:rsidRDefault="000E5C42" w:rsidP="000E5C42">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 xml:space="preserve">приказом </w:t>
            </w:r>
          </w:p>
          <w:p w:rsidR="000E5C42" w:rsidRPr="00BB5863" w:rsidRDefault="00710DBB" w:rsidP="000E5C42">
            <w:pPr>
              <w:spacing w:after="0" w:line="240" w:lineRule="auto"/>
              <w:jc w:val="center"/>
              <w:rPr>
                <w:rFonts w:ascii="Times New Roman" w:hAnsi="Times New Roman" w:cs="Times New Roman"/>
                <w:b/>
                <w:bCs/>
                <w:color w:val="373636"/>
                <w:sz w:val="24"/>
                <w:szCs w:val="24"/>
              </w:rPr>
            </w:pPr>
            <w:r>
              <w:rPr>
                <w:rFonts w:ascii="Times New Roman" w:hAnsi="Times New Roman" w:cs="Times New Roman"/>
                <w:b/>
                <w:bCs/>
                <w:color w:val="373636"/>
                <w:sz w:val="24"/>
                <w:szCs w:val="24"/>
              </w:rPr>
              <w:t>№  205/1</w:t>
            </w:r>
            <w:r w:rsidR="000E5C42" w:rsidRPr="00BB5863">
              <w:rPr>
                <w:rFonts w:ascii="Times New Roman" w:hAnsi="Times New Roman" w:cs="Times New Roman"/>
                <w:b/>
                <w:bCs/>
                <w:color w:val="373636"/>
                <w:sz w:val="24"/>
                <w:szCs w:val="24"/>
              </w:rPr>
              <w:t xml:space="preserve">  - ОД</w:t>
            </w:r>
          </w:p>
          <w:p w:rsidR="000E5C42" w:rsidRPr="00BB5863" w:rsidRDefault="000E5C42" w:rsidP="000E5C42">
            <w:pPr>
              <w:spacing w:after="0" w:line="240" w:lineRule="auto"/>
              <w:jc w:val="center"/>
              <w:rPr>
                <w:rFonts w:ascii="Times New Roman" w:hAnsi="Times New Roman" w:cs="Times New Roman"/>
                <w:b/>
                <w:bCs/>
                <w:color w:val="373636"/>
                <w:sz w:val="24"/>
                <w:szCs w:val="24"/>
                <w:u w:val="single"/>
              </w:rPr>
            </w:pPr>
            <w:r w:rsidRPr="00BB5863">
              <w:rPr>
                <w:rFonts w:ascii="Times New Roman" w:hAnsi="Times New Roman" w:cs="Times New Roman"/>
                <w:b/>
                <w:bCs/>
                <w:color w:val="373636"/>
                <w:sz w:val="24"/>
                <w:szCs w:val="24"/>
              </w:rPr>
              <w:t>от</w:t>
            </w:r>
            <w:r w:rsidR="00710DBB">
              <w:rPr>
                <w:rFonts w:ascii="Times New Roman" w:hAnsi="Times New Roman" w:cs="Times New Roman"/>
                <w:b/>
                <w:bCs/>
                <w:color w:val="373636"/>
                <w:sz w:val="24"/>
                <w:szCs w:val="24"/>
                <w:u w:val="single"/>
              </w:rPr>
              <w:t xml:space="preserve">   30.08.2023</w:t>
            </w:r>
            <w:r w:rsidRPr="00BB5863">
              <w:rPr>
                <w:rFonts w:ascii="Times New Roman" w:hAnsi="Times New Roman" w:cs="Times New Roman"/>
                <w:b/>
                <w:bCs/>
                <w:color w:val="373636"/>
                <w:sz w:val="24"/>
                <w:szCs w:val="24"/>
                <w:u w:val="single"/>
              </w:rPr>
              <w:t>г.</w:t>
            </w:r>
          </w:p>
          <w:p w:rsidR="000E5C42" w:rsidRPr="00BB5863" w:rsidRDefault="000E5C42" w:rsidP="000E5C42">
            <w:pPr>
              <w:spacing w:after="0" w:line="240" w:lineRule="auto"/>
              <w:jc w:val="center"/>
              <w:rPr>
                <w:rFonts w:ascii="Times New Roman" w:hAnsi="Times New Roman" w:cs="Times New Roman"/>
                <w:b/>
                <w:bCs/>
                <w:color w:val="373636"/>
                <w:sz w:val="24"/>
                <w:szCs w:val="24"/>
              </w:rPr>
            </w:pPr>
          </w:p>
        </w:tc>
      </w:tr>
    </w:tbl>
    <w:p w:rsidR="000E5C42" w:rsidRPr="00BB5863" w:rsidRDefault="000E5C42" w:rsidP="000E5C42">
      <w:pPr>
        <w:spacing w:after="0" w:line="240" w:lineRule="auto"/>
        <w:jc w:val="center"/>
        <w:rPr>
          <w:rFonts w:ascii="Times New Roman" w:hAnsi="Times New Roman" w:cs="Times New Roman"/>
          <w:b/>
          <w:bCs/>
          <w:color w:val="373636"/>
          <w:sz w:val="24"/>
          <w:szCs w:val="24"/>
        </w:rPr>
      </w:pPr>
    </w:p>
    <w:p w:rsidR="000E5C42" w:rsidRPr="00BB5863" w:rsidRDefault="000E5C42" w:rsidP="000E5C42">
      <w:pPr>
        <w:spacing w:after="0" w:line="240" w:lineRule="auto"/>
        <w:rPr>
          <w:rFonts w:ascii="Times New Roman" w:hAnsi="Times New Roman" w:cs="Times New Roman"/>
          <w:b/>
          <w:bCs/>
          <w:color w:val="373636"/>
          <w:sz w:val="24"/>
          <w:szCs w:val="24"/>
        </w:rPr>
      </w:pPr>
    </w:p>
    <w:p w:rsidR="000E5C42" w:rsidRPr="00BB5863" w:rsidRDefault="000E5C42" w:rsidP="000E5C42">
      <w:pPr>
        <w:spacing w:after="0" w:line="240" w:lineRule="auto"/>
        <w:rPr>
          <w:rFonts w:ascii="Times New Roman" w:hAnsi="Times New Roman" w:cs="Times New Roman"/>
          <w:b/>
          <w:bCs/>
          <w:color w:val="373636"/>
          <w:sz w:val="24"/>
          <w:szCs w:val="24"/>
        </w:rPr>
      </w:pPr>
    </w:p>
    <w:p w:rsidR="000E5C42" w:rsidRPr="00BB5863" w:rsidRDefault="000E5C42" w:rsidP="000E5C42">
      <w:pPr>
        <w:spacing w:after="0" w:line="240" w:lineRule="auto"/>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br/>
      </w:r>
    </w:p>
    <w:p w:rsidR="000E5C42" w:rsidRDefault="000E5C42" w:rsidP="000E5C42">
      <w:pPr>
        <w:spacing w:after="0" w:line="240" w:lineRule="auto"/>
        <w:jc w:val="center"/>
        <w:rPr>
          <w:rFonts w:ascii="Times New Roman" w:hAnsi="Times New Roman" w:cs="Times New Roman"/>
          <w:b/>
          <w:bCs/>
          <w:color w:val="373636"/>
          <w:sz w:val="36"/>
          <w:szCs w:val="36"/>
        </w:rPr>
      </w:pPr>
    </w:p>
    <w:p w:rsidR="000E5C42" w:rsidRDefault="000E5C42" w:rsidP="000E5C42">
      <w:pPr>
        <w:spacing w:after="0" w:line="240" w:lineRule="auto"/>
        <w:jc w:val="center"/>
        <w:rPr>
          <w:rFonts w:ascii="Times New Roman" w:hAnsi="Times New Roman" w:cs="Times New Roman"/>
          <w:b/>
          <w:bCs/>
          <w:color w:val="373636"/>
          <w:sz w:val="36"/>
          <w:szCs w:val="36"/>
        </w:rPr>
      </w:pPr>
    </w:p>
    <w:p w:rsidR="000E5C42" w:rsidRDefault="000E5C42" w:rsidP="000E5C42">
      <w:pPr>
        <w:spacing w:after="0" w:line="240" w:lineRule="auto"/>
        <w:jc w:val="center"/>
        <w:rPr>
          <w:rFonts w:ascii="Times New Roman" w:hAnsi="Times New Roman" w:cs="Times New Roman"/>
          <w:b/>
          <w:bCs/>
          <w:color w:val="373636"/>
          <w:sz w:val="36"/>
          <w:szCs w:val="36"/>
        </w:rPr>
      </w:pPr>
    </w:p>
    <w:p w:rsidR="000E5C42" w:rsidRDefault="000E5C42" w:rsidP="000E5C42">
      <w:pPr>
        <w:spacing w:after="0" w:line="240" w:lineRule="auto"/>
        <w:jc w:val="center"/>
        <w:rPr>
          <w:rFonts w:ascii="Times New Roman" w:hAnsi="Times New Roman" w:cs="Times New Roman"/>
          <w:b/>
          <w:bCs/>
          <w:color w:val="373636"/>
          <w:sz w:val="36"/>
          <w:szCs w:val="36"/>
        </w:rPr>
      </w:pPr>
    </w:p>
    <w:p w:rsidR="000E5C42" w:rsidRDefault="000E5C42" w:rsidP="000E5C42">
      <w:pPr>
        <w:spacing w:after="0" w:line="240" w:lineRule="auto"/>
        <w:jc w:val="center"/>
        <w:rPr>
          <w:rFonts w:ascii="Times New Roman" w:hAnsi="Times New Roman" w:cs="Times New Roman"/>
          <w:b/>
          <w:bCs/>
          <w:color w:val="373636"/>
          <w:sz w:val="36"/>
          <w:szCs w:val="36"/>
        </w:rPr>
      </w:pPr>
    </w:p>
    <w:p w:rsidR="000E5C42" w:rsidRPr="00BB5863" w:rsidRDefault="000E5C42" w:rsidP="000E5C42">
      <w:pPr>
        <w:spacing w:after="0" w:line="240" w:lineRule="auto"/>
        <w:jc w:val="center"/>
        <w:rPr>
          <w:rFonts w:ascii="Times New Roman" w:hAnsi="Times New Roman" w:cs="Times New Roman"/>
          <w:b/>
          <w:bCs/>
          <w:color w:val="373636"/>
          <w:sz w:val="36"/>
          <w:szCs w:val="36"/>
        </w:rPr>
      </w:pPr>
      <w:r w:rsidRPr="00BB5863">
        <w:rPr>
          <w:rFonts w:ascii="Times New Roman" w:hAnsi="Times New Roman" w:cs="Times New Roman"/>
          <w:b/>
          <w:bCs/>
          <w:color w:val="373636"/>
          <w:sz w:val="36"/>
          <w:szCs w:val="36"/>
        </w:rPr>
        <w:t xml:space="preserve">РАБОЧАЯ ПРОГРАММА </w:t>
      </w:r>
    </w:p>
    <w:p w:rsidR="000E5C42" w:rsidRPr="00BB5863" w:rsidRDefault="000E5C42" w:rsidP="000E5C42">
      <w:pPr>
        <w:spacing w:after="0" w:line="240" w:lineRule="auto"/>
        <w:jc w:val="center"/>
        <w:rPr>
          <w:rFonts w:ascii="Times New Roman" w:hAnsi="Times New Roman" w:cs="Times New Roman"/>
          <w:b/>
          <w:bCs/>
          <w:color w:val="373636"/>
          <w:sz w:val="24"/>
          <w:szCs w:val="24"/>
        </w:rPr>
      </w:pPr>
      <w:r>
        <w:rPr>
          <w:rFonts w:ascii="Times New Roman" w:hAnsi="Times New Roman" w:cs="Times New Roman"/>
          <w:b/>
          <w:bCs/>
          <w:color w:val="373636"/>
          <w:sz w:val="24"/>
          <w:szCs w:val="24"/>
        </w:rPr>
        <w:br/>
        <w:t xml:space="preserve"> по предмету  Математические представления</w:t>
      </w:r>
      <w:r w:rsidRPr="00BB5863">
        <w:rPr>
          <w:rFonts w:ascii="Times New Roman" w:hAnsi="Times New Roman" w:cs="Times New Roman"/>
          <w:b/>
          <w:bCs/>
          <w:color w:val="373636"/>
          <w:sz w:val="24"/>
          <w:szCs w:val="24"/>
        </w:rPr>
        <w:t xml:space="preserve"> </w:t>
      </w:r>
    </w:p>
    <w:p w:rsidR="000E5C42" w:rsidRPr="00BB5863" w:rsidRDefault="000E5C42" w:rsidP="000E5C42">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 xml:space="preserve">для </w:t>
      </w:r>
      <w:proofErr w:type="gramStart"/>
      <w:r w:rsidRPr="00BB5863">
        <w:rPr>
          <w:rFonts w:ascii="Times New Roman" w:hAnsi="Times New Roman" w:cs="Times New Roman"/>
          <w:b/>
          <w:bCs/>
          <w:color w:val="373636"/>
          <w:sz w:val="24"/>
          <w:szCs w:val="24"/>
        </w:rPr>
        <w:t>обучающихся</w:t>
      </w:r>
      <w:proofErr w:type="gramEnd"/>
      <w:r w:rsidRPr="00BB5863">
        <w:rPr>
          <w:rFonts w:ascii="Times New Roman" w:hAnsi="Times New Roman" w:cs="Times New Roman"/>
          <w:b/>
          <w:bCs/>
          <w:color w:val="373636"/>
          <w:sz w:val="24"/>
          <w:szCs w:val="24"/>
        </w:rPr>
        <w:t xml:space="preserve"> с умственной отсталостью </w:t>
      </w:r>
    </w:p>
    <w:p w:rsidR="000E5C42" w:rsidRPr="00BB5863" w:rsidRDefault="000E5C42" w:rsidP="000E5C42">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(интеллектуальными нарушениями</w:t>
      </w:r>
      <w:proofErr w:type="gramStart"/>
      <w:r w:rsidRPr="00BB5863">
        <w:rPr>
          <w:rFonts w:ascii="Times New Roman" w:hAnsi="Times New Roman" w:cs="Times New Roman"/>
          <w:b/>
          <w:bCs/>
          <w:color w:val="373636"/>
          <w:sz w:val="24"/>
          <w:szCs w:val="24"/>
        </w:rPr>
        <w:t>)</w:t>
      </w:r>
      <w:r>
        <w:rPr>
          <w:rFonts w:ascii="Times New Roman" w:hAnsi="Times New Roman" w:cs="Times New Roman"/>
          <w:b/>
          <w:bCs/>
          <w:color w:val="373636"/>
          <w:sz w:val="24"/>
          <w:szCs w:val="24"/>
        </w:rPr>
        <w:t>в</w:t>
      </w:r>
      <w:proofErr w:type="gramEnd"/>
      <w:r>
        <w:rPr>
          <w:rFonts w:ascii="Times New Roman" w:hAnsi="Times New Roman" w:cs="Times New Roman"/>
          <w:b/>
          <w:bCs/>
          <w:color w:val="373636"/>
          <w:sz w:val="24"/>
          <w:szCs w:val="24"/>
        </w:rPr>
        <w:t>ариант 2</w:t>
      </w:r>
    </w:p>
    <w:p w:rsidR="000E5C42" w:rsidRPr="00BB5863" w:rsidRDefault="000E5C42" w:rsidP="000E5C42">
      <w:pPr>
        <w:spacing w:after="0" w:line="240" w:lineRule="auto"/>
        <w:jc w:val="center"/>
        <w:rPr>
          <w:rFonts w:ascii="Times New Roman" w:hAnsi="Times New Roman" w:cs="Times New Roman"/>
          <w:b/>
          <w:bCs/>
          <w:color w:val="373636"/>
          <w:sz w:val="24"/>
          <w:szCs w:val="24"/>
        </w:rPr>
      </w:pPr>
      <w:r>
        <w:rPr>
          <w:rFonts w:ascii="Times New Roman" w:hAnsi="Times New Roman" w:cs="Times New Roman"/>
          <w:b/>
          <w:bCs/>
          <w:color w:val="373636"/>
          <w:sz w:val="24"/>
          <w:szCs w:val="24"/>
        </w:rPr>
        <w:t>для  6а</w:t>
      </w:r>
      <w:r w:rsidRPr="00BB5863">
        <w:rPr>
          <w:rFonts w:ascii="Times New Roman" w:hAnsi="Times New Roman" w:cs="Times New Roman"/>
          <w:b/>
          <w:bCs/>
          <w:color w:val="373636"/>
          <w:sz w:val="24"/>
          <w:szCs w:val="24"/>
        </w:rPr>
        <w:t xml:space="preserve"> класса</w:t>
      </w:r>
    </w:p>
    <w:p w:rsidR="000E5C42" w:rsidRPr="00BB5863" w:rsidRDefault="000E5C42" w:rsidP="000E5C42">
      <w:pPr>
        <w:spacing w:after="0" w:line="240" w:lineRule="auto"/>
        <w:jc w:val="center"/>
        <w:rPr>
          <w:rFonts w:ascii="Times New Roman" w:hAnsi="Times New Roman" w:cs="Times New Roman"/>
          <w:b/>
          <w:bCs/>
          <w:color w:val="373636"/>
          <w:sz w:val="24"/>
          <w:szCs w:val="24"/>
          <w:u w:val="single"/>
        </w:rPr>
      </w:pPr>
      <w:r w:rsidRPr="00BB5863">
        <w:rPr>
          <w:rFonts w:ascii="Times New Roman" w:hAnsi="Times New Roman" w:cs="Times New Roman"/>
          <w:b/>
          <w:bCs/>
          <w:color w:val="373636"/>
          <w:sz w:val="24"/>
          <w:szCs w:val="24"/>
        </w:rPr>
        <w:t>Капус</w:t>
      </w:r>
      <w:r w:rsidR="00710DBB">
        <w:rPr>
          <w:rFonts w:ascii="Times New Roman" w:hAnsi="Times New Roman" w:cs="Times New Roman"/>
          <w:b/>
          <w:bCs/>
          <w:color w:val="373636"/>
          <w:sz w:val="24"/>
          <w:szCs w:val="24"/>
        </w:rPr>
        <w:t>тиной Татьяны Ивановны</w:t>
      </w:r>
      <w:r w:rsidR="00710DBB">
        <w:rPr>
          <w:rFonts w:ascii="Times New Roman" w:hAnsi="Times New Roman" w:cs="Times New Roman"/>
          <w:b/>
          <w:bCs/>
          <w:color w:val="373636"/>
          <w:sz w:val="24"/>
          <w:szCs w:val="24"/>
        </w:rPr>
        <w:br/>
      </w:r>
      <w:r w:rsidR="00710DBB">
        <w:rPr>
          <w:rFonts w:ascii="Times New Roman" w:hAnsi="Times New Roman" w:cs="Times New Roman"/>
          <w:b/>
          <w:bCs/>
          <w:color w:val="373636"/>
          <w:sz w:val="24"/>
          <w:szCs w:val="24"/>
        </w:rPr>
        <w:br/>
      </w:r>
      <w:r w:rsidR="00710DBB">
        <w:rPr>
          <w:rFonts w:ascii="Times New Roman" w:hAnsi="Times New Roman" w:cs="Times New Roman"/>
          <w:b/>
          <w:bCs/>
          <w:color w:val="373636"/>
          <w:sz w:val="24"/>
          <w:szCs w:val="24"/>
        </w:rPr>
        <w:br/>
        <w:t>на 2023 – 2024</w:t>
      </w:r>
      <w:r w:rsidRPr="00BB5863">
        <w:rPr>
          <w:rFonts w:ascii="Times New Roman" w:hAnsi="Times New Roman" w:cs="Times New Roman"/>
          <w:b/>
          <w:bCs/>
          <w:color w:val="373636"/>
          <w:sz w:val="24"/>
          <w:szCs w:val="24"/>
        </w:rPr>
        <w:t xml:space="preserve">  учебный год </w:t>
      </w:r>
    </w:p>
    <w:p w:rsidR="000E5C42" w:rsidRPr="00BB5863" w:rsidRDefault="000E5C42" w:rsidP="000E5C42">
      <w:pPr>
        <w:spacing w:after="0" w:line="240" w:lineRule="auto"/>
        <w:jc w:val="center"/>
        <w:rPr>
          <w:rFonts w:ascii="Times New Roman" w:hAnsi="Times New Roman" w:cs="Times New Roman"/>
          <w:b/>
          <w:bCs/>
          <w:color w:val="373636"/>
          <w:sz w:val="24"/>
          <w:szCs w:val="24"/>
        </w:rPr>
      </w:pPr>
    </w:p>
    <w:p w:rsidR="000E5C42" w:rsidRPr="00BB5863" w:rsidRDefault="000E5C42" w:rsidP="000E5C42">
      <w:pPr>
        <w:spacing w:after="0" w:line="240" w:lineRule="auto"/>
        <w:jc w:val="right"/>
        <w:rPr>
          <w:rFonts w:ascii="Times New Roman" w:hAnsi="Times New Roman" w:cs="Times New Roman"/>
          <w:b/>
          <w:bCs/>
          <w:color w:val="373636"/>
          <w:sz w:val="24"/>
          <w:szCs w:val="24"/>
        </w:rPr>
      </w:pPr>
    </w:p>
    <w:p w:rsidR="000E5C42" w:rsidRPr="00BB5863" w:rsidRDefault="000E5C42" w:rsidP="000E5C42">
      <w:pPr>
        <w:spacing w:after="0" w:line="240" w:lineRule="auto"/>
        <w:jc w:val="right"/>
        <w:rPr>
          <w:rFonts w:ascii="Times New Roman" w:hAnsi="Times New Roman" w:cs="Times New Roman"/>
          <w:b/>
          <w:bCs/>
          <w:color w:val="373636"/>
          <w:sz w:val="24"/>
          <w:szCs w:val="24"/>
        </w:rPr>
      </w:pPr>
    </w:p>
    <w:p w:rsidR="000E5C42" w:rsidRPr="00BB5863" w:rsidRDefault="000E5C42" w:rsidP="000E5C42">
      <w:pPr>
        <w:spacing w:after="0" w:line="240" w:lineRule="auto"/>
        <w:jc w:val="right"/>
        <w:rPr>
          <w:rFonts w:ascii="Times New Roman" w:hAnsi="Times New Roman" w:cs="Times New Roman"/>
          <w:b/>
          <w:bCs/>
          <w:color w:val="C00000"/>
          <w:sz w:val="24"/>
          <w:szCs w:val="24"/>
        </w:rPr>
      </w:pPr>
    </w:p>
    <w:p w:rsidR="000E5C42" w:rsidRPr="00BB5863" w:rsidRDefault="000E5C42" w:rsidP="000E5C42">
      <w:pPr>
        <w:spacing w:after="0" w:line="240" w:lineRule="auto"/>
        <w:jc w:val="right"/>
        <w:rPr>
          <w:rFonts w:ascii="Times New Roman" w:hAnsi="Times New Roman" w:cs="Times New Roman"/>
          <w:b/>
          <w:bCs/>
          <w:color w:val="C00000"/>
          <w:sz w:val="24"/>
          <w:szCs w:val="24"/>
        </w:rPr>
      </w:pPr>
    </w:p>
    <w:p w:rsidR="000E5C42" w:rsidRPr="00BB5863" w:rsidRDefault="000E5C42" w:rsidP="000E5C42">
      <w:pPr>
        <w:spacing w:after="0" w:line="240" w:lineRule="auto"/>
        <w:jc w:val="right"/>
        <w:rPr>
          <w:rFonts w:ascii="Times New Roman" w:hAnsi="Times New Roman" w:cs="Times New Roman"/>
          <w:b/>
          <w:bCs/>
          <w:color w:val="C00000"/>
          <w:sz w:val="24"/>
          <w:szCs w:val="24"/>
        </w:rPr>
      </w:pPr>
    </w:p>
    <w:p w:rsidR="000E5C42" w:rsidRPr="00BB5863" w:rsidRDefault="000E5C42" w:rsidP="000E5C42">
      <w:pPr>
        <w:spacing w:after="0" w:line="240" w:lineRule="auto"/>
        <w:jc w:val="right"/>
        <w:rPr>
          <w:rFonts w:ascii="Times New Roman" w:hAnsi="Times New Roman" w:cs="Times New Roman"/>
          <w:b/>
          <w:bCs/>
          <w:color w:val="C00000"/>
          <w:sz w:val="24"/>
          <w:szCs w:val="24"/>
        </w:rPr>
      </w:pPr>
    </w:p>
    <w:p w:rsidR="000E5C42" w:rsidRPr="00BB5863" w:rsidRDefault="000E5C42" w:rsidP="000E5C42">
      <w:pPr>
        <w:spacing w:after="0" w:line="240" w:lineRule="auto"/>
        <w:jc w:val="right"/>
        <w:rPr>
          <w:rFonts w:ascii="Times New Roman" w:hAnsi="Times New Roman" w:cs="Times New Roman"/>
          <w:b/>
          <w:bCs/>
          <w:color w:val="C00000"/>
          <w:sz w:val="24"/>
          <w:szCs w:val="24"/>
        </w:rPr>
      </w:pPr>
    </w:p>
    <w:p w:rsidR="000E5C42" w:rsidRPr="00BB5863" w:rsidRDefault="000E5C42" w:rsidP="000E5C42">
      <w:pPr>
        <w:spacing w:after="0" w:line="240" w:lineRule="auto"/>
        <w:jc w:val="right"/>
        <w:rPr>
          <w:rFonts w:ascii="Times New Roman" w:hAnsi="Times New Roman" w:cs="Times New Roman"/>
          <w:b/>
          <w:bCs/>
          <w:color w:val="C00000"/>
          <w:sz w:val="24"/>
          <w:szCs w:val="24"/>
        </w:rPr>
      </w:pPr>
    </w:p>
    <w:p w:rsidR="000E5C42" w:rsidRPr="00BB5863" w:rsidRDefault="000E5C42" w:rsidP="000E5C42">
      <w:pPr>
        <w:spacing w:after="0" w:line="240" w:lineRule="auto"/>
        <w:jc w:val="right"/>
        <w:rPr>
          <w:rFonts w:ascii="Times New Roman" w:hAnsi="Times New Roman" w:cs="Times New Roman"/>
          <w:b/>
          <w:bCs/>
          <w:color w:val="373636"/>
          <w:sz w:val="24"/>
          <w:szCs w:val="24"/>
        </w:rPr>
      </w:pPr>
    </w:p>
    <w:p w:rsidR="000E5C42" w:rsidRPr="00BB5863" w:rsidRDefault="000E5C42" w:rsidP="000E5C42">
      <w:pPr>
        <w:spacing w:after="0" w:line="240" w:lineRule="auto"/>
        <w:jc w:val="right"/>
        <w:rPr>
          <w:rFonts w:ascii="Times New Roman" w:hAnsi="Times New Roman" w:cs="Times New Roman"/>
          <w:b/>
          <w:bCs/>
          <w:color w:val="373636"/>
          <w:sz w:val="24"/>
          <w:szCs w:val="24"/>
        </w:rPr>
      </w:pPr>
    </w:p>
    <w:p w:rsidR="000E5C42" w:rsidRPr="00BB5863" w:rsidRDefault="000E5C42" w:rsidP="000E5C42">
      <w:pPr>
        <w:spacing w:after="0" w:line="240" w:lineRule="auto"/>
        <w:jc w:val="right"/>
        <w:rPr>
          <w:rFonts w:ascii="Times New Roman" w:hAnsi="Times New Roman" w:cs="Times New Roman"/>
          <w:b/>
          <w:bCs/>
          <w:color w:val="373636"/>
          <w:sz w:val="24"/>
          <w:szCs w:val="24"/>
        </w:rPr>
      </w:pPr>
    </w:p>
    <w:p w:rsidR="000E5C42" w:rsidRPr="00BB5863" w:rsidRDefault="000E5C42" w:rsidP="000E5C42">
      <w:pPr>
        <w:spacing w:after="0" w:line="240" w:lineRule="auto"/>
        <w:jc w:val="right"/>
        <w:rPr>
          <w:rFonts w:ascii="Times New Roman" w:hAnsi="Times New Roman" w:cs="Times New Roman"/>
          <w:b/>
          <w:bCs/>
          <w:color w:val="373636"/>
          <w:sz w:val="24"/>
          <w:szCs w:val="24"/>
        </w:rPr>
      </w:pPr>
    </w:p>
    <w:p w:rsidR="000E5C42" w:rsidRDefault="000E5C42" w:rsidP="000E5C42">
      <w:pPr>
        <w:spacing w:after="0" w:line="240" w:lineRule="auto"/>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br/>
      </w:r>
      <w:r>
        <w:rPr>
          <w:rFonts w:ascii="Times New Roman" w:hAnsi="Times New Roman" w:cs="Times New Roman"/>
          <w:b/>
          <w:bCs/>
          <w:color w:val="373636"/>
          <w:sz w:val="24"/>
          <w:szCs w:val="24"/>
        </w:rPr>
        <w:t xml:space="preserve">                                                                </w:t>
      </w:r>
    </w:p>
    <w:p w:rsidR="000E5C42" w:rsidRDefault="000E5C42" w:rsidP="000E5C42">
      <w:pPr>
        <w:spacing w:after="0" w:line="240" w:lineRule="auto"/>
        <w:rPr>
          <w:rFonts w:ascii="Times New Roman" w:hAnsi="Times New Roman" w:cs="Times New Roman"/>
          <w:b/>
          <w:bCs/>
          <w:color w:val="373636"/>
          <w:sz w:val="24"/>
          <w:szCs w:val="24"/>
        </w:rPr>
      </w:pPr>
    </w:p>
    <w:p w:rsidR="000E5C42" w:rsidRPr="00BB5863" w:rsidRDefault="000E5C42" w:rsidP="000E5C42">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с. Викулово</w:t>
      </w:r>
    </w:p>
    <w:p w:rsidR="000E5C42" w:rsidRDefault="00710DBB" w:rsidP="000E5C42">
      <w:pPr>
        <w:spacing w:after="0" w:line="240" w:lineRule="auto"/>
        <w:jc w:val="center"/>
        <w:rPr>
          <w:rFonts w:ascii="Times New Roman" w:hAnsi="Times New Roman" w:cs="Times New Roman"/>
          <w:b/>
          <w:bCs/>
          <w:color w:val="373636"/>
          <w:sz w:val="24"/>
          <w:szCs w:val="24"/>
        </w:rPr>
      </w:pPr>
      <w:r>
        <w:rPr>
          <w:rFonts w:ascii="Times New Roman" w:hAnsi="Times New Roman" w:cs="Times New Roman"/>
          <w:b/>
          <w:bCs/>
          <w:color w:val="373636"/>
          <w:sz w:val="24"/>
          <w:szCs w:val="24"/>
        </w:rPr>
        <w:t>2023</w:t>
      </w:r>
      <w:r w:rsidR="000E5C42" w:rsidRPr="00BB5863">
        <w:rPr>
          <w:rFonts w:ascii="Times New Roman" w:hAnsi="Times New Roman" w:cs="Times New Roman"/>
          <w:b/>
          <w:bCs/>
          <w:color w:val="373636"/>
          <w:sz w:val="24"/>
          <w:szCs w:val="24"/>
        </w:rPr>
        <w:t xml:space="preserve"> год</w:t>
      </w:r>
    </w:p>
    <w:p w:rsidR="000E5C42" w:rsidRDefault="000E5C42" w:rsidP="000E5C42">
      <w:pPr>
        <w:spacing w:after="0" w:line="240" w:lineRule="auto"/>
        <w:jc w:val="center"/>
        <w:rPr>
          <w:rFonts w:ascii="Times New Roman" w:hAnsi="Times New Roman" w:cs="Times New Roman"/>
          <w:b/>
          <w:bCs/>
          <w:color w:val="373636"/>
          <w:sz w:val="24"/>
          <w:szCs w:val="24"/>
        </w:rPr>
      </w:pPr>
    </w:p>
    <w:p w:rsidR="000E5C42" w:rsidRDefault="000E5C42" w:rsidP="000E5C42">
      <w:pPr>
        <w:spacing w:after="0" w:line="240" w:lineRule="auto"/>
        <w:jc w:val="center"/>
        <w:rPr>
          <w:rFonts w:ascii="Times New Roman" w:hAnsi="Times New Roman" w:cs="Times New Roman"/>
          <w:b/>
          <w:bCs/>
          <w:color w:val="373636"/>
          <w:sz w:val="24"/>
          <w:szCs w:val="24"/>
        </w:rPr>
      </w:pPr>
    </w:p>
    <w:p w:rsidR="000E5C42" w:rsidRDefault="000E5C42" w:rsidP="000E5C42">
      <w:pPr>
        <w:spacing w:after="0" w:line="240" w:lineRule="auto"/>
        <w:jc w:val="center"/>
        <w:rPr>
          <w:rFonts w:ascii="Times New Roman" w:hAnsi="Times New Roman" w:cs="Times New Roman"/>
          <w:b/>
          <w:bCs/>
          <w:color w:val="373636"/>
          <w:sz w:val="24"/>
          <w:szCs w:val="24"/>
        </w:rPr>
      </w:pPr>
    </w:p>
    <w:p w:rsidR="000E5C42" w:rsidRPr="00E42E0A" w:rsidRDefault="000E5C42" w:rsidP="000E5C42">
      <w:pPr>
        <w:spacing w:after="0" w:line="240" w:lineRule="auto"/>
        <w:jc w:val="center"/>
        <w:rPr>
          <w:rFonts w:ascii="Times New Roman" w:hAnsi="Times New Roman" w:cs="Times New Roman"/>
          <w:b/>
          <w:bCs/>
          <w:color w:val="373636"/>
          <w:sz w:val="24"/>
          <w:szCs w:val="24"/>
        </w:rPr>
      </w:pPr>
    </w:p>
    <w:p w:rsidR="000E5C42" w:rsidRPr="002A7C51" w:rsidRDefault="000E5C42" w:rsidP="000E5C42">
      <w:pPr>
        <w:pStyle w:val="a3"/>
        <w:widowControl w:val="0"/>
        <w:spacing w:after="0" w:line="240" w:lineRule="auto"/>
        <w:ind w:left="1100"/>
        <w:rPr>
          <w:rFonts w:ascii="Times New Roman" w:eastAsia="Times New Roman" w:hAnsi="Times New Roman" w:cs="Times New Roman"/>
          <w:color w:val="000000"/>
          <w:lang w:eastAsia="ru-RU" w:bidi="ru-RU"/>
        </w:rPr>
      </w:pPr>
      <w:r>
        <w:rPr>
          <w:rFonts w:ascii="Times New Roman" w:eastAsia="Times New Roman" w:hAnsi="Times New Roman" w:cs="Times New Roman"/>
          <w:b/>
          <w:color w:val="000000"/>
          <w:lang w:eastAsia="ru-RU" w:bidi="ru-RU"/>
        </w:rPr>
        <w:t xml:space="preserve">   </w:t>
      </w:r>
      <w:r w:rsidRPr="002A7C51">
        <w:rPr>
          <w:rFonts w:ascii="Times New Roman" w:eastAsia="Times New Roman" w:hAnsi="Times New Roman" w:cs="Times New Roman"/>
          <w:b/>
          <w:color w:val="000000"/>
          <w:lang w:eastAsia="ru-RU" w:bidi="ru-RU"/>
        </w:rPr>
        <w:t>Пояснительная записка</w:t>
      </w:r>
    </w:p>
    <w:p w:rsidR="000E5C42" w:rsidRDefault="000E5C42" w:rsidP="000E5C42">
      <w:pPr>
        <w:pStyle w:val="Standard"/>
        <w:ind w:firstLine="708"/>
        <w:jc w:val="both"/>
      </w:pPr>
      <w:r>
        <w:t>Программа, являясь индивидуально - ориентированной, составлена на основе следующих нормативных документов:</w:t>
      </w:r>
    </w:p>
    <w:p w:rsidR="000E5C42" w:rsidRDefault="000E5C42" w:rsidP="000E5C42">
      <w:pPr>
        <w:pStyle w:val="a4"/>
        <w:numPr>
          <w:ilvl w:val="0"/>
          <w:numId w:val="6"/>
        </w:numPr>
        <w:suppressAutoHyphens w:val="0"/>
        <w:autoSpaceDE w:val="0"/>
        <w:adjustRightInd w:val="0"/>
        <w:jc w:val="both"/>
        <w:textAlignment w:val="auto"/>
        <w:rPr>
          <w:rFonts w:ascii="Times New Roman" w:hAnsi="Times New Roman" w:cs="Times New Roman"/>
        </w:rPr>
      </w:pPr>
      <w:r>
        <w:rPr>
          <w:rFonts w:ascii="Times New Roman" w:hAnsi="Times New Roman" w:cs="Times New Roman"/>
        </w:rPr>
        <w:t>Адаптированная основная общеобразовательная программа для обучающихся с умеренной, тяжелой и глубокой умственной отсталостью (интеллектуальными нарушениями), тяжелыми множественными нарушениями развития (вариант 2);</w:t>
      </w:r>
    </w:p>
    <w:p w:rsidR="000E5C42" w:rsidRDefault="000E5C42" w:rsidP="000E5C42">
      <w:pPr>
        <w:pStyle w:val="a4"/>
        <w:numPr>
          <w:ilvl w:val="0"/>
          <w:numId w:val="6"/>
        </w:numPr>
        <w:suppressAutoHyphens w:val="0"/>
        <w:autoSpaceDE w:val="0"/>
        <w:adjustRightInd w:val="0"/>
        <w:jc w:val="both"/>
        <w:textAlignment w:val="auto"/>
        <w:rPr>
          <w:rFonts w:ascii="Times New Roman" w:hAnsi="Times New Roman" w:cs="Times New Roman"/>
        </w:rPr>
      </w:pPr>
      <w:r>
        <w:rPr>
          <w:rFonts w:ascii="Times New Roman" w:hAnsi="Times New Roman" w:cs="Times New Roman"/>
        </w:rPr>
        <w:t xml:space="preserve">Федеральный государственный образовательный стандарт образования </w:t>
      </w:r>
      <w:proofErr w:type="gramStart"/>
      <w:r>
        <w:rPr>
          <w:rFonts w:ascii="Times New Roman" w:hAnsi="Times New Roman" w:cs="Times New Roman"/>
        </w:rPr>
        <w:t>обучающихся</w:t>
      </w:r>
      <w:proofErr w:type="gramEnd"/>
      <w:r>
        <w:rPr>
          <w:rFonts w:ascii="Times New Roman" w:hAnsi="Times New Roman" w:cs="Times New Roman"/>
        </w:rPr>
        <w:t xml:space="preserve"> с умственной отсталостью (интеллектуальными нарушениями).</w:t>
      </w:r>
    </w:p>
    <w:p w:rsidR="000E5C42" w:rsidRDefault="000E5C42" w:rsidP="000E5C42">
      <w:pPr>
        <w:widowControl w:val="0"/>
        <w:spacing w:after="0" w:line="240" w:lineRule="auto"/>
        <w:ind w:firstLine="740"/>
        <w:jc w:val="both"/>
        <w:rPr>
          <w:rFonts w:ascii="Times New Roman" w:eastAsia="Times New Roman" w:hAnsi="Times New Roman" w:cs="Times New Roman"/>
          <w:color w:val="000000"/>
          <w:sz w:val="24"/>
          <w:szCs w:val="24"/>
          <w:lang w:bidi="ru-RU"/>
        </w:rPr>
      </w:pPr>
    </w:p>
    <w:p w:rsidR="000E5C42" w:rsidRPr="00E373AB" w:rsidRDefault="000E5C42" w:rsidP="000E5C42">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E373AB">
        <w:rPr>
          <w:rFonts w:ascii="Times New Roman" w:eastAsia="Times New Roman" w:hAnsi="Times New Roman" w:cs="Times New Roman"/>
          <w:color w:val="000000"/>
          <w:sz w:val="24"/>
          <w:szCs w:val="24"/>
          <w:lang w:bidi="ru-RU"/>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0E5C42" w:rsidRPr="00E373AB" w:rsidRDefault="000E5C42" w:rsidP="000E5C42">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E373AB">
        <w:rPr>
          <w:rFonts w:ascii="Times New Roman" w:eastAsia="Times New Roman" w:hAnsi="Times New Roman" w:cs="Times New Roman"/>
          <w:color w:val="000000"/>
          <w:sz w:val="24"/>
          <w:szCs w:val="24"/>
          <w:lang w:bidi="ru-RU"/>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приемом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0E5C42" w:rsidRPr="00E373AB" w:rsidRDefault="000E5C42" w:rsidP="000E5C42">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E373AB">
        <w:rPr>
          <w:rFonts w:ascii="Times New Roman" w:eastAsia="Times New Roman" w:hAnsi="Times New Roman" w:cs="Times New Roman"/>
          <w:color w:val="000000"/>
          <w:sz w:val="24"/>
          <w:szCs w:val="24"/>
          <w:lang w:bidi="ru-RU"/>
        </w:rPr>
        <w:t>Цель обучения математике - формирование элементарных математических представлений и умений и применение их в повседневной жизни.</w:t>
      </w:r>
    </w:p>
    <w:p w:rsidR="000E5C42" w:rsidRDefault="000E5C42" w:rsidP="000E5C42">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E373AB">
        <w:rPr>
          <w:rFonts w:ascii="Times New Roman" w:eastAsia="Times New Roman" w:hAnsi="Times New Roman" w:cs="Times New Roman"/>
          <w:color w:val="000000"/>
          <w:sz w:val="24"/>
          <w:szCs w:val="24"/>
          <w:lang w:bidi="ru-RU"/>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w:t>
      </w:r>
      <w:proofErr w:type="gramStart"/>
      <w:r w:rsidRPr="00E373AB">
        <w:rPr>
          <w:rFonts w:ascii="Times New Roman" w:eastAsia="Times New Roman" w:hAnsi="Times New Roman" w:cs="Times New Roman"/>
          <w:color w:val="000000"/>
          <w:sz w:val="24"/>
          <w:szCs w:val="24"/>
          <w:lang w:bidi="ru-RU"/>
        </w:rPr>
        <w:t xml:space="preserve">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roofErr w:type="gramEnd"/>
    </w:p>
    <w:p w:rsidR="000E5C42" w:rsidRDefault="000E5C42" w:rsidP="000E5C42">
      <w:pPr>
        <w:pStyle w:val="a4"/>
        <w:numPr>
          <w:ilvl w:val="0"/>
          <w:numId w:val="4"/>
        </w:numPr>
        <w:jc w:val="center"/>
        <w:rPr>
          <w:rFonts w:ascii="Times New Roman" w:eastAsia="+mn-ea" w:hAnsi="Times New Roman" w:cs="Times New Roman"/>
          <w:b/>
          <w:bCs/>
          <w:color w:val="000000"/>
        </w:rPr>
      </w:pPr>
      <w:r>
        <w:rPr>
          <w:rFonts w:ascii="Times New Roman" w:eastAsia="+mn-ea" w:hAnsi="Times New Roman" w:cs="Times New Roman"/>
          <w:b/>
          <w:bCs/>
          <w:color w:val="000000"/>
        </w:rPr>
        <w:t>Планируемые результаты освоения учебного предмета:</w:t>
      </w:r>
    </w:p>
    <w:p w:rsidR="000E5C42" w:rsidRDefault="000E5C42" w:rsidP="000E5C42">
      <w:pPr>
        <w:widowControl w:val="0"/>
        <w:spacing w:after="0" w:line="240" w:lineRule="auto"/>
        <w:ind w:firstLine="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Р</w:t>
      </w:r>
      <w:r w:rsidRPr="00ED244C">
        <w:rPr>
          <w:rFonts w:ascii="Times New Roman" w:eastAsia="Times New Roman" w:hAnsi="Times New Roman" w:cs="Times New Roman"/>
          <w:color w:val="000000"/>
          <w:sz w:val="24"/>
          <w:szCs w:val="24"/>
          <w:lang w:bidi="ru-RU"/>
        </w:rPr>
        <w:t>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представляют собой описание возможных результатов образования данной категории обучающихся.</w:t>
      </w:r>
    </w:p>
    <w:p w:rsidR="000E5C42" w:rsidRDefault="000E5C42" w:rsidP="000E5C42">
      <w:pPr>
        <w:widowControl w:val="0"/>
        <w:spacing w:after="0" w:line="240" w:lineRule="auto"/>
        <w:ind w:firstLine="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Планируемые результаты включают в себя:</w:t>
      </w:r>
    </w:p>
    <w:p w:rsidR="000E5C42" w:rsidRDefault="000E5C42" w:rsidP="000E5C42">
      <w:pPr>
        <w:pStyle w:val="a3"/>
        <w:widowControl w:val="0"/>
        <w:numPr>
          <w:ilvl w:val="0"/>
          <w:numId w:val="3"/>
        </w:numPr>
        <w:suppressAutoHyphens w:val="0"/>
        <w:autoSpaceDN/>
        <w:spacing w:after="0" w:line="240" w:lineRule="auto"/>
        <w:ind w:left="0" w:firstLine="851"/>
        <w:contextualSpacing/>
        <w:jc w:val="both"/>
        <w:textAlignment w:val="auto"/>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Базовые учебные действия;</w:t>
      </w:r>
    </w:p>
    <w:p w:rsidR="000E5C42" w:rsidRDefault="000E5C42" w:rsidP="000E5C42">
      <w:pPr>
        <w:pStyle w:val="a3"/>
        <w:widowControl w:val="0"/>
        <w:numPr>
          <w:ilvl w:val="0"/>
          <w:numId w:val="3"/>
        </w:numPr>
        <w:suppressAutoHyphens w:val="0"/>
        <w:autoSpaceDN/>
        <w:spacing w:after="0" w:line="240" w:lineRule="auto"/>
        <w:ind w:left="0" w:firstLine="851"/>
        <w:contextualSpacing/>
        <w:jc w:val="both"/>
        <w:textAlignment w:val="auto"/>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Предметные результаты;</w:t>
      </w:r>
    </w:p>
    <w:p w:rsidR="000E5C42" w:rsidRDefault="000E5C42" w:rsidP="000E5C42">
      <w:pPr>
        <w:pStyle w:val="a3"/>
        <w:widowControl w:val="0"/>
        <w:numPr>
          <w:ilvl w:val="0"/>
          <w:numId w:val="3"/>
        </w:numPr>
        <w:suppressAutoHyphens w:val="0"/>
        <w:autoSpaceDN/>
        <w:spacing w:after="0" w:line="240" w:lineRule="auto"/>
        <w:ind w:left="0" w:firstLine="851"/>
        <w:contextualSpacing/>
        <w:jc w:val="both"/>
        <w:textAlignment w:val="auto"/>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Оценка достижений обучающихся.</w:t>
      </w:r>
    </w:p>
    <w:p w:rsidR="000E5C42" w:rsidRPr="00CA08D1" w:rsidRDefault="000E5C42" w:rsidP="000E5C42">
      <w:pPr>
        <w:pStyle w:val="a3"/>
        <w:widowControl w:val="0"/>
        <w:spacing w:after="0" w:line="240" w:lineRule="auto"/>
        <w:ind w:left="1100"/>
        <w:contextualSpacing/>
        <w:rPr>
          <w:rFonts w:ascii="Times New Roman" w:eastAsia="Times New Roman" w:hAnsi="Times New Roman" w:cs="Times New Roman"/>
          <w:b/>
          <w:color w:val="000000"/>
          <w:lang w:bidi="ru-RU"/>
        </w:rPr>
      </w:pPr>
      <w:r w:rsidRPr="00CA08D1">
        <w:rPr>
          <w:rFonts w:ascii="Times New Roman" w:eastAsia="Times New Roman" w:hAnsi="Times New Roman" w:cs="Times New Roman"/>
          <w:b/>
          <w:color w:val="000000"/>
          <w:lang w:bidi="ru-RU"/>
        </w:rPr>
        <w:t>Базовые учебные действия</w:t>
      </w:r>
    </w:p>
    <w:p w:rsidR="000E5C42" w:rsidRPr="004C032A" w:rsidRDefault="000E5C42" w:rsidP="000E5C42">
      <w:pPr>
        <w:widowControl w:val="0"/>
        <w:numPr>
          <w:ilvl w:val="0"/>
          <w:numId w:val="5"/>
        </w:numPr>
        <w:tabs>
          <w:tab w:val="left" w:pos="1085"/>
        </w:tabs>
        <w:spacing w:after="0" w:line="240" w:lineRule="auto"/>
        <w:ind w:firstLine="851"/>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t>Подготовка ребенка к нахождению и обучению в среде сверстников, к эмоциональному, коммуникативному взаимодействию с группой обучающихся.</w:t>
      </w:r>
    </w:p>
    <w:p w:rsidR="000E5C42" w:rsidRPr="004C032A" w:rsidRDefault="000E5C42" w:rsidP="000E5C42">
      <w:pPr>
        <w:widowControl w:val="0"/>
        <w:numPr>
          <w:ilvl w:val="0"/>
          <w:numId w:val="5"/>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t>Формирование учебного поведения:</w:t>
      </w:r>
    </w:p>
    <w:p w:rsidR="000E5C42" w:rsidRPr="004C032A" w:rsidRDefault="000E5C42" w:rsidP="000E5C42">
      <w:pPr>
        <w:widowControl w:val="0"/>
        <w:numPr>
          <w:ilvl w:val="0"/>
          <w:numId w:val="1"/>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t>направленность взгляда (на говорящего взрослого, на задание);</w:t>
      </w:r>
    </w:p>
    <w:p w:rsidR="000E5C42" w:rsidRPr="004C032A" w:rsidRDefault="000E5C42" w:rsidP="000E5C42">
      <w:pPr>
        <w:widowControl w:val="0"/>
        <w:numPr>
          <w:ilvl w:val="0"/>
          <w:numId w:val="1"/>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t>умение выполнять инструкции педагога;</w:t>
      </w:r>
    </w:p>
    <w:p w:rsidR="000E5C42" w:rsidRPr="004C032A" w:rsidRDefault="000E5C42" w:rsidP="000E5C42">
      <w:pPr>
        <w:widowControl w:val="0"/>
        <w:numPr>
          <w:ilvl w:val="0"/>
          <w:numId w:val="1"/>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t>использование по назначению учебных материалов;</w:t>
      </w:r>
    </w:p>
    <w:p w:rsidR="000E5C42" w:rsidRPr="004C032A" w:rsidRDefault="000E5C42" w:rsidP="000E5C42">
      <w:pPr>
        <w:widowControl w:val="0"/>
        <w:numPr>
          <w:ilvl w:val="0"/>
          <w:numId w:val="1"/>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t>умение выполнять действия по образцу и по подражанию.</w:t>
      </w:r>
    </w:p>
    <w:p w:rsidR="000E5C42" w:rsidRPr="004C032A" w:rsidRDefault="000E5C42" w:rsidP="000E5C42">
      <w:pPr>
        <w:widowControl w:val="0"/>
        <w:numPr>
          <w:ilvl w:val="0"/>
          <w:numId w:val="5"/>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t>Формирование умения выполнять задание:</w:t>
      </w:r>
    </w:p>
    <w:p w:rsidR="000E5C42" w:rsidRPr="004C032A" w:rsidRDefault="000E5C42" w:rsidP="000E5C42">
      <w:pPr>
        <w:widowControl w:val="0"/>
        <w:numPr>
          <w:ilvl w:val="0"/>
          <w:numId w:val="1"/>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lastRenderedPageBreak/>
        <w:t>в течение определенного периода времени,</w:t>
      </w:r>
    </w:p>
    <w:p w:rsidR="000E5C42" w:rsidRPr="004C032A" w:rsidRDefault="000E5C42" w:rsidP="000E5C42">
      <w:pPr>
        <w:widowControl w:val="0"/>
        <w:numPr>
          <w:ilvl w:val="0"/>
          <w:numId w:val="1"/>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t>от начала до конца,</w:t>
      </w:r>
    </w:p>
    <w:p w:rsidR="000E5C42" w:rsidRPr="004C032A" w:rsidRDefault="000E5C42" w:rsidP="000E5C42">
      <w:pPr>
        <w:widowControl w:val="0"/>
        <w:numPr>
          <w:ilvl w:val="0"/>
          <w:numId w:val="1"/>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t>с заданными качественными параметрами.</w:t>
      </w:r>
    </w:p>
    <w:p w:rsidR="000E5C42" w:rsidRPr="000415AB" w:rsidRDefault="000E5C42" w:rsidP="000E5C42">
      <w:pPr>
        <w:widowControl w:val="0"/>
        <w:numPr>
          <w:ilvl w:val="0"/>
          <w:numId w:val="5"/>
        </w:numPr>
        <w:tabs>
          <w:tab w:val="left" w:pos="1080"/>
          <w:tab w:val="left" w:pos="1134"/>
        </w:tabs>
        <w:spacing w:after="0" w:line="240" w:lineRule="auto"/>
        <w:ind w:firstLine="851"/>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0E5C42" w:rsidRPr="000E5C42" w:rsidRDefault="000E5C42" w:rsidP="000E5C42">
      <w:pPr>
        <w:widowControl w:val="0"/>
        <w:spacing w:after="0" w:line="240" w:lineRule="auto"/>
        <w:ind w:left="740"/>
        <w:contextualSpacing/>
        <w:rPr>
          <w:rFonts w:ascii="Times New Roman" w:eastAsia="Times New Roman" w:hAnsi="Times New Roman" w:cs="Times New Roman"/>
          <w:b/>
          <w:color w:val="000000"/>
          <w:lang w:bidi="ru-RU"/>
        </w:rPr>
      </w:pPr>
      <w:r w:rsidRPr="000E5C42">
        <w:rPr>
          <w:rFonts w:ascii="Times New Roman" w:eastAsia="Times New Roman" w:hAnsi="Times New Roman" w:cs="Times New Roman"/>
          <w:b/>
          <w:color w:val="000000"/>
          <w:lang w:bidi="ru-RU"/>
        </w:rPr>
        <w:t>Предметные результаты</w:t>
      </w:r>
    </w:p>
    <w:p w:rsidR="000E5C42" w:rsidRPr="00CA08D1" w:rsidRDefault="000E5C42" w:rsidP="000E5C42">
      <w:pPr>
        <w:widowControl w:val="0"/>
        <w:numPr>
          <w:ilvl w:val="0"/>
          <w:numId w:val="2"/>
        </w:numPr>
        <w:tabs>
          <w:tab w:val="left" w:pos="851"/>
        </w:tabs>
        <w:spacing w:after="0" w:line="240" w:lineRule="auto"/>
        <w:ind w:firstLine="709"/>
        <w:jc w:val="both"/>
        <w:rPr>
          <w:rFonts w:ascii="Times New Roman" w:eastAsia="Times New Roman" w:hAnsi="Times New Roman" w:cs="Times New Roman"/>
          <w:bCs/>
          <w:i/>
          <w:iCs/>
          <w:color w:val="000000"/>
          <w:sz w:val="24"/>
          <w:szCs w:val="24"/>
          <w:lang w:bidi="ru-RU"/>
        </w:rPr>
      </w:pPr>
      <w:r w:rsidRPr="00CA08D1">
        <w:rPr>
          <w:rFonts w:ascii="Times New Roman" w:eastAsia="Times New Roman" w:hAnsi="Times New Roman" w:cs="Times New Roman"/>
          <w:bCs/>
          <w:i/>
          <w:iCs/>
          <w:color w:val="000000"/>
          <w:sz w:val="24"/>
          <w:szCs w:val="24"/>
          <w:lang w:bidi="ru-RU"/>
        </w:rPr>
        <w:t>Элементарные математические представления о форме, величине; количественные (</w:t>
      </w:r>
      <w:proofErr w:type="spellStart"/>
      <w:r w:rsidRPr="00CA08D1">
        <w:rPr>
          <w:rFonts w:ascii="Times New Roman" w:eastAsia="Times New Roman" w:hAnsi="Times New Roman" w:cs="Times New Roman"/>
          <w:bCs/>
          <w:i/>
          <w:iCs/>
          <w:color w:val="000000"/>
          <w:sz w:val="24"/>
          <w:szCs w:val="24"/>
          <w:lang w:bidi="ru-RU"/>
        </w:rPr>
        <w:t>дочисловые</w:t>
      </w:r>
      <w:proofErr w:type="spellEnd"/>
      <w:r w:rsidRPr="00CA08D1">
        <w:rPr>
          <w:rFonts w:ascii="Times New Roman" w:eastAsia="Times New Roman" w:hAnsi="Times New Roman" w:cs="Times New Roman"/>
          <w:bCs/>
          <w:i/>
          <w:iCs/>
          <w:color w:val="000000"/>
          <w:sz w:val="24"/>
          <w:szCs w:val="24"/>
          <w:lang w:bidi="ru-RU"/>
        </w:rPr>
        <w:t>), пространственные, временные представления</w:t>
      </w:r>
    </w:p>
    <w:p w:rsidR="000E5C42" w:rsidRPr="008B3C80" w:rsidRDefault="000E5C42" w:rsidP="000E5C42">
      <w:pPr>
        <w:widowControl w:val="0"/>
        <w:numPr>
          <w:ilvl w:val="0"/>
          <w:numId w:val="1"/>
        </w:numPr>
        <w:tabs>
          <w:tab w:val="left" w:pos="851"/>
          <w:tab w:val="left" w:pos="1427"/>
        </w:tabs>
        <w:spacing w:after="0" w:line="240" w:lineRule="auto"/>
        <w:ind w:firstLine="709"/>
        <w:jc w:val="both"/>
        <w:rPr>
          <w:rFonts w:ascii="Times New Roman" w:eastAsia="Times New Roman" w:hAnsi="Times New Roman" w:cs="Times New Roman"/>
          <w:color w:val="000000"/>
          <w:sz w:val="24"/>
          <w:szCs w:val="24"/>
          <w:lang w:bidi="ru-RU"/>
        </w:rPr>
      </w:pPr>
      <w:r w:rsidRPr="008B3C80">
        <w:rPr>
          <w:rFonts w:ascii="Times New Roman" w:eastAsia="Times New Roman" w:hAnsi="Times New Roman" w:cs="Times New Roman"/>
          <w:color w:val="000000"/>
          <w:sz w:val="24"/>
          <w:szCs w:val="24"/>
          <w:lang w:bidi="ru-RU"/>
        </w:rPr>
        <w:t>Умение различать и сравнивать предметы по форме, величине, удаленности.</w:t>
      </w:r>
    </w:p>
    <w:p w:rsidR="000E5C42" w:rsidRPr="008B3C80" w:rsidRDefault="000E5C42" w:rsidP="000E5C42">
      <w:pPr>
        <w:widowControl w:val="0"/>
        <w:numPr>
          <w:ilvl w:val="0"/>
          <w:numId w:val="1"/>
        </w:numPr>
        <w:tabs>
          <w:tab w:val="left" w:pos="851"/>
          <w:tab w:val="left" w:pos="1427"/>
        </w:tabs>
        <w:spacing w:after="0" w:line="240" w:lineRule="auto"/>
        <w:ind w:firstLine="709"/>
        <w:jc w:val="both"/>
        <w:rPr>
          <w:rFonts w:ascii="Times New Roman" w:eastAsia="Times New Roman" w:hAnsi="Times New Roman" w:cs="Times New Roman"/>
          <w:color w:val="000000"/>
          <w:sz w:val="24"/>
          <w:szCs w:val="24"/>
          <w:lang w:bidi="ru-RU"/>
        </w:rPr>
      </w:pPr>
      <w:r w:rsidRPr="008B3C80">
        <w:rPr>
          <w:rFonts w:ascii="Times New Roman" w:eastAsia="Times New Roman" w:hAnsi="Times New Roman" w:cs="Times New Roman"/>
          <w:color w:val="000000"/>
          <w:sz w:val="24"/>
          <w:szCs w:val="24"/>
          <w:lang w:bidi="ru-RU"/>
        </w:rPr>
        <w:t>Умение ориентироваться в схеме тела, в пространстве, на плоскости.</w:t>
      </w:r>
    </w:p>
    <w:p w:rsidR="000E5C42" w:rsidRPr="008B3C80" w:rsidRDefault="000E5C42" w:rsidP="000E5C42">
      <w:pPr>
        <w:widowControl w:val="0"/>
        <w:numPr>
          <w:ilvl w:val="0"/>
          <w:numId w:val="1"/>
        </w:numPr>
        <w:tabs>
          <w:tab w:val="left" w:pos="851"/>
          <w:tab w:val="left" w:pos="1427"/>
        </w:tabs>
        <w:spacing w:after="0" w:line="240" w:lineRule="auto"/>
        <w:ind w:firstLine="709"/>
        <w:jc w:val="both"/>
        <w:rPr>
          <w:rFonts w:ascii="Times New Roman" w:eastAsia="Times New Roman" w:hAnsi="Times New Roman" w:cs="Times New Roman"/>
          <w:color w:val="000000"/>
          <w:sz w:val="24"/>
          <w:szCs w:val="24"/>
          <w:lang w:bidi="ru-RU"/>
        </w:rPr>
      </w:pPr>
      <w:r w:rsidRPr="008B3C80">
        <w:rPr>
          <w:rFonts w:ascii="Times New Roman" w:eastAsia="Times New Roman" w:hAnsi="Times New Roman" w:cs="Times New Roman"/>
          <w:color w:val="000000"/>
          <w:sz w:val="24"/>
          <w:szCs w:val="24"/>
          <w:lang w:bidi="ru-RU"/>
        </w:rPr>
        <w:t>Умение различать, сравнивать и преобразовывать множества.</w:t>
      </w:r>
    </w:p>
    <w:p w:rsidR="000E5C42" w:rsidRPr="00CA08D1" w:rsidRDefault="000E5C42" w:rsidP="000E5C42">
      <w:pPr>
        <w:widowControl w:val="0"/>
        <w:numPr>
          <w:ilvl w:val="0"/>
          <w:numId w:val="2"/>
        </w:numPr>
        <w:tabs>
          <w:tab w:val="left" w:pos="851"/>
        </w:tabs>
        <w:spacing w:after="0" w:line="240" w:lineRule="auto"/>
        <w:ind w:firstLine="709"/>
        <w:jc w:val="both"/>
        <w:rPr>
          <w:rFonts w:ascii="Times New Roman" w:eastAsia="Times New Roman" w:hAnsi="Times New Roman" w:cs="Times New Roman"/>
          <w:bCs/>
          <w:i/>
          <w:iCs/>
          <w:color w:val="000000"/>
          <w:sz w:val="24"/>
          <w:szCs w:val="24"/>
          <w:lang w:bidi="ru-RU"/>
        </w:rPr>
      </w:pPr>
      <w:r w:rsidRPr="00CA08D1">
        <w:rPr>
          <w:rFonts w:ascii="Times New Roman" w:eastAsia="Times New Roman" w:hAnsi="Times New Roman" w:cs="Times New Roman"/>
          <w:bCs/>
          <w:i/>
          <w:iCs/>
          <w:color w:val="000000"/>
          <w:sz w:val="24"/>
          <w:szCs w:val="24"/>
          <w:lang w:bidi="ru-RU"/>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0E5C42" w:rsidRPr="008B3C80" w:rsidRDefault="000E5C42" w:rsidP="000E5C42">
      <w:pPr>
        <w:widowControl w:val="0"/>
        <w:numPr>
          <w:ilvl w:val="0"/>
          <w:numId w:val="1"/>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sidRPr="008B3C80">
        <w:rPr>
          <w:rFonts w:ascii="Times New Roman" w:eastAsia="Times New Roman" w:hAnsi="Times New Roman" w:cs="Times New Roman"/>
          <w:color w:val="000000"/>
          <w:sz w:val="24"/>
          <w:szCs w:val="24"/>
          <w:lang w:bidi="ru-RU"/>
        </w:rPr>
        <w:t>Умение соотносить число с соответствующим количеством предметов, обозначать его цифрой.</w:t>
      </w:r>
    </w:p>
    <w:p w:rsidR="000E5C42" w:rsidRPr="008B3C80" w:rsidRDefault="000E5C42" w:rsidP="000E5C42">
      <w:pPr>
        <w:widowControl w:val="0"/>
        <w:numPr>
          <w:ilvl w:val="0"/>
          <w:numId w:val="1"/>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sidRPr="008B3C80">
        <w:rPr>
          <w:rFonts w:ascii="Times New Roman" w:eastAsia="Times New Roman" w:hAnsi="Times New Roman" w:cs="Times New Roman"/>
          <w:color w:val="000000"/>
          <w:sz w:val="24"/>
          <w:szCs w:val="24"/>
          <w:lang w:bidi="ru-RU"/>
        </w:rPr>
        <w:t>Умение пересчитывать предметы в доступных пределах.</w:t>
      </w:r>
    </w:p>
    <w:p w:rsidR="000E5C42" w:rsidRPr="008B3C80" w:rsidRDefault="000E5C42" w:rsidP="000E5C42">
      <w:pPr>
        <w:widowControl w:val="0"/>
        <w:numPr>
          <w:ilvl w:val="0"/>
          <w:numId w:val="1"/>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sidRPr="008B3C80">
        <w:rPr>
          <w:rFonts w:ascii="Times New Roman" w:eastAsia="Times New Roman" w:hAnsi="Times New Roman" w:cs="Times New Roman"/>
          <w:color w:val="000000"/>
          <w:sz w:val="24"/>
          <w:szCs w:val="24"/>
          <w:lang w:bidi="ru-RU"/>
        </w:rPr>
        <w:t>Умение представлять множество двумя другими множествами в пределах 10-ти.</w:t>
      </w:r>
    </w:p>
    <w:p w:rsidR="000E5C42" w:rsidRPr="008B3C80" w:rsidRDefault="000E5C42" w:rsidP="000E5C42">
      <w:pPr>
        <w:widowControl w:val="0"/>
        <w:numPr>
          <w:ilvl w:val="0"/>
          <w:numId w:val="1"/>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sidRPr="008B3C80">
        <w:rPr>
          <w:rFonts w:ascii="Times New Roman" w:eastAsia="Times New Roman" w:hAnsi="Times New Roman" w:cs="Times New Roman"/>
          <w:color w:val="000000"/>
          <w:sz w:val="24"/>
          <w:szCs w:val="24"/>
          <w:lang w:bidi="ru-RU"/>
        </w:rPr>
        <w:t>Умение обозначать арифметические действия знаками.</w:t>
      </w:r>
    </w:p>
    <w:p w:rsidR="000E5C42" w:rsidRPr="008B3C80" w:rsidRDefault="000E5C42" w:rsidP="000E5C42">
      <w:pPr>
        <w:widowControl w:val="0"/>
        <w:numPr>
          <w:ilvl w:val="0"/>
          <w:numId w:val="1"/>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sidRPr="008B3C80">
        <w:rPr>
          <w:rFonts w:ascii="Times New Roman" w:eastAsia="Times New Roman" w:hAnsi="Times New Roman" w:cs="Times New Roman"/>
          <w:color w:val="000000"/>
          <w:sz w:val="24"/>
          <w:szCs w:val="24"/>
          <w:lang w:bidi="ru-RU"/>
        </w:rPr>
        <w:t>Умение решать задачи на увеличение и уменьшение на одну, несколько единиц.</w:t>
      </w:r>
    </w:p>
    <w:p w:rsidR="000E5C42" w:rsidRPr="00CA08D1" w:rsidRDefault="000E5C42" w:rsidP="000E5C42">
      <w:pPr>
        <w:widowControl w:val="0"/>
        <w:numPr>
          <w:ilvl w:val="0"/>
          <w:numId w:val="2"/>
        </w:numPr>
        <w:tabs>
          <w:tab w:val="left" w:pos="851"/>
        </w:tabs>
        <w:spacing w:after="0" w:line="240" w:lineRule="auto"/>
        <w:ind w:firstLine="709"/>
        <w:jc w:val="both"/>
        <w:rPr>
          <w:rFonts w:ascii="Times New Roman" w:eastAsia="Times New Roman" w:hAnsi="Times New Roman" w:cs="Times New Roman"/>
          <w:bCs/>
          <w:i/>
          <w:iCs/>
          <w:color w:val="000000"/>
          <w:sz w:val="24"/>
          <w:szCs w:val="24"/>
          <w:lang w:bidi="ru-RU"/>
        </w:rPr>
      </w:pPr>
      <w:r w:rsidRPr="00CA08D1">
        <w:rPr>
          <w:rFonts w:ascii="Times New Roman" w:eastAsia="Times New Roman" w:hAnsi="Times New Roman" w:cs="Times New Roman"/>
          <w:bCs/>
          <w:i/>
          <w:iCs/>
          <w:color w:val="000000"/>
          <w:sz w:val="24"/>
          <w:szCs w:val="24"/>
          <w:lang w:bidi="ru-RU"/>
        </w:rPr>
        <w:t>Овладение способностью пользоваться математическими знаниями при решении соответствующих возрасту житейских задач.</w:t>
      </w:r>
    </w:p>
    <w:p w:rsidR="000E5C42" w:rsidRPr="008B3C80" w:rsidRDefault="000E5C42" w:rsidP="000E5C42">
      <w:pPr>
        <w:widowControl w:val="0"/>
        <w:numPr>
          <w:ilvl w:val="0"/>
          <w:numId w:val="1"/>
        </w:numPr>
        <w:tabs>
          <w:tab w:val="left" w:pos="851"/>
          <w:tab w:val="left" w:pos="1434"/>
          <w:tab w:val="left" w:pos="2569"/>
          <w:tab w:val="right" w:pos="8526"/>
          <w:tab w:val="right" w:pos="9356"/>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Умение обращаться с деньгами, рассчитываться </w:t>
      </w:r>
      <w:proofErr w:type="spellStart"/>
      <w:r w:rsidRPr="008B3C80">
        <w:rPr>
          <w:rFonts w:ascii="Times New Roman" w:eastAsia="Times New Roman" w:hAnsi="Times New Roman" w:cs="Times New Roman"/>
          <w:color w:val="000000"/>
          <w:sz w:val="24"/>
          <w:szCs w:val="24"/>
          <w:lang w:bidi="ru-RU"/>
        </w:rPr>
        <w:t>ими</w:t>
      </w:r>
      <w:proofErr w:type="gramStart"/>
      <w:r w:rsidRPr="008B3C80">
        <w:rPr>
          <w:rFonts w:ascii="Times New Roman" w:eastAsia="Times New Roman" w:hAnsi="Times New Roman" w:cs="Times New Roman"/>
          <w:color w:val="000000"/>
          <w:sz w:val="24"/>
          <w:szCs w:val="24"/>
          <w:lang w:bidi="ru-RU"/>
        </w:rPr>
        <w:t>,п</w:t>
      </w:r>
      <w:proofErr w:type="gramEnd"/>
      <w:r w:rsidRPr="008B3C80">
        <w:rPr>
          <w:rFonts w:ascii="Times New Roman" w:eastAsia="Times New Roman" w:hAnsi="Times New Roman" w:cs="Times New Roman"/>
          <w:color w:val="000000"/>
          <w:sz w:val="24"/>
          <w:szCs w:val="24"/>
          <w:lang w:bidi="ru-RU"/>
        </w:rPr>
        <w:t>ользоваться</w:t>
      </w:r>
      <w:proofErr w:type="spellEnd"/>
      <w:r w:rsidRPr="008B3C80">
        <w:rPr>
          <w:rFonts w:ascii="Times New Roman" w:eastAsia="Times New Roman" w:hAnsi="Times New Roman" w:cs="Times New Roman"/>
          <w:color w:val="000000"/>
          <w:sz w:val="24"/>
          <w:szCs w:val="24"/>
          <w:lang w:bidi="ru-RU"/>
        </w:rPr>
        <w:t xml:space="preserve"> карманными деньгами и т.д.</w:t>
      </w:r>
    </w:p>
    <w:p w:rsidR="000E5C42" w:rsidRPr="008B3C80" w:rsidRDefault="000E5C42" w:rsidP="000E5C42">
      <w:pPr>
        <w:widowControl w:val="0"/>
        <w:numPr>
          <w:ilvl w:val="0"/>
          <w:numId w:val="1"/>
        </w:numPr>
        <w:tabs>
          <w:tab w:val="left" w:pos="851"/>
          <w:tab w:val="left" w:pos="1434"/>
          <w:tab w:val="left" w:pos="2569"/>
          <w:tab w:val="right" w:pos="8526"/>
          <w:tab w:val="right" w:pos="9356"/>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Умение определять длину, вес, объем, температуру, </w:t>
      </w:r>
      <w:proofErr w:type="spellStart"/>
      <w:r w:rsidRPr="008B3C80">
        <w:rPr>
          <w:rFonts w:ascii="Times New Roman" w:eastAsia="Times New Roman" w:hAnsi="Times New Roman" w:cs="Times New Roman"/>
          <w:color w:val="000000"/>
          <w:sz w:val="24"/>
          <w:szCs w:val="24"/>
          <w:lang w:bidi="ru-RU"/>
        </w:rPr>
        <w:t>время</w:t>
      </w:r>
      <w:proofErr w:type="gramStart"/>
      <w:r w:rsidRPr="008B3C80">
        <w:rPr>
          <w:rFonts w:ascii="Times New Roman" w:eastAsia="Times New Roman" w:hAnsi="Times New Roman" w:cs="Times New Roman"/>
          <w:color w:val="000000"/>
          <w:sz w:val="24"/>
          <w:szCs w:val="24"/>
          <w:lang w:bidi="ru-RU"/>
        </w:rPr>
        <w:t>,п</w:t>
      </w:r>
      <w:proofErr w:type="gramEnd"/>
      <w:r w:rsidRPr="008B3C80">
        <w:rPr>
          <w:rFonts w:ascii="Times New Roman" w:eastAsia="Times New Roman" w:hAnsi="Times New Roman" w:cs="Times New Roman"/>
          <w:color w:val="000000"/>
          <w:sz w:val="24"/>
          <w:szCs w:val="24"/>
          <w:lang w:bidi="ru-RU"/>
        </w:rPr>
        <w:t>ользуясь</w:t>
      </w:r>
      <w:proofErr w:type="spellEnd"/>
      <w:r w:rsidRPr="008B3C80">
        <w:rPr>
          <w:rFonts w:ascii="Times New Roman" w:eastAsia="Times New Roman" w:hAnsi="Times New Roman" w:cs="Times New Roman"/>
          <w:color w:val="000000"/>
          <w:sz w:val="24"/>
          <w:szCs w:val="24"/>
          <w:lang w:bidi="ru-RU"/>
        </w:rPr>
        <w:t xml:space="preserve"> мерками и измерительными приборами.</w:t>
      </w:r>
    </w:p>
    <w:p w:rsidR="000E5C42" w:rsidRPr="008B3C80" w:rsidRDefault="000E5C42" w:rsidP="000E5C42">
      <w:pPr>
        <w:widowControl w:val="0"/>
        <w:numPr>
          <w:ilvl w:val="0"/>
          <w:numId w:val="1"/>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sidRPr="008B3C80">
        <w:rPr>
          <w:rFonts w:ascii="Times New Roman" w:eastAsia="Times New Roman" w:hAnsi="Times New Roman" w:cs="Times New Roman"/>
          <w:color w:val="000000"/>
          <w:sz w:val="24"/>
          <w:szCs w:val="24"/>
          <w:lang w:bidi="ru-RU"/>
        </w:rPr>
        <w:t>Умение устанавливать взаимно-однозначные соответствия.</w:t>
      </w:r>
    </w:p>
    <w:p w:rsidR="000E5C42" w:rsidRPr="008B3C80" w:rsidRDefault="000E5C42" w:rsidP="000E5C42">
      <w:pPr>
        <w:widowControl w:val="0"/>
        <w:numPr>
          <w:ilvl w:val="0"/>
          <w:numId w:val="1"/>
        </w:numPr>
        <w:tabs>
          <w:tab w:val="left" w:pos="851"/>
          <w:tab w:val="left" w:pos="1434"/>
          <w:tab w:val="left" w:pos="2569"/>
          <w:tab w:val="right" w:pos="9356"/>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Умение </w:t>
      </w:r>
      <w:r w:rsidRPr="008B3C80">
        <w:rPr>
          <w:rFonts w:ascii="Times New Roman" w:eastAsia="Times New Roman" w:hAnsi="Times New Roman" w:cs="Times New Roman"/>
          <w:color w:val="000000"/>
          <w:sz w:val="24"/>
          <w:szCs w:val="24"/>
          <w:lang w:bidi="ru-RU"/>
        </w:rPr>
        <w:t>распозн</w:t>
      </w:r>
      <w:r>
        <w:rPr>
          <w:rFonts w:ascii="Times New Roman" w:eastAsia="Times New Roman" w:hAnsi="Times New Roman" w:cs="Times New Roman"/>
          <w:color w:val="000000"/>
          <w:sz w:val="24"/>
          <w:szCs w:val="24"/>
          <w:lang w:bidi="ru-RU"/>
        </w:rPr>
        <w:t xml:space="preserve">авать цифры, обозначающие номер </w:t>
      </w:r>
      <w:proofErr w:type="spellStart"/>
      <w:r w:rsidRPr="008B3C80">
        <w:rPr>
          <w:rFonts w:ascii="Times New Roman" w:eastAsia="Times New Roman" w:hAnsi="Times New Roman" w:cs="Times New Roman"/>
          <w:color w:val="000000"/>
          <w:sz w:val="24"/>
          <w:szCs w:val="24"/>
          <w:lang w:bidi="ru-RU"/>
        </w:rPr>
        <w:t>дома</w:t>
      </w:r>
      <w:proofErr w:type="gramStart"/>
      <w:r w:rsidRPr="008B3C80">
        <w:rPr>
          <w:rFonts w:ascii="Times New Roman" w:eastAsia="Times New Roman" w:hAnsi="Times New Roman" w:cs="Times New Roman"/>
          <w:color w:val="000000"/>
          <w:sz w:val="24"/>
          <w:szCs w:val="24"/>
          <w:lang w:bidi="ru-RU"/>
        </w:rPr>
        <w:t>,к</w:t>
      </w:r>
      <w:proofErr w:type="gramEnd"/>
      <w:r w:rsidRPr="008B3C80">
        <w:rPr>
          <w:rFonts w:ascii="Times New Roman" w:eastAsia="Times New Roman" w:hAnsi="Times New Roman" w:cs="Times New Roman"/>
          <w:color w:val="000000"/>
          <w:sz w:val="24"/>
          <w:szCs w:val="24"/>
          <w:lang w:bidi="ru-RU"/>
        </w:rPr>
        <w:t>вартиры</w:t>
      </w:r>
      <w:proofErr w:type="spellEnd"/>
      <w:r w:rsidRPr="008B3C80">
        <w:rPr>
          <w:rFonts w:ascii="Times New Roman" w:eastAsia="Times New Roman" w:hAnsi="Times New Roman" w:cs="Times New Roman"/>
          <w:color w:val="000000"/>
          <w:sz w:val="24"/>
          <w:szCs w:val="24"/>
          <w:lang w:bidi="ru-RU"/>
        </w:rPr>
        <w:t>, автобуса, телефона и др.</w:t>
      </w:r>
    </w:p>
    <w:p w:rsidR="000E5C42" w:rsidRDefault="000E5C42" w:rsidP="000E5C42">
      <w:pPr>
        <w:widowControl w:val="0"/>
        <w:numPr>
          <w:ilvl w:val="0"/>
          <w:numId w:val="1"/>
        </w:numPr>
        <w:tabs>
          <w:tab w:val="left" w:pos="851"/>
          <w:tab w:val="left" w:pos="1434"/>
          <w:tab w:val="left" w:pos="2569"/>
          <w:tab w:val="right" w:pos="8526"/>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Умение различать части </w:t>
      </w:r>
      <w:r w:rsidRPr="008B3C80">
        <w:rPr>
          <w:rFonts w:ascii="Times New Roman" w:eastAsia="Times New Roman" w:hAnsi="Times New Roman" w:cs="Times New Roman"/>
          <w:color w:val="000000"/>
          <w:sz w:val="24"/>
          <w:szCs w:val="24"/>
          <w:lang w:bidi="ru-RU"/>
        </w:rPr>
        <w:t xml:space="preserve">суток, соотносить действие </w:t>
      </w:r>
      <w:proofErr w:type="spellStart"/>
      <w:r w:rsidRPr="008B3C80">
        <w:rPr>
          <w:rFonts w:ascii="Times New Roman" w:eastAsia="Times New Roman" w:hAnsi="Times New Roman" w:cs="Times New Roman"/>
          <w:color w:val="000000"/>
          <w:sz w:val="24"/>
          <w:szCs w:val="24"/>
          <w:lang w:bidi="ru-RU"/>
        </w:rPr>
        <w:t>свременными</w:t>
      </w:r>
      <w:proofErr w:type="spellEnd"/>
      <w:r w:rsidRPr="008B3C80">
        <w:rPr>
          <w:rFonts w:ascii="Times New Roman" w:eastAsia="Times New Roman" w:hAnsi="Times New Roman" w:cs="Times New Roman"/>
          <w:color w:val="000000"/>
          <w:sz w:val="24"/>
          <w:szCs w:val="24"/>
          <w:lang w:bidi="ru-RU"/>
        </w:rPr>
        <w:t xml:space="preserve">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E5C42" w:rsidRPr="000E5C42" w:rsidRDefault="000E5C42" w:rsidP="000E5C42">
      <w:pPr>
        <w:widowControl w:val="0"/>
        <w:spacing w:after="0" w:line="240" w:lineRule="auto"/>
        <w:contextualSpacing/>
        <w:rPr>
          <w:rFonts w:ascii="Times New Roman" w:eastAsia="Times New Roman" w:hAnsi="Times New Roman" w:cs="Times New Roman"/>
          <w:b/>
          <w:bCs/>
          <w:iCs/>
          <w:color w:val="000000"/>
          <w:lang w:bidi="ru-RU"/>
        </w:rPr>
      </w:pPr>
      <w:r w:rsidRPr="000E5C42">
        <w:rPr>
          <w:rFonts w:ascii="Times New Roman" w:eastAsia="Times New Roman" w:hAnsi="Times New Roman" w:cs="Times New Roman"/>
          <w:b/>
          <w:bCs/>
          <w:iCs/>
          <w:color w:val="000000"/>
          <w:lang w:bidi="ru-RU"/>
        </w:rPr>
        <w:t xml:space="preserve"> Оценка достижений обучающихся</w:t>
      </w:r>
    </w:p>
    <w:p w:rsidR="000E5C42" w:rsidRDefault="000E5C42" w:rsidP="000E5C42">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b/>
          <w:bCs/>
          <w:i/>
          <w:iCs/>
          <w:color w:val="000000"/>
          <w:sz w:val="24"/>
          <w:szCs w:val="24"/>
          <w:lang w:bidi="ru-RU"/>
        </w:rPr>
        <w:t>Текущая</w:t>
      </w:r>
      <w:r w:rsidRPr="004C032A">
        <w:rPr>
          <w:rFonts w:ascii="Times New Roman" w:eastAsia="Times New Roman" w:hAnsi="Times New Roman" w:cs="Times New Roman"/>
          <w:color w:val="000000"/>
          <w:sz w:val="24"/>
          <w:szCs w:val="24"/>
          <w:lang w:bidi="ru-RU"/>
        </w:rPr>
        <w:t xml:space="preserve"> аттестация обучающихся включает в себя полугодовое оценивание </w:t>
      </w:r>
      <w:r>
        <w:rPr>
          <w:rFonts w:ascii="Times New Roman" w:eastAsia="Times New Roman" w:hAnsi="Times New Roman" w:cs="Times New Roman"/>
          <w:color w:val="000000"/>
          <w:sz w:val="24"/>
          <w:szCs w:val="24"/>
          <w:lang w:bidi="ru-RU"/>
        </w:rPr>
        <w:t xml:space="preserve">(мониторинг) </w:t>
      </w:r>
      <w:r w:rsidRPr="004C032A">
        <w:rPr>
          <w:rFonts w:ascii="Times New Roman" w:eastAsia="Times New Roman" w:hAnsi="Times New Roman" w:cs="Times New Roman"/>
          <w:color w:val="000000"/>
          <w:sz w:val="24"/>
          <w:szCs w:val="24"/>
          <w:lang w:bidi="ru-RU"/>
        </w:rPr>
        <w:t xml:space="preserve">результатов освоения </w:t>
      </w:r>
      <w:r>
        <w:rPr>
          <w:rFonts w:ascii="Times New Roman" w:eastAsia="Times New Roman" w:hAnsi="Times New Roman" w:cs="Times New Roman"/>
          <w:color w:val="000000"/>
          <w:sz w:val="24"/>
          <w:szCs w:val="24"/>
          <w:lang w:bidi="ru-RU"/>
        </w:rPr>
        <w:t>программы</w:t>
      </w:r>
      <w:r w:rsidRPr="004C032A">
        <w:rPr>
          <w:rFonts w:ascii="Times New Roman" w:eastAsia="Times New Roman" w:hAnsi="Times New Roman" w:cs="Times New Roman"/>
          <w:color w:val="000000"/>
          <w:sz w:val="24"/>
          <w:szCs w:val="24"/>
          <w:lang w:bidi="ru-RU"/>
        </w:rPr>
        <w:t xml:space="preserve">. </w:t>
      </w:r>
    </w:p>
    <w:p w:rsidR="000E5C42" w:rsidRDefault="000E5C42" w:rsidP="000E5C42">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b/>
          <w:bCs/>
          <w:i/>
          <w:iCs/>
          <w:color w:val="000000"/>
          <w:sz w:val="24"/>
          <w:szCs w:val="24"/>
          <w:lang w:bidi="ru-RU"/>
        </w:rPr>
        <w:t>Промежуточная</w:t>
      </w:r>
      <w:r w:rsidRPr="004C032A">
        <w:rPr>
          <w:rFonts w:ascii="Times New Roman" w:eastAsia="Times New Roman" w:hAnsi="Times New Roman" w:cs="Times New Roman"/>
          <w:color w:val="000000"/>
          <w:sz w:val="24"/>
          <w:szCs w:val="24"/>
          <w:lang w:bidi="ru-RU"/>
        </w:rPr>
        <w:t xml:space="preserve"> (годовая) аттестация представляет собой оценку результатов освоения </w:t>
      </w:r>
      <w:r>
        <w:rPr>
          <w:rFonts w:ascii="Times New Roman" w:eastAsia="Times New Roman" w:hAnsi="Times New Roman" w:cs="Times New Roman"/>
          <w:color w:val="000000"/>
          <w:sz w:val="24"/>
          <w:szCs w:val="24"/>
          <w:lang w:bidi="ru-RU"/>
        </w:rPr>
        <w:t>программы</w:t>
      </w:r>
      <w:r w:rsidRPr="004C032A">
        <w:rPr>
          <w:rFonts w:ascii="Times New Roman" w:eastAsia="Times New Roman" w:hAnsi="Times New Roman" w:cs="Times New Roman"/>
          <w:color w:val="000000"/>
          <w:sz w:val="24"/>
          <w:szCs w:val="24"/>
          <w:lang w:bidi="ru-RU"/>
        </w:rPr>
        <w:t xml:space="preserve"> и развития жизненных компетенций ребёнка по итогам учебного года</w:t>
      </w:r>
      <w:r>
        <w:rPr>
          <w:rFonts w:ascii="Times New Roman" w:eastAsia="Times New Roman" w:hAnsi="Times New Roman" w:cs="Times New Roman"/>
          <w:color w:val="000000"/>
          <w:sz w:val="24"/>
          <w:szCs w:val="24"/>
          <w:lang w:bidi="ru-RU"/>
        </w:rPr>
        <w:t xml:space="preserve"> (мониторинг)</w:t>
      </w:r>
      <w:r w:rsidRPr="004C032A">
        <w:rPr>
          <w:rFonts w:ascii="Times New Roman" w:eastAsia="Times New Roman" w:hAnsi="Times New Roman" w:cs="Times New Roman"/>
          <w:color w:val="000000"/>
          <w:sz w:val="24"/>
          <w:szCs w:val="24"/>
          <w:lang w:bidi="ru-RU"/>
        </w:rPr>
        <w:t>.</w:t>
      </w:r>
    </w:p>
    <w:p w:rsidR="000E5C42" w:rsidRPr="00FC4493" w:rsidRDefault="000E5C42" w:rsidP="000E5C42">
      <w:pPr>
        <w:widowControl w:val="0"/>
        <w:spacing w:after="0" w:line="240" w:lineRule="auto"/>
        <w:ind w:firstLine="567"/>
        <w:jc w:val="both"/>
        <w:rPr>
          <w:rFonts w:ascii="Times New Roman" w:eastAsia="Times New Roman" w:hAnsi="Times New Roman" w:cs="Times New Roman"/>
          <w:color w:val="000000"/>
          <w:sz w:val="24"/>
          <w:szCs w:val="24"/>
          <w:lang w:bidi="ru-RU"/>
        </w:rPr>
      </w:pPr>
      <w:r w:rsidRPr="004C032A">
        <w:rPr>
          <w:rFonts w:ascii="Times New Roman" w:eastAsia="Times New Roman" w:hAnsi="Times New Roman" w:cs="Times New Roman"/>
          <w:color w:val="000000"/>
          <w:sz w:val="24"/>
          <w:szCs w:val="24"/>
          <w:lang w:bidi="ru-RU"/>
        </w:rPr>
        <w:t xml:space="preserve">Для организации аттестации обучающихся рекомендуется применять метод экспертной группы (на междисциплинарной основе). Она объединяет </w:t>
      </w:r>
      <w:proofErr w:type="spellStart"/>
      <w:r w:rsidRPr="004C032A">
        <w:rPr>
          <w:rFonts w:ascii="Times New Roman" w:eastAsia="Times New Roman" w:hAnsi="Times New Roman" w:cs="Times New Roman"/>
          <w:color w:val="000000"/>
          <w:sz w:val="24"/>
          <w:szCs w:val="24"/>
          <w:lang w:bidi="ru-RU"/>
        </w:rPr>
        <w:t>разных</w:t>
      </w:r>
      <w:r w:rsidRPr="004C032A">
        <w:rPr>
          <w:rFonts w:ascii="Times New Roman" w:eastAsia="Calibri" w:hAnsi="Times New Roman" w:cs="Times New Roman"/>
          <w:color w:val="000000"/>
          <w:sz w:val="24"/>
          <w:szCs w:val="24"/>
          <w:lang w:bidi="ru-RU"/>
        </w:rPr>
        <w:t>специалистов</w:t>
      </w:r>
      <w:proofErr w:type="spellEnd"/>
      <w:r w:rsidRPr="004C032A">
        <w:rPr>
          <w:rFonts w:ascii="Times New Roman" w:eastAsia="Calibri" w:hAnsi="Times New Roman" w:cs="Times New Roman"/>
          <w:color w:val="000000"/>
          <w:sz w:val="24"/>
          <w:szCs w:val="24"/>
          <w:lang w:bidi="ru-RU"/>
        </w:rPr>
        <w:t xml:space="preserve">, </w:t>
      </w:r>
      <w:proofErr w:type="gramStart"/>
      <w:r w:rsidRPr="004C032A">
        <w:rPr>
          <w:rFonts w:ascii="Times New Roman" w:eastAsia="Calibri" w:hAnsi="Times New Roman" w:cs="Times New Roman"/>
          <w:color w:val="000000"/>
          <w:sz w:val="24"/>
          <w:szCs w:val="24"/>
          <w:lang w:bidi="ru-RU"/>
        </w:rPr>
        <w:t>осуществляющих</w:t>
      </w:r>
      <w:proofErr w:type="gramEnd"/>
      <w:r w:rsidRPr="004C032A">
        <w:rPr>
          <w:rFonts w:ascii="Times New Roman" w:eastAsia="Calibri" w:hAnsi="Times New Roman" w:cs="Times New Roman"/>
          <w:color w:val="000000"/>
          <w:sz w:val="24"/>
          <w:szCs w:val="24"/>
          <w:lang w:bidi="ru-RU"/>
        </w:rPr>
        <w:t xml:space="preserve">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w:t>
      </w:r>
      <w:proofErr w:type="gramStart"/>
      <w:r w:rsidRPr="004C032A">
        <w:rPr>
          <w:rFonts w:ascii="Times New Roman" w:eastAsia="Calibri" w:hAnsi="Times New Roman" w:cs="Times New Roman"/>
          <w:color w:val="000000"/>
          <w:sz w:val="24"/>
          <w:szCs w:val="24"/>
          <w:lang w:bidi="ru-RU"/>
        </w:rPr>
        <w:t>Ре</w:t>
      </w:r>
      <w:r w:rsidRPr="004C032A">
        <w:rPr>
          <w:rFonts w:ascii="Times New Roman" w:eastAsia="Calibri" w:hAnsi="Times New Roman" w:cs="Times New Roman"/>
          <w:color w:val="000000"/>
          <w:sz w:val="24"/>
          <w:szCs w:val="24"/>
          <w:lang w:bidi="ru-RU"/>
        </w:rPr>
        <w:softHyphen/>
        <w:t>зультаты анализа должны быть представлены в удобной и понятной всем членам группы форме оценки, характеризующей наличный уровень жизнен</w:t>
      </w:r>
      <w:r w:rsidRPr="004C032A">
        <w:rPr>
          <w:rFonts w:ascii="Times New Roman" w:eastAsia="Calibri" w:hAnsi="Times New Roman" w:cs="Times New Roman"/>
          <w:color w:val="000000"/>
          <w:sz w:val="24"/>
          <w:szCs w:val="24"/>
          <w:lang w:bidi="ru-RU"/>
        </w:rPr>
        <w:softHyphen/>
        <w:t>ной компетенции.</w:t>
      </w:r>
      <w:proofErr w:type="gramEnd"/>
      <w:r w:rsidRPr="004C032A">
        <w:rPr>
          <w:rFonts w:ascii="Times New Roman" w:eastAsia="Calibri" w:hAnsi="Times New Roman" w:cs="Times New Roman"/>
          <w:color w:val="000000"/>
          <w:sz w:val="24"/>
          <w:szCs w:val="24"/>
          <w:lang w:bidi="ru-RU"/>
        </w:rPr>
        <w:t xml:space="preserve"> По итогам освоения задач и анализа результатов обучения составляется развернутая </w:t>
      </w:r>
      <w:r w:rsidRPr="00DA291D">
        <w:rPr>
          <w:rFonts w:ascii="Times New Roman" w:eastAsia="Calibri" w:hAnsi="Times New Roman" w:cs="Times New Roman"/>
          <w:b/>
          <w:color w:val="000000"/>
          <w:sz w:val="24"/>
          <w:szCs w:val="24"/>
          <w:lang w:bidi="ru-RU"/>
        </w:rPr>
        <w:t>характеристика</w:t>
      </w:r>
      <w:r w:rsidRPr="004C032A">
        <w:rPr>
          <w:rFonts w:ascii="Times New Roman" w:eastAsia="Calibri" w:hAnsi="Times New Roman" w:cs="Times New Roman"/>
          <w:color w:val="000000"/>
          <w:sz w:val="24"/>
          <w:szCs w:val="24"/>
          <w:lang w:bidi="ru-RU"/>
        </w:rPr>
        <w:t xml:space="preserve"> учебной деятельности ребёнка, оценивается динамика развития его жизненных компетенций.</w:t>
      </w:r>
    </w:p>
    <w:p w:rsidR="000E5C42" w:rsidRPr="008B3C80" w:rsidRDefault="000E5C42" w:rsidP="000E5C42">
      <w:pPr>
        <w:widowControl w:val="0"/>
        <w:tabs>
          <w:tab w:val="left" w:pos="851"/>
          <w:tab w:val="left" w:pos="1434"/>
          <w:tab w:val="left" w:pos="2569"/>
          <w:tab w:val="right" w:pos="8526"/>
        </w:tabs>
        <w:spacing w:after="0" w:line="240" w:lineRule="auto"/>
        <w:jc w:val="both"/>
        <w:rPr>
          <w:rFonts w:ascii="Times New Roman" w:eastAsia="Times New Roman" w:hAnsi="Times New Roman" w:cs="Times New Roman"/>
          <w:color w:val="000000"/>
          <w:sz w:val="24"/>
          <w:szCs w:val="24"/>
          <w:lang w:bidi="ru-RU"/>
        </w:rPr>
      </w:pPr>
    </w:p>
    <w:p w:rsidR="000E5C42" w:rsidRDefault="000E5C42" w:rsidP="000E5C42">
      <w:pPr>
        <w:pStyle w:val="Standard"/>
        <w:spacing w:after="0" w:line="240" w:lineRule="auto"/>
        <w:rPr>
          <w:rFonts w:ascii="Times New Roman" w:hAnsi="Times New Roman"/>
          <w:b/>
        </w:rPr>
      </w:pPr>
      <w:r>
        <w:rPr>
          <w:rFonts w:ascii="Times New Roman" w:hAnsi="Times New Roman"/>
          <w:b/>
        </w:rPr>
        <w:t>Содержание</w:t>
      </w:r>
    </w:p>
    <w:p w:rsidR="000E5C42" w:rsidRDefault="000E5C42" w:rsidP="000E5C42">
      <w:pPr>
        <w:spacing w:after="0" w:line="240" w:lineRule="auto"/>
        <w:ind w:firstLine="708"/>
        <w:jc w:val="both"/>
        <w:rPr>
          <w:rFonts w:ascii="Times New Roman" w:hAnsi="Times New Roman" w:cs="Times New Roman"/>
          <w:sz w:val="24"/>
          <w:szCs w:val="24"/>
        </w:rPr>
      </w:pPr>
      <w:r w:rsidRPr="00A35BE5">
        <w:rPr>
          <w:rFonts w:ascii="Times New Roman" w:hAnsi="Times New Roman"/>
        </w:rPr>
        <w:t>Количество часов, отведённых на реализацию предмета «Математические представления»</w:t>
      </w:r>
      <w:r>
        <w:rPr>
          <w:rFonts w:ascii="Times New Roman" w:hAnsi="Times New Roman"/>
        </w:rPr>
        <w:t xml:space="preserve"> определенно ФГОС образования обучающихся </w:t>
      </w:r>
      <w:r>
        <w:rPr>
          <w:rFonts w:ascii="Times New Roman" w:hAnsi="Times New Roman" w:cs="Times New Roman"/>
          <w:sz w:val="24"/>
          <w:szCs w:val="24"/>
        </w:rPr>
        <w:t>с умственной отсталостью (интеллектуальными нарушениями) 2 часа в неделю, 68 часов за учебный год.</w:t>
      </w:r>
    </w:p>
    <w:p w:rsidR="000E5C42" w:rsidRPr="00A35BE5" w:rsidRDefault="000E5C42" w:rsidP="000E5C42">
      <w:pPr>
        <w:pStyle w:val="Standard"/>
        <w:spacing w:after="0" w:line="240" w:lineRule="auto"/>
        <w:rPr>
          <w:rFonts w:ascii="Times New Roman" w:hAnsi="Times New Roman"/>
        </w:rPr>
      </w:pPr>
    </w:p>
    <w:p w:rsidR="000E5C42" w:rsidRDefault="000E5C42" w:rsidP="000E5C42">
      <w:pPr>
        <w:pStyle w:val="Standard"/>
        <w:spacing w:after="0" w:line="240" w:lineRule="auto"/>
        <w:jc w:val="center"/>
        <w:rPr>
          <w:rFonts w:ascii="Times New Roman" w:hAnsi="Times New Roman"/>
          <w:b/>
        </w:rPr>
      </w:pPr>
    </w:p>
    <w:p w:rsidR="000E5C42" w:rsidRPr="00E373AB" w:rsidRDefault="000E5C42" w:rsidP="000E5C42">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E373AB">
        <w:rPr>
          <w:rFonts w:ascii="Times New Roman" w:eastAsia="Times New Roman" w:hAnsi="Times New Roman" w:cs="Times New Roman"/>
          <w:color w:val="000000"/>
          <w:sz w:val="24"/>
          <w:szCs w:val="24"/>
          <w:lang w:bidi="ru-RU"/>
        </w:rPr>
        <w:lastRenderedPageBreak/>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0E5C42" w:rsidRPr="00E373AB" w:rsidRDefault="000E5C42" w:rsidP="000E5C42">
      <w:pPr>
        <w:widowControl w:val="0"/>
        <w:spacing w:after="0" w:line="240" w:lineRule="auto"/>
        <w:ind w:left="20"/>
        <w:jc w:val="center"/>
        <w:rPr>
          <w:rFonts w:ascii="Times New Roman" w:eastAsia="Times New Roman" w:hAnsi="Times New Roman" w:cs="Times New Roman"/>
          <w:b/>
          <w:bCs/>
          <w:i/>
          <w:iCs/>
          <w:color w:val="000000"/>
          <w:sz w:val="24"/>
          <w:szCs w:val="24"/>
          <w:lang w:bidi="ru-RU"/>
        </w:rPr>
      </w:pPr>
      <w:r>
        <w:rPr>
          <w:rFonts w:ascii="Times New Roman" w:eastAsia="Times New Roman" w:hAnsi="Times New Roman" w:cs="Times New Roman"/>
          <w:b/>
          <w:bCs/>
          <w:i/>
          <w:iCs/>
          <w:color w:val="000000"/>
          <w:sz w:val="24"/>
          <w:szCs w:val="24"/>
          <w:lang w:bidi="ru-RU"/>
        </w:rPr>
        <w:t>Количественные представления</w:t>
      </w:r>
    </w:p>
    <w:p w:rsidR="000E5C42" w:rsidRPr="00E373AB" w:rsidRDefault="000E5C42" w:rsidP="000E5C42">
      <w:pPr>
        <w:widowControl w:val="0"/>
        <w:spacing w:after="0" w:line="240" w:lineRule="auto"/>
        <w:ind w:firstLine="740"/>
        <w:jc w:val="both"/>
        <w:rPr>
          <w:rFonts w:ascii="Times New Roman" w:eastAsia="Calibri" w:hAnsi="Times New Roman" w:cs="Times New Roman"/>
          <w:color w:val="000000"/>
          <w:sz w:val="24"/>
          <w:szCs w:val="24"/>
          <w:lang w:bidi="ru-RU"/>
        </w:rPr>
      </w:pPr>
      <w:r w:rsidRPr="00E373AB">
        <w:rPr>
          <w:rFonts w:ascii="Times New Roman" w:eastAsia="Calibri" w:hAnsi="Times New Roman" w:cs="Times New Roman"/>
          <w:color w:val="000000"/>
          <w:spacing w:val="-10"/>
          <w:sz w:val="24"/>
          <w:szCs w:val="24"/>
          <w:lang w:bidi="ru-RU"/>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E5C42" w:rsidRPr="00E373AB" w:rsidRDefault="000E5C42" w:rsidP="000E5C42">
      <w:pPr>
        <w:widowControl w:val="0"/>
        <w:spacing w:after="0" w:line="240" w:lineRule="auto"/>
        <w:ind w:firstLine="740"/>
        <w:jc w:val="both"/>
        <w:rPr>
          <w:rFonts w:ascii="Times New Roman" w:eastAsia="Calibri" w:hAnsi="Times New Roman" w:cs="Times New Roman"/>
          <w:color w:val="000000"/>
          <w:sz w:val="24"/>
          <w:szCs w:val="24"/>
          <w:lang w:bidi="ru-RU"/>
        </w:rPr>
      </w:pPr>
      <w:r w:rsidRPr="00E373AB">
        <w:rPr>
          <w:rFonts w:ascii="Times New Roman" w:eastAsia="Calibri" w:hAnsi="Times New Roman" w:cs="Times New Roman"/>
          <w:color w:val="000000"/>
          <w:spacing w:val="-10"/>
          <w:sz w:val="24"/>
          <w:szCs w:val="24"/>
          <w:lang w:bidi="ru-RU"/>
        </w:rP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w:t>
      </w:r>
      <w:r w:rsidRPr="00E373AB">
        <w:rPr>
          <w:rFonts w:ascii="Times New Roman" w:eastAsia="Calibri" w:hAnsi="Times New Roman" w:cs="Times New Roman"/>
          <w:color w:val="000000"/>
          <w:spacing w:val="30"/>
          <w:sz w:val="24"/>
          <w:szCs w:val="24"/>
          <w:lang w:bidi="ru-RU"/>
        </w:rPr>
        <w:t>...,</w:t>
      </w:r>
      <w:r w:rsidRPr="00E373AB">
        <w:rPr>
          <w:rFonts w:ascii="Times New Roman" w:eastAsia="Calibri" w:hAnsi="Times New Roman" w:cs="Times New Roman"/>
          <w:color w:val="000000"/>
          <w:spacing w:val="-10"/>
          <w:sz w:val="24"/>
          <w:szCs w:val="24"/>
          <w:lang w:bidi="ru-RU"/>
        </w:rPr>
        <w:t xml:space="preserve"> 10) из двух слагаемых. Сложение (вычитание) предметных множе</w:t>
      </w:r>
      <w:proofErr w:type="gramStart"/>
      <w:r w:rsidRPr="00E373AB">
        <w:rPr>
          <w:rFonts w:ascii="Times New Roman" w:eastAsia="Calibri" w:hAnsi="Times New Roman" w:cs="Times New Roman"/>
          <w:color w:val="000000"/>
          <w:spacing w:val="-10"/>
          <w:sz w:val="24"/>
          <w:szCs w:val="24"/>
          <w:lang w:bidi="ru-RU"/>
        </w:rPr>
        <w:t>ств в пр</w:t>
      </w:r>
      <w:proofErr w:type="gramEnd"/>
      <w:r w:rsidRPr="00E373AB">
        <w:rPr>
          <w:rFonts w:ascii="Times New Roman" w:eastAsia="Calibri" w:hAnsi="Times New Roman" w:cs="Times New Roman"/>
          <w:color w:val="000000"/>
          <w:spacing w:val="-10"/>
          <w:sz w:val="24"/>
          <w:szCs w:val="24"/>
          <w:lang w:bidi="ru-RU"/>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0E5C42" w:rsidRPr="00E373AB" w:rsidRDefault="000E5C42" w:rsidP="000E5C42">
      <w:pPr>
        <w:widowControl w:val="0"/>
        <w:spacing w:after="0" w:line="240" w:lineRule="auto"/>
        <w:jc w:val="center"/>
        <w:rPr>
          <w:rFonts w:ascii="Times New Roman" w:eastAsia="Times New Roman" w:hAnsi="Times New Roman" w:cs="Times New Roman"/>
          <w:b/>
          <w:bCs/>
          <w:i/>
          <w:iCs/>
          <w:color w:val="000000"/>
          <w:sz w:val="24"/>
          <w:szCs w:val="24"/>
          <w:lang w:bidi="ru-RU"/>
        </w:rPr>
      </w:pPr>
      <w:r>
        <w:rPr>
          <w:rFonts w:ascii="Times New Roman" w:eastAsia="Times New Roman" w:hAnsi="Times New Roman" w:cs="Times New Roman"/>
          <w:b/>
          <w:bCs/>
          <w:i/>
          <w:iCs/>
          <w:color w:val="000000"/>
          <w:sz w:val="24"/>
          <w:szCs w:val="24"/>
          <w:lang w:bidi="ru-RU"/>
        </w:rPr>
        <w:t>Представления о величине</w:t>
      </w:r>
    </w:p>
    <w:p w:rsidR="000E5C42" w:rsidRPr="00E373AB" w:rsidRDefault="000E5C42" w:rsidP="000E5C42">
      <w:pPr>
        <w:widowControl w:val="0"/>
        <w:spacing w:after="0" w:line="240" w:lineRule="auto"/>
        <w:ind w:firstLine="740"/>
        <w:jc w:val="both"/>
        <w:rPr>
          <w:rFonts w:ascii="Times New Roman" w:eastAsia="Calibri" w:hAnsi="Times New Roman" w:cs="Times New Roman"/>
          <w:color w:val="000000"/>
          <w:sz w:val="24"/>
          <w:szCs w:val="24"/>
          <w:lang w:bidi="ru-RU"/>
        </w:rPr>
      </w:pPr>
      <w:r w:rsidRPr="00E373AB">
        <w:rPr>
          <w:rFonts w:ascii="Times New Roman" w:eastAsia="Calibri" w:hAnsi="Times New Roman" w:cs="Times New Roman"/>
          <w:color w:val="000000"/>
          <w:spacing w:val="-10"/>
          <w:sz w:val="24"/>
          <w:szCs w:val="24"/>
          <w:lang w:bidi="ru-RU"/>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0E5C42" w:rsidRPr="00E373AB" w:rsidRDefault="000E5C42" w:rsidP="000E5C42">
      <w:pPr>
        <w:widowControl w:val="0"/>
        <w:spacing w:after="0" w:line="240" w:lineRule="auto"/>
        <w:jc w:val="center"/>
        <w:rPr>
          <w:rFonts w:ascii="Times New Roman" w:eastAsia="Times New Roman" w:hAnsi="Times New Roman" w:cs="Times New Roman"/>
          <w:b/>
          <w:bCs/>
          <w:i/>
          <w:iCs/>
          <w:color w:val="000000"/>
          <w:sz w:val="24"/>
          <w:szCs w:val="24"/>
          <w:lang w:bidi="ru-RU"/>
        </w:rPr>
      </w:pPr>
      <w:r w:rsidRPr="00E373AB">
        <w:rPr>
          <w:rFonts w:ascii="Times New Roman" w:eastAsia="Times New Roman" w:hAnsi="Times New Roman" w:cs="Times New Roman"/>
          <w:b/>
          <w:bCs/>
          <w:i/>
          <w:iCs/>
          <w:color w:val="000000"/>
          <w:sz w:val="24"/>
          <w:szCs w:val="24"/>
          <w:lang w:bidi="ru-RU"/>
        </w:rPr>
        <w:t>Представление о форме</w:t>
      </w:r>
    </w:p>
    <w:p w:rsidR="000E5C42" w:rsidRPr="00E373AB" w:rsidRDefault="000E5C42" w:rsidP="000E5C42">
      <w:pPr>
        <w:widowControl w:val="0"/>
        <w:spacing w:after="0" w:line="240" w:lineRule="auto"/>
        <w:ind w:firstLine="740"/>
        <w:jc w:val="both"/>
        <w:rPr>
          <w:rFonts w:ascii="Times New Roman" w:eastAsia="Calibri" w:hAnsi="Times New Roman" w:cs="Times New Roman"/>
          <w:color w:val="000000"/>
          <w:sz w:val="24"/>
          <w:szCs w:val="24"/>
          <w:lang w:bidi="ru-RU"/>
        </w:rPr>
      </w:pPr>
      <w:r w:rsidRPr="00E373AB">
        <w:rPr>
          <w:rFonts w:ascii="Times New Roman" w:eastAsia="Calibri" w:hAnsi="Times New Roman" w:cs="Times New Roman"/>
          <w:color w:val="000000"/>
          <w:spacing w:val="-10"/>
          <w:sz w:val="24"/>
          <w:szCs w:val="24"/>
          <w:lang w:bidi="ru-RU"/>
        </w:rPr>
        <w:t>Узнавание (различение) геометрических тел: «шар», «куб», «призма», «брусок». Соотнесение формы предмета с геометрическими телами</w:t>
      </w:r>
      <w:proofErr w:type="gramStart"/>
      <w:r w:rsidRPr="00E373AB">
        <w:rPr>
          <w:rFonts w:ascii="Times New Roman" w:eastAsia="Calibri" w:hAnsi="Times New Roman" w:cs="Times New Roman"/>
          <w:color w:val="000000"/>
          <w:spacing w:val="-10"/>
          <w:sz w:val="24"/>
          <w:szCs w:val="24"/>
          <w:lang w:bidi="ru-RU"/>
        </w:rPr>
        <w:t>.</w:t>
      </w:r>
      <w:proofErr w:type="gramEnd"/>
      <w:r w:rsidRPr="00E373AB">
        <w:rPr>
          <w:rFonts w:ascii="Times New Roman" w:eastAsia="Calibri" w:hAnsi="Times New Roman" w:cs="Times New Roman"/>
          <w:color w:val="000000"/>
          <w:spacing w:val="-10"/>
          <w:sz w:val="24"/>
          <w:szCs w:val="24"/>
          <w:lang w:bidi="ru-RU"/>
        </w:rPr>
        <w:t xml:space="preserve"> </w:t>
      </w:r>
      <w:proofErr w:type="gramStart"/>
      <w:r w:rsidRPr="00E373AB">
        <w:rPr>
          <w:rFonts w:ascii="Times New Roman" w:eastAsia="Calibri" w:hAnsi="Times New Roman" w:cs="Times New Roman"/>
          <w:color w:val="000000"/>
          <w:spacing w:val="-10"/>
          <w:sz w:val="24"/>
          <w:szCs w:val="24"/>
          <w:lang w:bidi="ru-RU"/>
        </w:rPr>
        <w:t>ф</w:t>
      </w:r>
      <w:proofErr w:type="gramEnd"/>
      <w:r w:rsidRPr="00E373AB">
        <w:rPr>
          <w:rFonts w:ascii="Times New Roman" w:eastAsia="Calibri" w:hAnsi="Times New Roman" w:cs="Times New Roman"/>
          <w:color w:val="000000"/>
          <w:spacing w:val="-10"/>
          <w:sz w:val="24"/>
          <w:szCs w:val="24"/>
          <w:lang w:bidi="ru-RU"/>
        </w:rPr>
        <w:t xml:space="preserve">игурой. </w:t>
      </w:r>
      <w:proofErr w:type="gramStart"/>
      <w:r w:rsidRPr="00E373AB">
        <w:rPr>
          <w:rFonts w:ascii="Times New Roman" w:eastAsia="Calibri" w:hAnsi="Times New Roman" w:cs="Times New Roman"/>
          <w:color w:val="000000"/>
          <w:spacing w:val="-10"/>
          <w:sz w:val="24"/>
          <w:szCs w:val="24"/>
          <w:lang w:bidi="ru-RU"/>
        </w:rPr>
        <w:t>Узнавание (различение) геометрических фигур: треугольник, квадрат, круг, прямоугольник, точка, линия (прямая, ломаная), отрезок.</w:t>
      </w:r>
      <w:proofErr w:type="gramEnd"/>
      <w:r w:rsidRPr="00E373AB">
        <w:rPr>
          <w:rFonts w:ascii="Times New Roman" w:eastAsia="Calibri" w:hAnsi="Times New Roman" w:cs="Times New Roman"/>
          <w:color w:val="000000"/>
          <w:spacing w:val="-10"/>
          <w:sz w:val="24"/>
          <w:szCs w:val="24"/>
          <w:lang w:bidi="ru-RU"/>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rsidRPr="00E373AB">
        <w:rPr>
          <w:rFonts w:ascii="Times New Roman" w:eastAsia="Calibri" w:hAnsi="Times New Roman" w:cs="Times New Roman"/>
          <w:color w:val="000000"/>
          <w:spacing w:val="-10"/>
          <w:sz w:val="24"/>
          <w:szCs w:val="24"/>
          <w:lang w:bidi="ru-RU"/>
        </w:rPr>
        <w:t>Обводка геометрической фигуры (треугольник, квадрат, круг, прямоугольник) по шаблону (трафарету, контурной линии).</w:t>
      </w:r>
      <w:proofErr w:type="gramEnd"/>
      <w:r w:rsidRPr="00E373AB">
        <w:rPr>
          <w:rFonts w:ascii="Times New Roman" w:eastAsia="Calibri" w:hAnsi="Times New Roman" w:cs="Times New Roman"/>
          <w:color w:val="000000"/>
          <w:spacing w:val="-10"/>
          <w:sz w:val="24"/>
          <w:szCs w:val="24"/>
          <w:lang w:bidi="ru-RU"/>
        </w:rPr>
        <w:t xml:space="preserve"> Построение</w:t>
      </w:r>
    </w:p>
    <w:p w:rsidR="000E5C42" w:rsidRPr="00E373AB" w:rsidRDefault="000E5C42" w:rsidP="000E5C42">
      <w:pPr>
        <w:widowControl w:val="0"/>
        <w:spacing w:after="0" w:line="240" w:lineRule="auto"/>
        <w:jc w:val="both"/>
        <w:rPr>
          <w:rFonts w:ascii="Times New Roman" w:eastAsia="Calibri" w:hAnsi="Times New Roman" w:cs="Times New Roman"/>
          <w:color w:val="000000"/>
          <w:sz w:val="24"/>
          <w:szCs w:val="24"/>
          <w:lang w:bidi="ru-RU"/>
        </w:rPr>
      </w:pPr>
      <w:r w:rsidRPr="00E373AB">
        <w:rPr>
          <w:rFonts w:ascii="Times New Roman" w:eastAsia="Calibri" w:hAnsi="Times New Roman" w:cs="Times New Roman"/>
          <w:color w:val="000000"/>
          <w:spacing w:val="-10"/>
          <w:sz w:val="24"/>
          <w:szCs w:val="24"/>
          <w:lang w:bidi="ru-RU"/>
        </w:rPr>
        <w:t>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0E5C42" w:rsidRPr="00E373AB" w:rsidRDefault="000E5C42" w:rsidP="000E5C42">
      <w:pPr>
        <w:widowControl w:val="0"/>
        <w:spacing w:after="0" w:line="240" w:lineRule="auto"/>
        <w:jc w:val="center"/>
        <w:rPr>
          <w:rFonts w:ascii="Times New Roman" w:eastAsia="Times New Roman" w:hAnsi="Times New Roman" w:cs="Times New Roman"/>
          <w:b/>
          <w:bCs/>
          <w:i/>
          <w:iCs/>
          <w:color w:val="000000"/>
          <w:sz w:val="24"/>
          <w:szCs w:val="24"/>
          <w:lang w:bidi="ru-RU"/>
        </w:rPr>
      </w:pPr>
      <w:r w:rsidRPr="00E373AB">
        <w:rPr>
          <w:rFonts w:ascii="Times New Roman" w:eastAsia="Times New Roman" w:hAnsi="Times New Roman" w:cs="Times New Roman"/>
          <w:b/>
          <w:bCs/>
          <w:i/>
          <w:iCs/>
          <w:color w:val="000000"/>
          <w:sz w:val="24"/>
          <w:szCs w:val="24"/>
          <w:lang w:bidi="ru-RU"/>
        </w:rPr>
        <w:t>Пространственные</w:t>
      </w:r>
      <w:r>
        <w:rPr>
          <w:rFonts w:ascii="Times New Roman" w:eastAsia="Times New Roman" w:hAnsi="Times New Roman" w:cs="Times New Roman"/>
          <w:b/>
          <w:bCs/>
          <w:i/>
          <w:iCs/>
          <w:color w:val="000000"/>
          <w:sz w:val="24"/>
          <w:szCs w:val="24"/>
          <w:lang w:bidi="ru-RU"/>
        </w:rPr>
        <w:t xml:space="preserve"> представления</w:t>
      </w:r>
    </w:p>
    <w:p w:rsidR="000E5C42" w:rsidRPr="00E373AB" w:rsidRDefault="000E5C42" w:rsidP="000E5C42">
      <w:pPr>
        <w:widowControl w:val="0"/>
        <w:tabs>
          <w:tab w:val="left" w:pos="8400"/>
        </w:tabs>
        <w:spacing w:after="0" w:line="240" w:lineRule="auto"/>
        <w:ind w:firstLine="740"/>
        <w:jc w:val="both"/>
        <w:rPr>
          <w:rFonts w:ascii="Times New Roman" w:eastAsia="Calibri" w:hAnsi="Times New Roman" w:cs="Times New Roman"/>
          <w:color w:val="000000"/>
          <w:sz w:val="24"/>
          <w:szCs w:val="24"/>
          <w:lang w:bidi="ru-RU"/>
        </w:rPr>
      </w:pPr>
      <w:proofErr w:type="gramStart"/>
      <w:r w:rsidRPr="00E373AB">
        <w:rPr>
          <w:rFonts w:ascii="Times New Roman" w:eastAsia="Calibri" w:hAnsi="Times New Roman" w:cs="Times New Roman"/>
          <w:color w:val="000000"/>
          <w:spacing w:val="-10"/>
          <w:sz w:val="24"/>
          <w:szCs w:val="24"/>
          <w:lang w:bidi="ru-RU"/>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E373AB">
        <w:rPr>
          <w:rFonts w:ascii="Times New Roman" w:eastAsia="Calibri" w:hAnsi="Times New Roman" w:cs="Times New Roman"/>
          <w:color w:val="000000"/>
          <w:spacing w:val="-10"/>
          <w:sz w:val="24"/>
          <w:szCs w:val="24"/>
          <w:lang w:bidi="ru-RU"/>
        </w:rPr>
        <w:t xml:space="preserve"> </w:t>
      </w:r>
      <w:proofErr w:type="gramStart"/>
      <w:r w:rsidRPr="00E373AB">
        <w:rPr>
          <w:rFonts w:ascii="Times New Roman" w:eastAsia="Calibri" w:hAnsi="Times New Roman" w:cs="Times New Roman"/>
          <w:color w:val="000000"/>
          <w:spacing w:val="-10"/>
          <w:sz w:val="24"/>
          <w:szCs w:val="24"/>
          <w:lang w:bidi="ru-RU"/>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E373AB">
        <w:rPr>
          <w:rFonts w:ascii="Times New Roman" w:eastAsia="Calibri" w:hAnsi="Times New Roman" w:cs="Times New Roman"/>
          <w:color w:val="000000"/>
          <w:spacing w:val="-10"/>
          <w:sz w:val="24"/>
          <w:szCs w:val="24"/>
          <w:lang w:bidi="ru-RU"/>
        </w:rPr>
        <w:t xml:space="preserve"> Перемещение в пространстве в заданном направлении: вверх, вниз, вперёд, назад, вправо, влево. </w:t>
      </w:r>
      <w:proofErr w:type="gramStart"/>
      <w:r w:rsidRPr="00E373AB">
        <w:rPr>
          <w:rFonts w:ascii="Times New Roman" w:eastAsia="Calibri" w:hAnsi="Times New Roman" w:cs="Times New Roman"/>
          <w:color w:val="000000"/>
          <w:spacing w:val="-10"/>
          <w:sz w:val="24"/>
          <w:szCs w:val="24"/>
          <w:lang w:bidi="ru-RU"/>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E373AB">
        <w:rPr>
          <w:rFonts w:ascii="Times New Roman" w:eastAsia="Calibri" w:hAnsi="Times New Roman" w:cs="Times New Roman"/>
          <w:color w:val="000000"/>
          <w:spacing w:val="-10"/>
          <w:sz w:val="24"/>
          <w:szCs w:val="24"/>
          <w:lang w:bidi="ru-RU"/>
        </w:rPr>
        <w:t xml:space="preserve"> Составление предмета (изображения) из нескольких частей. Составление ряда из предметов (изображений): слева направо, снизу-вверх, сверху вниз. </w:t>
      </w:r>
      <w:proofErr w:type="gramStart"/>
      <w:r w:rsidRPr="00E373AB">
        <w:rPr>
          <w:rFonts w:ascii="Times New Roman" w:eastAsia="Calibri" w:hAnsi="Times New Roman" w:cs="Times New Roman"/>
          <w:color w:val="000000"/>
          <w:spacing w:val="-10"/>
          <w:sz w:val="24"/>
          <w:szCs w:val="24"/>
          <w:lang w:bidi="ru-RU"/>
        </w:rPr>
        <w:t>Определени</w:t>
      </w:r>
      <w:r>
        <w:rPr>
          <w:rFonts w:ascii="Times New Roman" w:eastAsia="Calibri" w:hAnsi="Times New Roman" w:cs="Times New Roman"/>
          <w:color w:val="000000"/>
          <w:spacing w:val="-10"/>
          <w:sz w:val="24"/>
          <w:szCs w:val="24"/>
          <w:lang w:bidi="ru-RU"/>
        </w:rPr>
        <w:t xml:space="preserve">е отношения порядка следования: </w:t>
      </w:r>
      <w:r w:rsidRPr="00E373AB">
        <w:rPr>
          <w:rFonts w:ascii="Times New Roman" w:eastAsia="Calibri" w:hAnsi="Times New Roman" w:cs="Times New Roman"/>
          <w:color w:val="000000"/>
          <w:spacing w:val="-10"/>
          <w:sz w:val="24"/>
          <w:szCs w:val="24"/>
          <w:lang w:bidi="ru-RU"/>
        </w:rPr>
        <w:t>первый,</w:t>
      </w:r>
      <w:r>
        <w:rPr>
          <w:rFonts w:ascii="Times New Roman" w:eastAsia="Calibri" w:hAnsi="Times New Roman" w:cs="Times New Roman"/>
          <w:color w:val="000000"/>
          <w:sz w:val="24"/>
          <w:szCs w:val="24"/>
          <w:lang w:bidi="ru-RU"/>
        </w:rPr>
        <w:t xml:space="preserve"> п</w:t>
      </w:r>
      <w:r w:rsidRPr="00E373AB">
        <w:rPr>
          <w:rFonts w:ascii="Times New Roman" w:eastAsia="Calibri" w:hAnsi="Times New Roman" w:cs="Times New Roman"/>
          <w:color w:val="000000"/>
          <w:spacing w:val="-10"/>
          <w:sz w:val="24"/>
          <w:szCs w:val="24"/>
          <w:lang w:bidi="ru-RU"/>
        </w:rPr>
        <w:t>оследний, крайний, перед, после, за, следующий за, следом, между.</w:t>
      </w:r>
      <w:proofErr w:type="gramEnd"/>
      <w:r w:rsidRPr="00E373AB">
        <w:rPr>
          <w:rFonts w:ascii="Times New Roman" w:eastAsia="Calibri" w:hAnsi="Times New Roman" w:cs="Times New Roman"/>
          <w:color w:val="000000"/>
          <w:spacing w:val="-10"/>
          <w:sz w:val="24"/>
          <w:szCs w:val="24"/>
          <w:lang w:bidi="ru-RU"/>
        </w:rPr>
        <w:t xml:space="preserve"> Определение, месторасположения предметов в ряду.</w:t>
      </w:r>
    </w:p>
    <w:p w:rsidR="000E5C42" w:rsidRPr="00E373AB" w:rsidRDefault="000E5C42" w:rsidP="000E5C42">
      <w:pPr>
        <w:widowControl w:val="0"/>
        <w:spacing w:after="0" w:line="240" w:lineRule="auto"/>
        <w:jc w:val="center"/>
        <w:rPr>
          <w:rFonts w:ascii="Times New Roman" w:eastAsia="Times New Roman" w:hAnsi="Times New Roman" w:cs="Times New Roman"/>
          <w:b/>
          <w:bCs/>
          <w:i/>
          <w:iCs/>
          <w:color w:val="000000"/>
          <w:sz w:val="24"/>
          <w:szCs w:val="24"/>
          <w:lang w:bidi="ru-RU"/>
        </w:rPr>
      </w:pPr>
      <w:r>
        <w:rPr>
          <w:rFonts w:ascii="Times New Roman" w:eastAsia="Times New Roman" w:hAnsi="Times New Roman" w:cs="Times New Roman"/>
          <w:b/>
          <w:bCs/>
          <w:i/>
          <w:iCs/>
          <w:color w:val="000000"/>
          <w:sz w:val="24"/>
          <w:szCs w:val="24"/>
          <w:lang w:bidi="ru-RU"/>
        </w:rPr>
        <w:t>Временные представления</w:t>
      </w:r>
    </w:p>
    <w:p w:rsidR="000E5C42" w:rsidRPr="00E373AB" w:rsidRDefault="000E5C42" w:rsidP="000E5C42">
      <w:pPr>
        <w:widowControl w:val="0"/>
        <w:spacing w:after="0" w:line="240" w:lineRule="auto"/>
        <w:ind w:firstLine="740"/>
        <w:jc w:val="both"/>
        <w:rPr>
          <w:rFonts w:ascii="Times New Roman" w:eastAsia="Calibri" w:hAnsi="Times New Roman" w:cs="Times New Roman"/>
          <w:color w:val="000000"/>
          <w:sz w:val="24"/>
          <w:szCs w:val="24"/>
          <w:lang w:bidi="ru-RU"/>
        </w:rPr>
      </w:pPr>
      <w:r w:rsidRPr="00E373AB">
        <w:rPr>
          <w:rFonts w:ascii="Times New Roman" w:eastAsia="Calibri" w:hAnsi="Times New Roman" w:cs="Times New Roman"/>
          <w:color w:val="000000"/>
          <w:spacing w:val="-10"/>
          <w:sz w:val="24"/>
          <w:szCs w:val="24"/>
          <w:lang w:bidi="ru-RU"/>
        </w:rPr>
        <w:t xml:space="preserve">Узнавание (различение) частей суток. Знание порядка следования частей суток. Узнавание (различение) </w:t>
      </w:r>
      <w:r w:rsidRPr="00E373AB">
        <w:rPr>
          <w:rFonts w:ascii="Times New Roman" w:eastAsia="Calibri" w:hAnsi="Times New Roman" w:cs="Times New Roman"/>
          <w:color w:val="000000"/>
          <w:spacing w:val="-10"/>
          <w:sz w:val="24"/>
          <w:szCs w:val="24"/>
          <w:lang w:bidi="ru-RU"/>
        </w:rPr>
        <w:lastRenderedPageBreak/>
        <w:t xml:space="preserve">дней недели. Знание последовательности дней недели. Знание смены дней: вчера, сегодня, завтра. </w:t>
      </w:r>
      <w:proofErr w:type="gramStart"/>
      <w:r w:rsidRPr="00E373AB">
        <w:rPr>
          <w:rFonts w:ascii="Times New Roman" w:eastAsia="Calibri" w:hAnsi="Times New Roman" w:cs="Times New Roman"/>
          <w:color w:val="000000"/>
          <w:spacing w:val="-10"/>
          <w:sz w:val="24"/>
          <w:szCs w:val="24"/>
          <w:lang w:bidi="ru-RU"/>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E373AB">
        <w:rPr>
          <w:rFonts w:ascii="Times New Roman" w:eastAsia="Calibri" w:hAnsi="Times New Roman" w:cs="Times New Roman"/>
          <w:color w:val="000000"/>
          <w:spacing w:val="-10"/>
          <w:sz w:val="24"/>
          <w:szCs w:val="24"/>
          <w:lang w:bidi="ru-RU"/>
        </w:rPr>
        <w:t xml:space="preserve"> Различение времен года. Знание порядка следования сезонов в </w:t>
      </w:r>
      <w:proofErr w:type="spellStart"/>
      <w:r w:rsidRPr="00E373AB">
        <w:rPr>
          <w:rFonts w:ascii="Times New Roman" w:eastAsia="Calibri" w:hAnsi="Times New Roman" w:cs="Times New Roman"/>
          <w:color w:val="000000"/>
          <w:spacing w:val="-10"/>
          <w:sz w:val="24"/>
          <w:szCs w:val="24"/>
          <w:lang w:bidi="ru-RU"/>
        </w:rPr>
        <w:t>году</w:t>
      </w:r>
      <w:proofErr w:type="gramStart"/>
      <w:r w:rsidRPr="00E373AB">
        <w:rPr>
          <w:rFonts w:ascii="Times New Roman" w:eastAsia="Calibri" w:hAnsi="Times New Roman" w:cs="Times New Roman"/>
          <w:color w:val="000000"/>
          <w:spacing w:val="-10"/>
          <w:sz w:val="24"/>
          <w:szCs w:val="24"/>
          <w:lang w:bidi="ru-RU"/>
        </w:rPr>
        <w:t>.У</w:t>
      </w:r>
      <w:proofErr w:type="gramEnd"/>
      <w:r w:rsidRPr="00E373AB">
        <w:rPr>
          <w:rFonts w:ascii="Times New Roman" w:eastAsia="Calibri" w:hAnsi="Times New Roman" w:cs="Times New Roman"/>
          <w:color w:val="000000"/>
          <w:spacing w:val="-10"/>
          <w:sz w:val="24"/>
          <w:szCs w:val="24"/>
          <w:lang w:bidi="ru-RU"/>
        </w:rPr>
        <w:t>знавание</w:t>
      </w:r>
      <w:proofErr w:type="spellEnd"/>
      <w:r w:rsidRPr="00E373AB">
        <w:rPr>
          <w:rFonts w:ascii="Times New Roman" w:eastAsia="Calibri" w:hAnsi="Times New Roman" w:cs="Times New Roman"/>
          <w:color w:val="000000"/>
          <w:spacing w:val="-10"/>
          <w:sz w:val="24"/>
          <w:szCs w:val="24"/>
          <w:lang w:bidi="ru-RU"/>
        </w:rPr>
        <w:t xml:space="preserve"> (различение) месяцев. Знание последовательности месяцев в </w:t>
      </w:r>
      <w:proofErr w:type="spellStart"/>
      <w:r w:rsidRPr="00E373AB">
        <w:rPr>
          <w:rFonts w:ascii="Times New Roman" w:eastAsia="Calibri" w:hAnsi="Times New Roman" w:cs="Times New Roman"/>
          <w:color w:val="000000"/>
          <w:spacing w:val="-10"/>
          <w:sz w:val="24"/>
          <w:szCs w:val="24"/>
          <w:lang w:bidi="ru-RU"/>
        </w:rPr>
        <w:t>году</w:t>
      </w:r>
      <w:proofErr w:type="gramStart"/>
      <w:r w:rsidRPr="00E373AB">
        <w:rPr>
          <w:rFonts w:ascii="Times New Roman" w:eastAsia="Calibri" w:hAnsi="Times New Roman" w:cs="Times New Roman"/>
          <w:color w:val="000000"/>
          <w:spacing w:val="-10"/>
          <w:sz w:val="24"/>
          <w:szCs w:val="24"/>
          <w:lang w:bidi="ru-RU"/>
        </w:rPr>
        <w:t>.С</w:t>
      </w:r>
      <w:proofErr w:type="gramEnd"/>
      <w:r w:rsidRPr="00E373AB">
        <w:rPr>
          <w:rFonts w:ascii="Times New Roman" w:eastAsia="Calibri" w:hAnsi="Times New Roman" w:cs="Times New Roman"/>
          <w:color w:val="000000"/>
          <w:spacing w:val="-10"/>
          <w:sz w:val="24"/>
          <w:szCs w:val="24"/>
          <w:lang w:bidi="ru-RU"/>
        </w:rPr>
        <w:t>равнение</w:t>
      </w:r>
      <w:proofErr w:type="spellEnd"/>
      <w:r w:rsidRPr="00E373AB">
        <w:rPr>
          <w:rFonts w:ascii="Times New Roman" w:eastAsia="Calibri" w:hAnsi="Times New Roman" w:cs="Times New Roman"/>
          <w:color w:val="000000"/>
          <w:spacing w:val="-10"/>
          <w:sz w:val="24"/>
          <w:szCs w:val="24"/>
          <w:lang w:bidi="ru-RU"/>
        </w:rPr>
        <w:t xml:space="preserve">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0E5C42" w:rsidRDefault="000E5C42" w:rsidP="000E5C42">
      <w:pPr>
        <w:spacing w:after="0" w:line="240" w:lineRule="auto"/>
        <w:jc w:val="both"/>
      </w:pPr>
    </w:p>
    <w:p w:rsidR="000E5C42" w:rsidRDefault="000E5C42" w:rsidP="000E5C42">
      <w:pPr>
        <w:spacing w:after="0" w:line="240" w:lineRule="auto"/>
        <w:ind w:firstLine="709"/>
        <w:rPr>
          <w:rFonts w:ascii="Times New Roman" w:hAnsi="Times New Roman" w:cs="Times New Roman"/>
          <w:sz w:val="24"/>
          <w:szCs w:val="24"/>
        </w:rPr>
      </w:pPr>
      <w:r w:rsidRPr="00001B75">
        <w:rPr>
          <w:rFonts w:ascii="Times New Roman" w:hAnsi="Times New Roman" w:cs="Times New Roman"/>
          <w:sz w:val="24"/>
          <w:szCs w:val="24"/>
        </w:rPr>
        <w:t>Тематическое планирование определяется педагогом с учетом индивидуальных возможностей обучающихся класса</w:t>
      </w:r>
      <w:r>
        <w:rPr>
          <w:rFonts w:ascii="Times New Roman" w:hAnsi="Times New Roman" w:cs="Times New Roman"/>
          <w:sz w:val="24"/>
          <w:szCs w:val="24"/>
        </w:rPr>
        <w:t>.</w:t>
      </w:r>
    </w:p>
    <w:p w:rsidR="000E5C42" w:rsidRDefault="000E5C42" w:rsidP="000E5C42">
      <w:pPr>
        <w:spacing w:after="0" w:line="240" w:lineRule="auto"/>
        <w:jc w:val="center"/>
        <w:rPr>
          <w:rFonts w:ascii="Times New Roman" w:hAnsi="Times New Roman" w:cs="Times New Roman"/>
          <w:b/>
          <w:sz w:val="24"/>
          <w:szCs w:val="24"/>
        </w:rPr>
      </w:pPr>
      <w:r w:rsidRPr="00001B75">
        <w:rPr>
          <w:rFonts w:ascii="Times New Roman" w:hAnsi="Times New Roman" w:cs="Times New Roman"/>
          <w:b/>
          <w:sz w:val="24"/>
          <w:szCs w:val="24"/>
        </w:rPr>
        <w:t>Примерное тематическое планирование</w:t>
      </w:r>
    </w:p>
    <w:p w:rsidR="000E5C42" w:rsidRDefault="000E5C42" w:rsidP="000E5C42">
      <w:pPr>
        <w:spacing w:after="0" w:line="240" w:lineRule="auto"/>
        <w:jc w:val="center"/>
        <w:rPr>
          <w:rFonts w:ascii="Times New Roman" w:hAnsi="Times New Roman" w:cs="Times New Roman"/>
          <w:b/>
          <w:sz w:val="24"/>
          <w:szCs w:val="24"/>
        </w:rPr>
      </w:pPr>
    </w:p>
    <w:p w:rsidR="000E5C42" w:rsidRDefault="000E5C42" w:rsidP="000E5C42">
      <w:pPr>
        <w:spacing w:after="0" w:line="240" w:lineRule="auto"/>
        <w:rPr>
          <w:rFonts w:ascii="Times New Roman" w:hAnsi="Times New Roman" w:cs="Times New Roman"/>
          <w:sz w:val="24"/>
          <w:szCs w:val="24"/>
        </w:rPr>
      </w:pPr>
    </w:p>
    <w:tbl>
      <w:tblPr>
        <w:tblStyle w:val="a5"/>
        <w:tblW w:w="0" w:type="auto"/>
        <w:tblLook w:val="04A0"/>
      </w:tblPr>
      <w:tblGrid>
        <w:gridCol w:w="2152"/>
        <w:gridCol w:w="1560"/>
      </w:tblGrid>
      <w:tr w:rsidR="000E5C42" w:rsidTr="000E5C42">
        <w:trPr>
          <w:gridAfter w:val="1"/>
          <w:wAfter w:w="1560" w:type="dxa"/>
          <w:trHeight w:val="276"/>
        </w:trPr>
        <w:tc>
          <w:tcPr>
            <w:tcW w:w="2152" w:type="dxa"/>
            <w:vMerge w:val="restart"/>
            <w:tcBorders>
              <w:tl2br w:val="single" w:sz="4" w:space="0" w:color="auto"/>
            </w:tcBorders>
          </w:tcPr>
          <w:p w:rsidR="000E5C42" w:rsidRDefault="000E5C42" w:rsidP="000E5C42">
            <w:pPr>
              <w:rPr>
                <w:rFonts w:ascii="Times New Roman" w:hAnsi="Times New Roman" w:cs="Times New Roman"/>
                <w:sz w:val="24"/>
                <w:szCs w:val="24"/>
              </w:rPr>
            </w:pPr>
            <w:r>
              <w:rPr>
                <w:rFonts w:ascii="Times New Roman" w:hAnsi="Times New Roman" w:cs="Times New Roman"/>
                <w:sz w:val="24"/>
                <w:szCs w:val="24"/>
              </w:rPr>
              <w:t xml:space="preserve">                  Класс</w:t>
            </w:r>
          </w:p>
          <w:p w:rsidR="000E5C42" w:rsidRDefault="000E5C42" w:rsidP="000E5C42">
            <w:pPr>
              <w:rPr>
                <w:rFonts w:ascii="Times New Roman" w:hAnsi="Times New Roman" w:cs="Times New Roman"/>
                <w:sz w:val="24"/>
                <w:szCs w:val="24"/>
              </w:rPr>
            </w:pPr>
            <w:r>
              <w:rPr>
                <w:rFonts w:ascii="Times New Roman" w:hAnsi="Times New Roman" w:cs="Times New Roman"/>
                <w:sz w:val="24"/>
                <w:szCs w:val="24"/>
              </w:rPr>
              <w:t xml:space="preserve">Раздел          </w:t>
            </w:r>
          </w:p>
        </w:tc>
      </w:tr>
      <w:tr w:rsidR="000E5C42" w:rsidTr="000E5C42">
        <w:tc>
          <w:tcPr>
            <w:tcW w:w="2152" w:type="dxa"/>
            <w:vMerge/>
          </w:tcPr>
          <w:p w:rsidR="000E5C42" w:rsidRDefault="000E5C42" w:rsidP="000E5C42">
            <w:pPr>
              <w:rPr>
                <w:rFonts w:ascii="Times New Roman" w:hAnsi="Times New Roman" w:cs="Times New Roman"/>
                <w:sz w:val="24"/>
                <w:szCs w:val="24"/>
              </w:rPr>
            </w:pPr>
          </w:p>
        </w:tc>
        <w:tc>
          <w:tcPr>
            <w:tcW w:w="1560" w:type="dxa"/>
          </w:tcPr>
          <w:p w:rsidR="000E5C42" w:rsidRDefault="000E5C42" w:rsidP="000E5C42">
            <w:pPr>
              <w:jc w:val="center"/>
              <w:rPr>
                <w:rFonts w:ascii="Times New Roman" w:hAnsi="Times New Roman" w:cs="Times New Roman"/>
                <w:sz w:val="24"/>
                <w:szCs w:val="24"/>
              </w:rPr>
            </w:pPr>
            <w:r>
              <w:rPr>
                <w:rFonts w:ascii="Times New Roman" w:hAnsi="Times New Roman" w:cs="Times New Roman"/>
                <w:sz w:val="24"/>
                <w:szCs w:val="24"/>
              </w:rPr>
              <w:t>6</w:t>
            </w:r>
          </w:p>
        </w:tc>
      </w:tr>
      <w:tr w:rsidR="000E5C42" w:rsidTr="000E5C42">
        <w:tc>
          <w:tcPr>
            <w:tcW w:w="2152" w:type="dxa"/>
          </w:tcPr>
          <w:p w:rsidR="000E5C42" w:rsidRDefault="000E5C42" w:rsidP="000E5C42">
            <w:pPr>
              <w:rPr>
                <w:rFonts w:ascii="Times New Roman" w:hAnsi="Times New Roman" w:cs="Times New Roman"/>
                <w:sz w:val="24"/>
                <w:szCs w:val="24"/>
              </w:rPr>
            </w:pPr>
            <w:r>
              <w:rPr>
                <w:rFonts w:ascii="Times New Roman" w:hAnsi="Times New Roman" w:cs="Times New Roman"/>
                <w:sz w:val="24"/>
                <w:szCs w:val="24"/>
              </w:rPr>
              <w:t>Количественные представления</w:t>
            </w:r>
          </w:p>
        </w:tc>
        <w:tc>
          <w:tcPr>
            <w:tcW w:w="1560" w:type="dxa"/>
          </w:tcPr>
          <w:p w:rsidR="000E5C42" w:rsidRDefault="000E5C42" w:rsidP="000E5C42">
            <w:pPr>
              <w:jc w:val="center"/>
              <w:rPr>
                <w:rFonts w:ascii="Times New Roman" w:hAnsi="Times New Roman" w:cs="Times New Roman"/>
                <w:sz w:val="24"/>
                <w:szCs w:val="24"/>
              </w:rPr>
            </w:pPr>
            <w:r>
              <w:rPr>
                <w:rFonts w:ascii="Times New Roman" w:hAnsi="Times New Roman" w:cs="Times New Roman"/>
                <w:sz w:val="24"/>
                <w:szCs w:val="24"/>
              </w:rPr>
              <w:t>22</w:t>
            </w:r>
          </w:p>
        </w:tc>
      </w:tr>
      <w:tr w:rsidR="000E5C42" w:rsidTr="000E5C42">
        <w:tc>
          <w:tcPr>
            <w:tcW w:w="2152" w:type="dxa"/>
          </w:tcPr>
          <w:p w:rsidR="000E5C42" w:rsidRDefault="000E5C42" w:rsidP="000E5C42">
            <w:pPr>
              <w:rPr>
                <w:rFonts w:ascii="Times New Roman" w:hAnsi="Times New Roman" w:cs="Times New Roman"/>
                <w:sz w:val="24"/>
                <w:szCs w:val="24"/>
              </w:rPr>
            </w:pPr>
            <w:r>
              <w:rPr>
                <w:rFonts w:ascii="Times New Roman" w:hAnsi="Times New Roman" w:cs="Times New Roman"/>
                <w:sz w:val="24"/>
                <w:szCs w:val="24"/>
              </w:rPr>
              <w:t>Представления о величине</w:t>
            </w:r>
          </w:p>
        </w:tc>
        <w:tc>
          <w:tcPr>
            <w:tcW w:w="1560" w:type="dxa"/>
          </w:tcPr>
          <w:p w:rsidR="000E5C42" w:rsidRDefault="000E5C42" w:rsidP="000E5C42">
            <w:pPr>
              <w:jc w:val="center"/>
              <w:rPr>
                <w:rFonts w:ascii="Times New Roman" w:hAnsi="Times New Roman" w:cs="Times New Roman"/>
                <w:sz w:val="24"/>
                <w:szCs w:val="24"/>
              </w:rPr>
            </w:pPr>
            <w:r>
              <w:rPr>
                <w:rFonts w:ascii="Times New Roman" w:hAnsi="Times New Roman" w:cs="Times New Roman"/>
                <w:sz w:val="24"/>
                <w:szCs w:val="24"/>
              </w:rPr>
              <w:t>14</w:t>
            </w:r>
          </w:p>
        </w:tc>
      </w:tr>
      <w:tr w:rsidR="000E5C42" w:rsidTr="000E5C42">
        <w:tc>
          <w:tcPr>
            <w:tcW w:w="2152" w:type="dxa"/>
          </w:tcPr>
          <w:p w:rsidR="000E5C42" w:rsidRDefault="000E5C42" w:rsidP="000E5C42">
            <w:pPr>
              <w:rPr>
                <w:rFonts w:ascii="Times New Roman" w:hAnsi="Times New Roman" w:cs="Times New Roman"/>
                <w:sz w:val="24"/>
                <w:szCs w:val="24"/>
              </w:rPr>
            </w:pPr>
            <w:r>
              <w:rPr>
                <w:rFonts w:ascii="Times New Roman" w:hAnsi="Times New Roman" w:cs="Times New Roman"/>
                <w:sz w:val="24"/>
                <w:szCs w:val="24"/>
              </w:rPr>
              <w:t>Представление о форме</w:t>
            </w:r>
          </w:p>
        </w:tc>
        <w:tc>
          <w:tcPr>
            <w:tcW w:w="1560" w:type="dxa"/>
          </w:tcPr>
          <w:p w:rsidR="000E5C42" w:rsidRDefault="000E5C42" w:rsidP="000E5C42">
            <w:pPr>
              <w:jc w:val="center"/>
              <w:rPr>
                <w:rFonts w:ascii="Times New Roman" w:hAnsi="Times New Roman" w:cs="Times New Roman"/>
                <w:sz w:val="24"/>
                <w:szCs w:val="24"/>
              </w:rPr>
            </w:pPr>
            <w:r>
              <w:rPr>
                <w:rFonts w:ascii="Times New Roman" w:hAnsi="Times New Roman" w:cs="Times New Roman"/>
                <w:sz w:val="24"/>
                <w:szCs w:val="24"/>
              </w:rPr>
              <w:t>10</w:t>
            </w:r>
          </w:p>
        </w:tc>
      </w:tr>
      <w:tr w:rsidR="000E5C42" w:rsidTr="000E5C42">
        <w:tc>
          <w:tcPr>
            <w:tcW w:w="2152" w:type="dxa"/>
          </w:tcPr>
          <w:p w:rsidR="000E5C42" w:rsidRDefault="000E5C42" w:rsidP="000E5C42">
            <w:pPr>
              <w:rPr>
                <w:rFonts w:ascii="Times New Roman" w:hAnsi="Times New Roman" w:cs="Times New Roman"/>
                <w:sz w:val="24"/>
                <w:szCs w:val="24"/>
              </w:rPr>
            </w:pPr>
            <w:r>
              <w:rPr>
                <w:rFonts w:ascii="Times New Roman" w:hAnsi="Times New Roman" w:cs="Times New Roman"/>
                <w:sz w:val="24"/>
                <w:szCs w:val="24"/>
              </w:rPr>
              <w:t>Пространственные представления</w:t>
            </w:r>
          </w:p>
        </w:tc>
        <w:tc>
          <w:tcPr>
            <w:tcW w:w="1560" w:type="dxa"/>
          </w:tcPr>
          <w:p w:rsidR="000E5C42" w:rsidRDefault="000E5C42" w:rsidP="000E5C42">
            <w:pPr>
              <w:jc w:val="center"/>
              <w:rPr>
                <w:rFonts w:ascii="Times New Roman" w:hAnsi="Times New Roman" w:cs="Times New Roman"/>
                <w:sz w:val="24"/>
                <w:szCs w:val="24"/>
              </w:rPr>
            </w:pPr>
            <w:r>
              <w:rPr>
                <w:rFonts w:ascii="Times New Roman" w:hAnsi="Times New Roman" w:cs="Times New Roman"/>
                <w:sz w:val="24"/>
                <w:szCs w:val="24"/>
              </w:rPr>
              <w:t>12</w:t>
            </w:r>
          </w:p>
        </w:tc>
      </w:tr>
      <w:tr w:rsidR="000E5C42" w:rsidTr="000E5C42">
        <w:tc>
          <w:tcPr>
            <w:tcW w:w="2152" w:type="dxa"/>
          </w:tcPr>
          <w:p w:rsidR="000E5C42" w:rsidRDefault="000E5C42" w:rsidP="000E5C42">
            <w:pPr>
              <w:rPr>
                <w:rFonts w:ascii="Times New Roman" w:hAnsi="Times New Roman" w:cs="Times New Roman"/>
                <w:sz w:val="24"/>
                <w:szCs w:val="24"/>
              </w:rPr>
            </w:pPr>
            <w:r>
              <w:rPr>
                <w:rFonts w:ascii="Times New Roman" w:hAnsi="Times New Roman" w:cs="Times New Roman"/>
                <w:sz w:val="24"/>
                <w:szCs w:val="24"/>
              </w:rPr>
              <w:t>Временные представления</w:t>
            </w:r>
          </w:p>
        </w:tc>
        <w:tc>
          <w:tcPr>
            <w:tcW w:w="1560" w:type="dxa"/>
          </w:tcPr>
          <w:p w:rsidR="000E5C42" w:rsidRDefault="000E5C42" w:rsidP="000E5C42">
            <w:pPr>
              <w:jc w:val="center"/>
              <w:rPr>
                <w:rFonts w:ascii="Times New Roman" w:hAnsi="Times New Roman" w:cs="Times New Roman"/>
                <w:sz w:val="24"/>
                <w:szCs w:val="24"/>
              </w:rPr>
            </w:pPr>
            <w:r>
              <w:rPr>
                <w:rFonts w:ascii="Times New Roman" w:hAnsi="Times New Roman" w:cs="Times New Roman"/>
                <w:sz w:val="24"/>
                <w:szCs w:val="24"/>
              </w:rPr>
              <w:t>10</w:t>
            </w:r>
          </w:p>
        </w:tc>
      </w:tr>
    </w:tbl>
    <w:p w:rsidR="000E5C42" w:rsidRDefault="000E5C42" w:rsidP="000E5C42">
      <w:pPr>
        <w:spacing w:after="0" w:line="240" w:lineRule="auto"/>
        <w:jc w:val="center"/>
        <w:rPr>
          <w:rFonts w:ascii="Times New Roman" w:hAnsi="Times New Roman" w:cs="Times New Roman"/>
          <w:b/>
          <w:sz w:val="24"/>
          <w:szCs w:val="24"/>
        </w:rPr>
      </w:pPr>
    </w:p>
    <w:p w:rsidR="000E5C42" w:rsidRDefault="000E5C42" w:rsidP="000E5C42">
      <w:pPr>
        <w:spacing w:after="0" w:line="240" w:lineRule="auto"/>
        <w:jc w:val="center"/>
        <w:rPr>
          <w:rFonts w:ascii="Times New Roman" w:hAnsi="Times New Roman" w:cs="Times New Roman"/>
          <w:b/>
          <w:sz w:val="24"/>
          <w:szCs w:val="24"/>
        </w:rPr>
      </w:pPr>
      <w:r w:rsidRPr="0079555D">
        <w:rPr>
          <w:rFonts w:ascii="Times New Roman" w:hAnsi="Times New Roman" w:cs="Times New Roman"/>
          <w:b/>
          <w:sz w:val="24"/>
          <w:szCs w:val="24"/>
        </w:rPr>
        <w:t xml:space="preserve">Тематическое </w:t>
      </w:r>
      <w:r>
        <w:rPr>
          <w:rFonts w:ascii="Times New Roman" w:hAnsi="Times New Roman" w:cs="Times New Roman"/>
          <w:b/>
          <w:sz w:val="24"/>
          <w:szCs w:val="24"/>
        </w:rPr>
        <w:t>планирование 6 класс</w:t>
      </w:r>
    </w:p>
    <w:p w:rsidR="00496EDE" w:rsidRDefault="00496EDE"/>
    <w:tbl>
      <w:tblPr>
        <w:tblW w:w="10930" w:type="dxa"/>
        <w:tblInd w:w="-279" w:type="dxa"/>
        <w:tblLayout w:type="fixed"/>
        <w:tblCellMar>
          <w:left w:w="0" w:type="dxa"/>
          <w:right w:w="0" w:type="dxa"/>
        </w:tblCellMar>
        <w:tblLook w:val="0000"/>
      </w:tblPr>
      <w:tblGrid>
        <w:gridCol w:w="870"/>
        <w:gridCol w:w="3325"/>
        <w:gridCol w:w="900"/>
        <w:gridCol w:w="2360"/>
        <w:gridCol w:w="3475"/>
      </w:tblGrid>
      <w:tr w:rsidR="000E5C42" w:rsidRPr="00DC5620" w:rsidTr="000E5C42">
        <w:trPr>
          <w:trHeight w:val="975"/>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
                <w:sz w:val="24"/>
                <w:szCs w:val="24"/>
              </w:rPr>
            </w:pPr>
            <w:r w:rsidRPr="00743D8B">
              <w:rPr>
                <w:rFonts w:ascii="Times New Roman" w:hAnsi="Times New Roman" w:cs="Times New Roman"/>
                <w:b/>
                <w:sz w:val="24"/>
                <w:szCs w:val="24"/>
              </w:rPr>
              <w:t>№</w:t>
            </w:r>
          </w:p>
          <w:p w:rsidR="000E5C42" w:rsidRPr="00743D8B" w:rsidRDefault="000E5C42" w:rsidP="000E5C42">
            <w:pPr>
              <w:spacing w:after="0" w:line="240" w:lineRule="auto"/>
              <w:rPr>
                <w:rFonts w:ascii="Times New Roman" w:hAnsi="Times New Roman" w:cs="Times New Roman"/>
                <w:b/>
                <w:sz w:val="24"/>
                <w:szCs w:val="24"/>
              </w:rPr>
            </w:pPr>
            <w:proofErr w:type="spellStart"/>
            <w:proofErr w:type="gramStart"/>
            <w:r w:rsidRPr="00743D8B">
              <w:rPr>
                <w:rFonts w:ascii="Times New Roman" w:hAnsi="Times New Roman" w:cs="Times New Roman"/>
                <w:b/>
                <w:sz w:val="24"/>
                <w:szCs w:val="24"/>
              </w:rPr>
              <w:t>п</w:t>
            </w:r>
            <w:proofErr w:type="spellEnd"/>
            <w:proofErr w:type="gramEnd"/>
            <w:r w:rsidRPr="00743D8B">
              <w:rPr>
                <w:rFonts w:ascii="Times New Roman" w:hAnsi="Times New Roman" w:cs="Times New Roman"/>
                <w:b/>
                <w:sz w:val="24"/>
                <w:szCs w:val="24"/>
              </w:rPr>
              <w:t>/</w:t>
            </w:r>
            <w:proofErr w:type="spellStart"/>
            <w:r w:rsidRPr="00743D8B">
              <w:rPr>
                <w:rFonts w:ascii="Times New Roman" w:hAnsi="Times New Roman" w:cs="Times New Roman"/>
                <w:b/>
                <w:sz w:val="24"/>
                <w:szCs w:val="24"/>
              </w:rPr>
              <w:t>п</w:t>
            </w:r>
            <w:proofErr w:type="spellEnd"/>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
                <w:sz w:val="24"/>
                <w:szCs w:val="24"/>
              </w:rPr>
            </w:pPr>
            <w:r w:rsidRPr="00743D8B">
              <w:rPr>
                <w:rFonts w:ascii="Times New Roman" w:hAnsi="Times New Roman" w:cs="Times New Roman"/>
                <w:b/>
                <w:sz w:val="24"/>
                <w:szCs w:val="24"/>
              </w:rPr>
              <w:t>Содержание учебного материала</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
                <w:sz w:val="24"/>
                <w:szCs w:val="24"/>
              </w:rPr>
            </w:pPr>
            <w:r w:rsidRPr="00743D8B">
              <w:rPr>
                <w:rFonts w:ascii="Times New Roman" w:hAnsi="Times New Roman" w:cs="Times New Roman"/>
                <w:b/>
                <w:sz w:val="24"/>
                <w:szCs w:val="24"/>
              </w:rPr>
              <w:t>Кол-во часов</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
                <w:sz w:val="24"/>
                <w:szCs w:val="24"/>
              </w:rPr>
            </w:pPr>
            <w:r w:rsidRPr="00743D8B">
              <w:rPr>
                <w:rFonts w:ascii="Times New Roman" w:hAnsi="Times New Roman" w:cs="Times New Roman"/>
                <w:b/>
                <w:bCs/>
                <w:sz w:val="24"/>
                <w:szCs w:val="24"/>
              </w:rPr>
              <w:t>Основные понятия</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b/>
                <w:sz w:val="24"/>
                <w:szCs w:val="24"/>
              </w:rPr>
            </w:pPr>
            <w:r w:rsidRPr="00743D8B">
              <w:rPr>
                <w:rFonts w:ascii="Times New Roman" w:hAnsi="Times New Roman" w:cs="Times New Roman"/>
                <w:b/>
                <w:sz w:val="24"/>
                <w:szCs w:val="24"/>
              </w:rPr>
              <w:t xml:space="preserve">Основные виды деятельности </w:t>
            </w:r>
            <w:proofErr w:type="gramStart"/>
            <w:r w:rsidRPr="00743D8B">
              <w:rPr>
                <w:rFonts w:ascii="Times New Roman" w:hAnsi="Times New Roman" w:cs="Times New Roman"/>
                <w:b/>
                <w:sz w:val="24"/>
                <w:szCs w:val="24"/>
              </w:rPr>
              <w:t>обучающихся</w:t>
            </w:r>
            <w:proofErr w:type="gramEnd"/>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 xml:space="preserve"> </w:t>
            </w:r>
          </w:p>
          <w:p w:rsidR="000E5C42" w:rsidRPr="00743D8B" w:rsidRDefault="000E5C42" w:rsidP="000E5C42">
            <w:pPr>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1</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tabs>
                <w:tab w:val="left" w:pos="2243"/>
              </w:tabs>
              <w:snapToGrid w:val="0"/>
              <w:spacing w:after="0" w:line="240" w:lineRule="auto"/>
              <w:rPr>
                <w:rFonts w:ascii="Times New Roman" w:hAnsi="Times New Roman" w:cs="Times New Roman"/>
                <w:bCs/>
                <w:sz w:val="24"/>
                <w:szCs w:val="24"/>
              </w:rPr>
            </w:pPr>
            <w:r w:rsidRPr="00743D8B">
              <w:rPr>
                <w:rFonts w:ascii="Times New Roman" w:hAnsi="Times New Roman" w:cs="Times New Roman"/>
                <w:bCs/>
                <w:sz w:val="24"/>
                <w:szCs w:val="24"/>
              </w:rPr>
              <w:t xml:space="preserve"> Первый десяток.</w:t>
            </w:r>
            <w:r w:rsidRPr="00743D8B">
              <w:rPr>
                <w:rFonts w:ascii="Times New Roman" w:hAnsi="Times New Roman" w:cs="Times New Roman"/>
                <w:bCs/>
                <w:sz w:val="24"/>
                <w:szCs w:val="24"/>
              </w:rPr>
              <w:tab/>
            </w:r>
          </w:p>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Р.К. « Первое сентября в нашем городе»</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pacing w:after="0" w:line="240" w:lineRule="auto"/>
              <w:rPr>
                <w:rFonts w:ascii="Times New Roman" w:hAnsi="Times New Roman" w:cs="Times New Roman"/>
                <w:sz w:val="24"/>
                <w:szCs w:val="24"/>
              </w:rPr>
            </w:pPr>
            <w:r w:rsidRPr="00743D8B">
              <w:rPr>
                <w:rFonts w:ascii="Times New Roman" w:hAnsi="Times New Roman" w:cs="Times New Roman"/>
                <w:sz w:val="24"/>
                <w:szCs w:val="24"/>
              </w:rPr>
              <w:t>десяток</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Ответы на вопрос  сколько</w:t>
            </w:r>
            <w:proofErr w:type="gramStart"/>
            <w:r w:rsidRPr="00743D8B">
              <w:rPr>
                <w:rFonts w:ascii="Times New Roman" w:hAnsi="Times New Roman" w:cs="Times New Roman"/>
                <w:sz w:val="24"/>
                <w:szCs w:val="24"/>
              </w:rPr>
              <w:t xml:space="preserve">?. </w:t>
            </w:r>
            <w:proofErr w:type="gramEnd"/>
            <w:r w:rsidRPr="00743D8B">
              <w:rPr>
                <w:rFonts w:ascii="Times New Roman" w:hAnsi="Times New Roman" w:cs="Times New Roman"/>
                <w:sz w:val="24"/>
                <w:szCs w:val="24"/>
              </w:rPr>
              <w:t>Каких чисел не хватает?</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2</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Числовой ряд 1 – 10.</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Числовой ряд</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Называют</w:t>
            </w:r>
            <w:proofErr w:type="gramStart"/>
            <w:r w:rsidRPr="00743D8B">
              <w:rPr>
                <w:rFonts w:ascii="Times New Roman" w:hAnsi="Times New Roman" w:cs="Times New Roman"/>
                <w:sz w:val="24"/>
                <w:szCs w:val="24"/>
              </w:rPr>
              <w:t>.</w:t>
            </w:r>
            <w:proofErr w:type="gramEnd"/>
            <w:r w:rsidRPr="00743D8B">
              <w:rPr>
                <w:rFonts w:ascii="Times New Roman" w:hAnsi="Times New Roman" w:cs="Times New Roman"/>
                <w:sz w:val="24"/>
                <w:szCs w:val="24"/>
              </w:rPr>
              <w:t xml:space="preserve"> </w:t>
            </w:r>
            <w:proofErr w:type="gramStart"/>
            <w:r w:rsidRPr="00743D8B">
              <w:rPr>
                <w:rFonts w:ascii="Times New Roman" w:hAnsi="Times New Roman" w:cs="Times New Roman"/>
                <w:sz w:val="24"/>
                <w:szCs w:val="24"/>
              </w:rPr>
              <w:t>о</w:t>
            </w:r>
            <w:proofErr w:type="gramEnd"/>
            <w:r w:rsidRPr="00743D8B">
              <w:rPr>
                <w:rFonts w:ascii="Times New Roman" w:hAnsi="Times New Roman" w:cs="Times New Roman"/>
                <w:sz w:val="24"/>
                <w:szCs w:val="24"/>
              </w:rPr>
              <w:t>бозначают числа, определяют место в числовом ряду</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3</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 xml:space="preserve"> Число и цифра. Упражнение в соотнесении цифры и числа.</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Число, цифра</w:t>
            </w:r>
          </w:p>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сколько</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Соотносят  цифры и числа</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4</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bCs/>
                <w:sz w:val="24"/>
                <w:szCs w:val="24"/>
              </w:rPr>
              <w:t xml:space="preserve"> Геометрический материал. Прямая, кривая линия. Точка. Отрезок </w:t>
            </w:r>
          </w:p>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Черчение по клеткам</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Прямая кривая прямая точка</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Черчение прямых  линий проходящих через 1-2 точки.</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5</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bCs/>
                <w:sz w:val="24"/>
                <w:szCs w:val="24"/>
              </w:rPr>
              <w:t>Порядковый  и количественный счет.</w:t>
            </w:r>
          </w:p>
          <w:p w:rsidR="000E5C42" w:rsidRPr="00743D8B" w:rsidRDefault="000E5C42" w:rsidP="000E5C42">
            <w:pPr>
              <w:snapToGri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Треугольник, порядковый счет.</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 xml:space="preserve">Отвечают на вопросы. Работают в парах. </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6</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Прибавление по одному и получение следующего числа.</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 xml:space="preserve">Сложение, плюс. </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Запись в тетради с комментированием. Упражнения, игры по отработке в получении следующего числа.</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7</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Вычитание по одному и получение предыдущего числа.</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Вычитание, минус</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Упражнения, игры по отработке в получении предыдущего числа.</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8</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bCs/>
                <w:sz w:val="24"/>
                <w:szCs w:val="24"/>
              </w:rPr>
              <w:t>Десяток. Состав числа 10.</w:t>
            </w:r>
          </w:p>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Сравнение чисел.</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Десяток, единицы.</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 xml:space="preserve"> Отвечают  на вопросы по ходу выполнения работы.  </w:t>
            </w:r>
            <w:r w:rsidRPr="00743D8B">
              <w:rPr>
                <w:rFonts w:ascii="Times New Roman" w:hAnsi="Times New Roman" w:cs="Times New Roman"/>
                <w:sz w:val="24"/>
                <w:szCs w:val="24"/>
              </w:rPr>
              <w:lastRenderedPageBreak/>
              <w:t>Раскладывают 10 предметов на 2 группы.</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lastRenderedPageBreak/>
              <w:t xml:space="preserve">  9</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bCs/>
                <w:sz w:val="24"/>
                <w:szCs w:val="24"/>
              </w:rPr>
              <w:t>Состав чисел первого десятка  из двух слагаемых</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Состав чисел</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proofErr w:type="spellStart"/>
            <w:r w:rsidRPr="00743D8B">
              <w:rPr>
                <w:rFonts w:ascii="Times New Roman" w:hAnsi="Times New Roman" w:cs="Times New Roman"/>
                <w:sz w:val="24"/>
                <w:szCs w:val="24"/>
              </w:rPr>
              <w:t>Оречевление</w:t>
            </w:r>
            <w:proofErr w:type="spellEnd"/>
            <w:r w:rsidRPr="00743D8B">
              <w:rPr>
                <w:rFonts w:ascii="Times New Roman" w:hAnsi="Times New Roman" w:cs="Times New Roman"/>
                <w:sz w:val="24"/>
                <w:szCs w:val="24"/>
              </w:rPr>
              <w:t xml:space="preserve"> действий. Разложение предметов на группы. </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10</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Сложение. Чтение и запись примеров на сложение.</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Сложение, плюс.</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Составление примеров на сложение с помощью раздаточного материала.</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11</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Вычитание. Чтение и запись примеров на вычитание.</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Вычитание, минус</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proofErr w:type="spellStart"/>
            <w:r w:rsidRPr="00743D8B">
              <w:rPr>
                <w:rFonts w:ascii="Times New Roman" w:hAnsi="Times New Roman" w:cs="Times New Roman"/>
                <w:sz w:val="24"/>
                <w:szCs w:val="24"/>
              </w:rPr>
              <w:t>Оречевление</w:t>
            </w:r>
            <w:proofErr w:type="spellEnd"/>
            <w:r w:rsidRPr="00743D8B">
              <w:rPr>
                <w:rFonts w:ascii="Times New Roman" w:hAnsi="Times New Roman" w:cs="Times New Roman"/>
                <w:sz w:val="24"/>
                <w:szCs w:val="24"/>
              </w:rPr>
              <w:t xml:space="preserve"> </w:t>
            </w:r>
            <w:proofErr w:type="spellStart"/>
            <w:r w:rsidRPr="00743D8B">
              <w:rPr>
                <w:rFonts w:ascii="Times New Roman" w:hAnsi="Times New Roman" w:cs="Times New Roman"/>
                <w:sz w:val="24"/>
                <w:szCs w:val="24"/>
              </w:rPr>
              <w:t>действий</w:t>
            </w:r>
            <w:proofErr w:type="gramStart"/>
            <w:r w:rsidRPr="00743D8B">
              <w:rPr>
                <w:rFonts w:ascii="Times New Roman" w:hAnsi="Times New Roman" w:cs="Times New Roman"/>
                <w:sz w:val="24"/>
                <w:szCs w:val="24"/>
              </w:rPr>
              <w:t>.С</w:t>
            </w:r>
            <w:proofErr w:type="gramEnd"/>
            <w:r w:rsidRPr="00743D8B">
              <w:rPr>
                <w:rFonts w:ascii="Times New Roman" w:hAnsi="Times New Roman" w:cs="Times New Roman"/>
                <w:sz w:val="24"/>
                <w:szCs w:val="24"/>
              </w:rPr>
              <w:t>оставление</w:t>
            </w:r>
            <w:proofErr w:type="spellEnd"/>
            <w:r w:rsidRPr="00743D8B">
              <w:rPr>
                <w:rFonts w:ascii="Times New Roman" w:hAnsi="Times New Roman" w:cs="Times New Roman"/>
                <w:sz w:val="24"/>
                <w:szCs w:val="24"/>
              </w:rPr>
              <w:t xml:space="preserve"> примеров на вычитание с помощью раздаточного материала.</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12</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Решение задач на сложение и вычитание.</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Условие, вопрос, решение</w:t>
            </w:r>
            <w:proofErr w:type="gramStart"/>
            <w:r w:rsidRPr="00743D8B">
              <w:rPr>
                <w:rFonts w:ascii="Times New Roman" w:hAnsi="Times New Roman" w:cs="Times New Roman"/>
                <w:sz w:val="24"/>
                <w:szCs w:val="24"/>
              </w:rPr>
              <w:t xml:space="preserve"> ,</w:t>
            </w:r>
            <w:proofErr w:type="gramEnd"/>
            <w:r w:rsidRPr="00743D8B">
              <w:rPr>
                <w:rFonts w:ascii="Times New Roman" w:hAnsi="Times New Roman" w:cs="Times New Roman"/>
                <w:sz w:val="24"/>
                <w:szCs w:val="24"/>
              </w:rPr>
              <w:t>ответ</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 xml:space="preserve">Запись в тетради с комментированием. </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13</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bCs/>
                <w:sz w:val="24"/>
                <w:szCs w:val="24"/>
              </w:rPr>
              <w:t>Решение примеров, основанных на знании состава чисел первого десятка.  Подготовка к контрольной работе.</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Сложение, плюс. Вычитание, минус</w:t>
            </w:r>
          </w:p>
          <w:p w:rsidR="000E5C42" w:rsidRPr="00743D8B" w:rsidRDefault="000E5C42" w:rsidP="000E5C42">
            <w:pPr>
              <w:spacing w:after="0" w:line="240" w:lineRule="auto"/>
              <w:rPr>
                <w:rFonts w:ascii="Times New Roman" w:hAnsi="Times New Roman" w:cs="Times New Roman"/>
                <w:sz w:val="24"/>
                <w:szCs w:val="24"/>
              </w:rPr>
            </w:pP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Отвечают  на вопросы по ходу выполнения работы.</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14</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bCs/>
                <w:sz w:val="24"/>
                <w:szCs w:val="24"/>
              </w:rPr>
              <w:t>Контрольная работа №1 по теме: « Первый десяток»</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Контрольная работа.</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 xml:space="preserve"> Выполнение заданий самостоятельно.</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15</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bCs/>
                <w:sz w:val="24"/>
                <w:szCs w:val="24"/>
              </w:rPr>
              <w:t>Повторение. Сложение  и вычитание в пределах десяти.</w:t>
            </w:r>
          </w:p>
          <w:p w:rsidR="000E5C42" w:rsidRPr="00743D8B" w:rsidRDefault="000E5C42" w:rsidP="000E5C42">
            <w:pPr>
              <w:snapToGrid w:val="0"/>
              <w:spacing w:after="0" w:line="240" w:lineRule="auto"/>
              <w:rPr>
                <w:rFonts w:ascii="Times New Roman" w:hAnsi="Times New Roman" w:cs="Times New Roman"/>
                <w:bCs/>
                <w:sz w:val="24"/>
                <w:szCs w:val="24"/>
              </w:rPr>
            </w:pPr>
          </w:p>
          <w:p w:rsidR="000E5C42" w:rsidRPr="00743D8B" w:rsidRDefault="000E5C42" w:rsidP="000E5C42">
            <w:pPr>
              <w:snapToGrid w:val="0"/>
              <w:spacing w:after="0" w:line="240" w:lineRule="auto"/>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Решают примеры, задачи.</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16</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bCs/>
                <w:sz w:val="24"/>
                <w:szCs w:val="24"/>
              </w:rPr>
              <w:t>Счёт парами, тройками, пятёрками.</w:t>
            </w:r>
          </w:p>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bCs/>
                <w:sz w:val="24"/>
                <w:szCs w:val="24"/>
              </w:rPr>
              <w:t>Сравнение отрезков по длине.</w:t>
            </w:r>
          </w:p>
          <w:p w:rsidR="000E5C42" w:rsidRPr="00743D8B" w:rsidRDefault="000E5C42" w:rsidP="000E5C42">
            <w:pPr>
              <w:snapToGri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Больше, меньше, равно</w:t>
            </w:r>
            <w:proofErr w:type="gramStart"/>
            <w:r w:rsidRPr="00743D8B">
              <w:rPr>
                <w:rFonts w:ascii="Times New Roman" w:hAnsi="Times New Roman" w:cs="Times New Roman"/>
                <w:sz w:val="24"/>
                <w:szCs w:val="24"/>
              </w:rPr>
              <w:t xml:space="preserve"> ,</w:t>
            </w:r>
            <w:proofErr w:type="gramEnd"/>
            <w:r w:rsidRPr="00743D8B">
              <w:rPr>
                <w:rFonts w:ascii="Times New Roman" w:hAnsi="Times New Roman" w:cs="Times New Roman"/>
                <w:sz w:val="24"/>
                <w:szCs w:val="24"/>
              </w:rPr>
              <w:t>столько же</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Отвечают на вопросы. Счёт групп предметов.</w:t>
            </w:r>
          </w:p>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Черчение и сравнение отрезков</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17</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bCs/>
                <w:sz w:val="24"/>
                <w:szCs w:val="24"/>
              </w:rPr>
              <w:t>Второй десяток.</w:t>
            </w:r>
          </w:p>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 xml:space="preserve">Десяток. Соотношение 10ед-1дес. </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Десяток  единицы</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Работа на счётах, палочках</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18</w:t>
            </w:r>
          </w:p>
        </w:tc>
        <w:tc>
          <w:tcPr>
            <w:tcW w:w="3325" w:type="dxa"/>
            <w:tcBorders>
              <w:top w:val="single" w:sz="4" w:space="0" w:color="000000"/>
              <w:left w:val="single" w:sz="4" w:space="0" w:color="000000"/>
              <w:bottom w:val="single" w:sz="4" w:space="0" w:color="000000"/>
            </w:tcBorders>
            <w:shd w:val="clear" w:color="auto" w:fill="auto"/>
          </w:tcPr>
          <w:p w:rsidR="000E5C42" w:rsidRPr="00B7557D" w:rsidRDefault="000E5C42" w:rsidP="000E5C42">
            <w:pPr>
              <w:tabs>
                <w:tab w:val="left" w:pos="4199"/>
              </w:tabs>
              <w:spacing w:after="0" w:line="240" w:lineRule="auto"/>
              <w:rPr>
                <w:rFonts w:ascii="Times New Roman" w:hAnsi="Times New Roman" w:cs="Times New Roman"/>
                <w:sz w:val="24"/>
                <w:szCs w:val="24"/>
              </w:rPr>
            </w:pPr>
            <w:r w:rsidRPr="00B7557D">
              <w:rPr>
                <w:rFonts w:ascii="Times New Roman" w:hAnsi="Times New Roman" w:cs="Times New Roman"/>
                <w:sz w:val="24"/>
                <w:szCs w:val="24"/>
              </w:rPr>
              <w:t>Число 1</w:t>
            </w:r>
            <w:r>
              <w:rPr>
                <w:rFonts w:ascii="Times New Roman" w:hAnsi="Times New Roman" w:cs="Times New Roman"/>
                <w:sz w:val="24"/>
                <w:szCs w:val="24"/>
              </w:rPr>
              <w:t>1</w:t>
            </w:r>
            <w:r w:rsidRPr="00B7557D">
              <w:rPr>
                <w:rFonts w:ascii="Times New Roman" w:hAnsi="Times New Roman" w:cs="Times New Roman"/>
                <w:sz w:val="24"/>
                <w:szCs w:val="24"/>
              </w:rPr>
              <w:t>. Образование и десятичный состав числа.</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lang w:val="en-US"/>
              </w:rPr>
            </w:pPr>
            <w:r w:rsidRPr="00743D8B">
              <w:rPr>
                <w:rFonts w:ascii="Times New Roman" w:hAnsi="Times New Roman" w:cs="Times New Roman"/>
                <w:sz w:val="24"/>
                <w:szCs w:val="24"/>
              </w:rPr>
              <w:t>Одиннадцать</w:t>
            </w:r>
            <w:r w:rsidRPr="00743D8B">
              <w:rPr>
                <w:rFonts w:ascii="Times New Roman" w:hAnsi="Times New Roman" w:cs="Times New Roman"/>
                <w:sz w:val="24"/>
                <w:szCs w:val="24"/>
                <w:lang w:val="en-US"/>
              </w:rPr>
              <w:t xml:space="preserve"> </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Чтение, запись, получение числа на раздаточном материале.</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19</w:t>
            </w:r>
          </w:p>
        </w:tc>
        <w:tc>
          <w:tcPr>
            <w:tcW w:w="3325" w:type="dxa"/>
            <w:tcBorders>
              <w:top w:val="single" w:sz="4" w:space="0" w:color="000000"/>
              <w:left w:val="single" w:sz="4" w:space="0" w:color="000000"/>
              <w:bottom w:val="single" w:sz="4" w:space="0" w:color="000000"/>
            </w:tcBorders>
            <w:shd w:val="clear" w:color="auto" w:fill="auto"/>
          </w:tcPr>
          <w:p w:rsidR="000E5C42" w:rsidRPr="00B7557D" w:rsidRDefault="000E5C42" w:rsidP="000E5C42">
            <w:pPr>
              <w:autoSpaceDE w:val="0"/>
              <w:autoSpaceDN w:val="0"/>
              <w:adjustRightInd w:val="0"/>
              <w:spacing w:after="0" w:line="240" w:lineRule="auto"/>
              <w:rPr>
                <w:rFonts w:ascii="Times New Roman" w:hAnsi="Times New Roman" w:cs="Times New Roman"/>
                <w:sz w:val="24"/>
                <w:szCs w:val="24"/>
              </w:rPr>
            </w:pPr>
            <w:r w:rsidRPr="00B7557D">
              <w:rPr>
                <w:rFonts w:ascii="Times New Roman" w:hAnsi="Times New Roman" w:cs="Times New Roman"/>
                <w:sz w:val="24"/>
                <w:szCs w:val="24"/>
              </w:rPr>
              <w:t>Место числа в числовом ряду.</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1десяток, 1 единица</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Сравнивают числа. Решают задачи с помощью учителя, пример</w:t>
            </w:r>
            <w:proofErr w:type="gramStart"/>
            <w:r w:rsidRPr="00743D8B">
              <w:rPr>
                <w:rFonts w:ascii="Times New Roman" w:hAnsi="Times New Roman" w:cs="Times New Roman"/>
                <w:sz w:val="24"/>
                <w:szCs w:val="24"/>
              </w:rPr>
              <w:t>ы-</w:t>
            </w:r>
            <w:proofErr w:type="gramEnd"/>
            <w:r w:rsidRPr="00743D8B">
              <w:rPr>
                <w:rFonts w:ascii="Times New Roman" w:hAnsi="Times New Roman" w:cs="Times New Roman"/>
                <w:sz w:val="24"/>
                <w:szCs w:val="24"/>
              </w:rPr>
              <w:t xml:space="preserve"> самостоятельно.</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20</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pacing w:after="0" w:line="240" w:lineRule="auto"/>
              <w:rPr>
                <w:rFonts w:ascii="Times New Roman" w:hAnsi="Times New Roman" w:cs="Times New Roman"/>
                <w:bCs/>
                <w:sz w:val="24"/>
                <w:szCs w:val="24"/>
              </w:rPr>
            </w:pPr>
            <w:r w:rsidRPr="00743D8B">
              <w:rPr>
                <w:rFonts w:ascii="Times New Roman" w:hAnsi="Times New Roman" w:cs="Times New Roman"/>
                <w:bCs/>
                <w:sz w:val="24"/>
                <w:szCs w:val="24"/>
              </w:rPr>
              <w:t xml:space="preserve"> Число 12. Получение, название. Обозначение</w:t>
            </w:r>
          </w:p>
          <w:p w:rsidR="000E5C42" w:rsidRPr="00743D8B" w:rsidRDefault="000E5C42" w:rsidP="000E5C42">
            <w:pPr>
              <w:spacing w:after="0" w:line="240" w:lineRule="auto"/>
              <w:rPr>
                <w:rFonts w:ascii="Times New Roman" w:hAnsi="Times New Roman" w:cs="Times New Roman"/>
                <w:sz w:val="24"/>
                <w:szCs w:val="24"/>
              </w:rPr>
            </w:pPr>
            <w:r w:rsidRPr="00743D8B">
              <w:rPr>
                <w:rFonts w:ascii="Times New Roman" w:hAnsi="Times New Roman" w:cs="Times New Roman"/>
                <w:sz w:val="24"/>
                <w:szCs w:val="24"/>
              </w:rPr>
              <w:t>Площади и улицы нашего города. РК.</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lang w:val="en-US"/>
              </w:rPr>
            </w:pPr>
            <w:r w:rsidRPr="00743D8B">
              <w:rPr>
                <w:rFonts w:ascii="Times New Roman" w:hAnsi="Times New Roman" w:cs="Times New Roman"/>
                <w:sz w:val="24"/>
                <w:szCs w:val="24"/>
              </w:rPr>
              <w:t>Двенадцать</w:t>
            </w:r>
            <w:r w:rsidRPr="00743D8B">
              <w:rPr>
                <w:rFonts w:ascii="Times New Roman" w:hAnsi="Times New Roman" w:cs="Times New Roman"/>
                <w:sz w:val="24"/>
                <w:szCs w:val="24"/>
                <w:lang w:val="en-US"/>
              </w:rPr>
              <w:t xml:space="preserve"> </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Чтение, запись, получение числа на раздаточном материале.</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21</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Состав числа 12.</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1десяток, 2 единица</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Получают числа из десятков и единиц. Сравнивают числа. Решают задачу и примеры</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22</w:t>
            </w:r>
          </w:p>
        </w:tc>
        <w:tc>
          <w:tcPr>
            <w:tcW w:w="3325" w:type="dxa"/>
            <w:tcBorders>
              <w:top w:val="single" w:sz="4" w:space="0" w:color="000000"/>
              <w:left w:val="single" w:sz="4" w:space="0" w:color="000000"/>
              <w:bottom w:val="single" w:sz="4" w:space="0" w:color="000000"/>
            </w:tcBorders>
            <w:shd w:val="clear" w:color="auto" w:fill="auto"/>
          </w:tcPr>
          <w:p w:rsidR="000E5C42" w:rsidRPr="00B7557D" w:rsidRDefault="000E5C42" w:rsidP="000E5C42">
            <w:pPr>
              <w:tabs>
                <w:tab w:val="left" w:pos="4199"/>
              </w:tabs>
              <w:spacing w:after="0" w:line="240" w:lineRule="auto"/>
              <w:rPr>
                <w:rFonts w:ascii="Times New Roman" w:hAnsi="Times New Roman" w:cs="Times New Roman"/>
                <w:sz w:val="24"/>
                <w:szCs w:val="24"/>
              </w:rPr>
            </w:pPr>
            <w:r w:rsidRPr="00B7557D">
              <w:rPr>
                <w:rFonts w:ascii="Times New Roman" w:hAnsi="Times New Roman" w:cs="Times New Roman"/>
                <w:sz w:val="24"/>
                <w:szCs w:val="24"/>
              </w:rPr>
              <w:t>Число 1</w:t>
            </w:r>
            <w:r>
              <w:rPr>
                <w:rFonts w:ascii="Times New Roman" w:hAnsi="Times New Roman" w:cs="Times New Roman"/>
                <w:sz w:val="24"/>
                <w:szCs w:val="24"/>
              </w:rPr>
              <w:t>3</w:t>
            </w:r>
            <w:r w:rsidRPr="00B7557D">
              <w:rPr>
                <w:rFonts w:ascii="Times New Roman" w:hAnsi="Times New Roman" w:cs="Times New Roman"/>
                <w:sz w:val="24"/>
                <w:szCs w:val="24"/>
              </w:rPr>
              <w:t>. Образование и десятичный состав числа.</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тринадцать</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 xml:space="preserve">  Чтение, запись, получение числа на раздаточном материале.</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23</w:t>
            </w:r>
          </w:p>
        </w:tc>
        <w:tc>
          <w:tcPr>
            <w:tcW w:w="3325" w:type="dxa"/>
            <w:tcBorders>
              <w:top w:val="single" w:sz="4" w:space="0" w:color="000000"/>
              <w:left w:val="single" w:sz="4" w:space="0" w:color="000000"/>
              <w:bottom w:val="single" w:sz="4" w:space="0" w:color="000000"/>
            </w:tcBorders>
            <w:shd w:val="clear" w:color="auto" w:fill="auto"/>
          </w:tcPr>
          <w:p w:rsidR="000E5C42" w:rsidRPr="00B7557D" w:rsidRDefault="000E5C42" w:rsidP="000E5C42">
            <w:pPr>
              <w:autoSpaceDE w:val="0"/>
              <w:autoSpaceDN w:val="0"/>
              <w:adjustRightInd w:val="0"/>
              <w:spacing w:after="0" w:line="240" w:lineRule="auto"/>
              <w:rPr>
                <w:rFonts w:ascii="Times New Roman" w:hAnsi="Times New Roman" w:cs="Times New Roman"/>
                <w:sz w:val="24"/>
                <w:szCs w:val="24"/>
              </w:rPr>
            </w:pPr>
            <w:r w:rsidRPr="00B7557D">
              <w:rPr>
                <w:rFonts w:ascii="Times New Roman" w:hAnsi="Times New Roman" w:cs="Times New Roman"/>
                <w:sz w:val="24"/>
                <w:szCs w:val="24"/>
              </w:rPr>
              <w:t>Место числа в числовом ряду.</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1десяток, 3 единица</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Получение числа из десятков и единиц. Сравнение чисел. Решение задач и примеров</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24</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 xml:space="preserve"> Числовой ряд 1-13. Сравнение чисел.</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Счёт прямой и обратный.</w:t>
            </w:r>
          </w:p>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Решение задач и примеров. Упражнения на сравнение.</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25</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Числовой ряд 1-13 . Решение задач.</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Вычесть,  прибавить</w:t>
            </w:r>
          </w:p>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Условие, вопрос, решение, ответ</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Составление задач по краткой записи, по решению, решение по условию.</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26</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bCs/>
                <w:sz w:val="24"/>
                <w:szCs w:val="24"/>
              </w:rPr>
              <w:t xml:space="preserve"> Числовой ряд 1-13. Построение </w:t>
            </w:r>
            <w:r w:rsidRPr="00743D8B">
              <w:rPr>
                <w:rFonts w:ascii="Times New Roman" w:hAnsi="Times New Roman" w:cs="Times New Roman"/>
                <w:bCs/>
                <w:sz w:val="24"/>
                <w:szCs w:val="24"/>
              </w:rPr>
              <w:lastRenderedPageBreak/>
              <w:t>и сравнение отрезков.</w:t>
            </w:r>
          </w:p>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Практическая работа.</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lastRenderedPageBreak/>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Сантиметр, линейка</w:t>
            </w:r>
          </w:p>
          <w:p w:rsidR="000E5C42" w:rsidRPr="00743D8B" w:rsidRDefault="000E5C42" w:rsidP="000E5C42">
            <w:pPr>
              <w:spacing w:after="0" w:line="240" w:lineRule="auto"/>
              <w:rPr>
                <w:rFonts w:ascii="Times New Roman" w:hAnsi="Times New Roman" w:cs="Times New Roman"/>
                <w:sz w:val="24"/>
                <w:szCs w:val="24"/>
              </w:rPr>
            </w:pP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lastRenderedPageBreak/>
              <w:t>Черчение отрезков</w:t>
            </w:r>
            <w:proofErr w:type="gramStart"/>
            <w:r w:rsidRPr="00743D8B">
              <w:rPr>
                <w:rFonts w:ascii="Times New Roman" w:hAnsi="Times New Roman" w:cs="Times New Roman"/>
                <w:sz w:val="24"/>
                <w:szCs w:val="24"/>
              </w:rPr>
              <w:t xml:space="preserve"> ,</w:t>
            </w:r>
            <w:proofErr w:type="gramEnd"/>
            <w:r w:rsidRPr="00743D8B">
              <w:rPr>
                <w:rFonts w:ascii="Times New Roman" w:hAnsi="Times New Roman" w:cs="Times New Roman"/>
                <w:sz w:val="24"/>
                <w:szCs w:val="24"/>
              </w:rPr>
              <w:t xml:space="preserve"> заданной </w:t>
            </w:r>
            <w:r w:rsidRPr="00743D8B">
              <w:rPr>
                <w:rFonts w:ascii="Times New Roman" w:hAnsi="Times New Roman" w:cs="Times New Roman"/>
                <w:sz w:val="24"/>
                <w:szCs w:val="24"/>
              </w:rPr>
              <w:lastRenderedPageBreak/>
              <w:t>длины. Сравнение отрезков.</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lastRenderedPageBreak/>
              <w:t xml:space="preserve">  27</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Число 14. Получение, название. Обозначение.</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lang w:val="en-US"/>
              </w:rPr>
            </w:pPr>
            <w:r w:rsidRPr="00743D8B">
              <w:rPr>
                <w:rFonts w:ascii="Times New Roman" w:hAnsi="Times New Roman" w:cs="Times New Roman"/>
                <w:sz w:val="24"/>
                <w:szCs w:val="24"/>
              </w:rPr>
              <w:t>Четырнадцать</w:t>
            </w:r>
            <w:r w:rsidRPr="00743D8B">
              <w:rPr>
                <w:rFonts w:ascii="Times New Roman" w:hAnsi="Times New Roman" w:cs="Times New Roman"/>
                <w:sz w:val="24"/>
                <w:szCs w:val="24"/>
                <w:lang w:val="en-US"/>
              </w:rPr>
              <w:t xml:space="preserve"> </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Расширение словаря</w:t>
            </w:r>
          </w:p>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.Чтение, запись, получение числа на раздаточном материале.</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28</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Число 14.  Состав числа</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1десяток, 4 единица</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Получение числа из десятков и единиц. Сравнение чисел. Решение задач и примеров</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29</w:t>
            </w:r>
          </w:p>
        </w:tc>
        <w:tc>
          <w:tcPr>
            <w:tcW w:w="3325" w:type="dxa"/>
            <w:tcBorders>
              <w:top w:val="single" w:sz="4" w:space="0" w:color="000000"/>
              <w:left w:val="single" w:sz="4" w:space="0" w:color="000000"/>
              <w:bottom w:val="single" w:sz="4" w:space="0" w:color="000000"/>
            </w:tcBorders>
            <w:shd w:val="clear" w:color="auto" w:fill="auto"/>
          </w:tcPr>
          <w:p w:rsidR="000E5C42"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bCs/>
                <w:sz w:val="24"/>
                <w:szCs w:val="24"/>
              </w:rPr>
              <w:t xml:space="preserve">Контрольная работа по теме: </w:t>
            </w:r>
          </w:p>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 Числа 11-15»</w:t>
            </w:r>
          </w:p>
          <w:p w:rsidR="000E5C42" w:rsidRPr="00743D8B" w:rsidRDefault="000E5C42" w:rsidP="000E5C42">
            <w:pPr>
              <w:snapToGrid w:val="0"/>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Выполнение заданий самостоятельно.</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30</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Число 15. Получение, название, обозначение.</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lang w:val="en-US"/>
              </w:rPr>
            </w:pPr>
            <w:r w:rsidRPr="00743D8B">
              <w:rPr>
                <w:rFonts w:ascii="Times New Roman" w:hAnsi="Times New Roman" w:cs="Times New Roman"/>
                <w:sz w:val="24"/>
                <w:szCs w:val="24"/>
              </w:rPr>
              <w:t>Пятнадцать</w:t>
            </w:r>
            <w:r w:rsidRPr="00743D8B">
              <w:rPr>
                <w:rFonts w:ascii="Times New Roman" w:hAnsi="Times New Roman" w:cs="Times New Roman"/>
                <w:sz w:val="24"/>
                <w:szCs w:val="24"/>
                <w:lang w:val="en-US"/>
              </w:rPr>
              <w:t xml:space="preserve"> </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Чтение, запись, получение числа на раздаточном материале.</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31</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Число 15.  состав числа Нахождение суммы и остатка.</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1десяток, 5единиц</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Получение числа из десятков и единиц. Сравнение чисел. Решение задач и примеров</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32</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bCs/>
                <w:sz w:val="24"/>
                <w:szCs w:val="24"/>
              </w:rPr>
              <w:t xml:space="preserve"> Числа 11-15 </w:t>
            </w:r>
          </w:p>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Р.К. «Мои родители – трудятся на ММК».</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 xml:space="preserve">Учить адекватно оценивать результаты своего </w:t>
            </w:r>
            <w:proofErr w:type="spellStart"/>
            <w:r w:rsidRPr="00743D8B">
              <w:rPr>
                <w:rFonts w:ascii="Times New Roman" w:hAnsi="Times New Roman" w:cs="Times New Roman"/>
                <w:sz w:val="24"/>
                <w:szCs w:val="24"/>
              </w:rPr>
              <w:t>труда</w:t>
            </w:r>
            <w:proofErr w:type="gramStart"/>
            <w:r w:rsidRPr="00743D8B">
              <w:rPr>
                <w:rFonts w:ascii="Times New Roman" w:hAnsi="Times New Roman" w:cs="Times New Roman"/>
                <w:sz w:val="24"/>
                <w:szCs w:val="24"/>
              </w:rPr>
              <w:t>.Р</w:t>
            </w:r>
            <w:proofErr w:type="gramEnd"/>
            <w:r w:rsidRPr="00743D8B">
              <w:rPr>
                <w:rFonts w:ascii="Times New Roman" w:hAnsi="Times New Roman" w:cs="Times New Roman"/>
                <w:sz w:val="24"/>
                <w:szCs w:val="24"/>
              </w:rPr>
              <w:t>абота</w:t>
            </w:r>
            <w:proofErr w:type="spellEnd"/>
            <w:r w:rsidRPr="00743D8B">
              <w:rPr>
                <w:rFonts w:ascii="Times New Roman" w:hAnsi="Times New Roman" w:cs="Times New Roman"/>
                <w:sz w:val="24"/>
                <w:szCs w:val="24"/>
              </w:rPr>
              <w:t xml:space="preserve"> над пробелами знаний</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33</w:t>
            </w:r>
          </w:p>
        </w:tc>
        <w:tc>
          <w:tcPr>
            <w:tcW w:w="3325" w:type="dxa"/>
            <w:tcBorders>
              <w:top w:val="single" w:sz="4" w:space="0" w:color="000000"/>
              <w:left w:val="single" w:sz="4" w:space="0" w:color="000000"/>
              <w:bottom w:val="single" w:sz="4" w:space="0" w:color="000000"/>
            </w:tcBorders>
            <w:shd w:val="clear" w:color="auto" w:fill="auto"/>
          </w:tcPr>
          <w:p w:rsidR="000E5C42" w:rsidRPr="00B7557D" w:rsidRDefault="000E5C42" w:rsidP="000E5C42">
            <w:pPr>
              <w:tabs>
                <w:tab w:val="left" w:pos="4199"/>
              </w:tabs>
              <w:spacing w:after="0" w:line="240" w:lineRule="auto"/>
              <w:rPr>
                <w:rFonts w:ascii="Times New Roman" w:hAnsi="Times New Roman" w:cs="Times New Roman"/>
                <w:sz w:val="24"/>
                <w:szCs w:val="24"/>
              </w:rPr>
            </w:pPr>
            <w:r w:rsidRPr="00B7557D">
              <w:rPr>
                <w:rFonts w:ascii="Times New Roman" w:hAnsi="Times New Roman" w:cs="Times New Roman"/>
                <w:sz w:val="24"/>
                <w:szCs w:val="24"/>
              </w:rPr>
              <w:t>Число 1</w:t>
            </w:r>
            <w:r>
              <w:rPr>
                <w:rFonts w:ascii="Times New Roman" w:hAnsi="Times New Roman" w:cs="Times New Roman"/>
                <w:sz w:val="24"/>
                <w:szCs w:val="24"/>
              </w:rPr>
              <w:t>6</w:t>
            </w:r>
            <w:r w:rsidRPr="00B7557D">
              <w:rPr>
                <w:rFonts w:ascii="Times New Roman" w:hAnsi="Times New Roman" w:cs="Times New Roman"/>
                <w:sz w:val="24"/>
                <w:szCs w:val="24"/>
              </w:rPr>
              <w:t>. Образование и десятичный состав числа.</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lang w:val="en-US"/>
              </w:rPr>
            </w:pPr>
            <w:r w:rsidRPr="00743D8B">
              <w:rPr>
                <w:rFonts w:ascii="Times New Roman" w:hAnsi="Times New Roman" w:cs="Times New Roman"/>
                <w:sz w:val="24"/>
                <w:szCs w:val="24"/>
              </w:rPr>
              <w:t>Шестнадцать</w:t>
            </w:r>
            <w:r w:rsidRPr="00743D8B">
              <w:rPr>
                <w:rFonts w:ascii="Times New Roman" w:hAnsi="Times New Roman" w:cs="Times New Roman"/>
                <w:sz w:val="24"/>
                <w:szCs w:val="24"/>
                <w:lang w:val="en-US"/>
              </w:rPr>
              <w:t xml:space="preserve"> </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.Чтение, запись, получение числа на раздаточном материале.</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34</w:t>
            </w:r>
          </w:p>
        </w:tc>
        <w:tc>
          <w:tcPr>
            <w:tcW w:w="3325" w:type="dxa"/>
            <w:tcBorders>
              <w:top w:val="single" w:sz="4" w:space="0" w:color="000000"/>
              <w:left w:val="single" w:sz="4" w:space="0" w:color="000000"/>
              <w:bottom w:val="single" w:sz="4" w:space="0" w:color="000000"/>
            </w:tcBorders>
            <w:shd w:val="clear" w:color="auto" w:fill="auto"/>
          </w:tcPr>
          <w:p w:rsidR="000E5C42" w:rsidRPr="00B7557D" w:rsidRDefault="000E5C42" w:rsidP="000E5C42">
            <w:pPr>
              <w:autoSpaceDE w:val="0"/>
              <w:autoSpaceDN w:val="0"/>
              <w:adjustRightInd w:val="0"/>
              <w:spacing w:after="0" w:line="240" w:lineRule="auto"/>
              <w:rPr>
                <w:rFonts w:ascii="Times New Roman" w:hAnsi="Times New Roman" w:cs="Times New Roman"/>
                <w:sz w:val="24"/>
                <w:szCs w:val="24"/>
              </w:rPr>
            </w:pPr>
            <w:r w:rsidRPr="00B7557D">
              <w:rPr>
                <w:rFonts w:ascii="Times New Roman" w:hAnsi="Times New Roman" w:cs="Times New Roman"/>
                <w:sz w:val="24"/>
                <w:szCs w:val="24"/>
              </w:rPr>
              <w:t>Место числа в числовом ряду.</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1десяток, 6 единиц</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Получение числа из десятков и единиц. Сравнение чисел. Решение задач и примеров. Черчение отрезков.</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35</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 xml:space="preserve"> Число 16.Нахождение суммы и остатка.</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Решение примеров и задач.</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 xml:space="preserve">  36</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Повторение.  Числа 1-16.  Сравнение чисел.</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Соседи чисел, предыдущее</w:t>
            </w:r>
            <w:proofErr w:type="gramStart"/>
            <w:r w:rsidRPr="00743D8B">
              <w:rPr>
                <w:rFonts w:ascii="Times New Roman" w:hAnsi="Times New Roman" w:cs="Times New Roman"/>
                <w:sz w:val="24"/>
                <w:szCs w:val="24"/>
              </w:rPr>
              <w:t>.</w:t>
            </w:r>
            <w:proofErr w:type="gramEnd"/>
            <w:r w:rsidRPr="00743D8B">
              <w:rPr>
                <w:rFonts w:ascii="Times New Roman" w:hAnsi="Times New Roman" w:cs="Times New Roman"/>
                <w:sz w:val="24"/>
                <w:szCs w:val="24"/>
              </w:rPr>
              <w:t xml:space="preserve"> </w:t>
            </w:r>
            <w:proofErr w:type="gramStart"/>
            <w:r w:rsidRPr="00743D8B">
              <w:rPr>
                <w:rFonts w:ascii="Times New Roman" w:hAnsi="Times New Roman" w:cs="Times New Roman"/>
                <w:sz w:val="24"/>
                <w:szCs w:val="24"/>
              </w:rPr>
              <w:t>с</w:t>
            </w:r>
            <w:proofErr w:type="gramEnd"/>
            <w:r w:rsidRPr="00743D8B">
              <w:rPr>
                <w:rFonts w:ascii="Times New Roman" w:hAnsi="Times New Roman" w:cs="Times New Roman"/>
                <w:sz w:val="24"/>
                <w:szCs w:val="24"/>
              </w:rPr>
              <w:t>ледующее</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Сравнение выражений.</w:t>
            </w:r>
          </w:p>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Счёт прямой и обратный.</w:t>
            </w:r>
          </w:p>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Счёт по возрастанию, убыванию.</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37</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pacing w:after="0" w:line="240" w:lineRule="auto"/>
              <w:rPr>
                <w:rFonts w:ascii="Times New Roman" w:hAnsi="Times New Roman" w:cs="Times New Roman"/>
                <w:sz w:val="24"/>
                <w:szCs w:val="24"/>
              </w:rPr>
            </w:pPr>
            <w:r w:rsidRPr="00743D8B">
              <w:rPr>
                <w:rFonts w:ascii="Times New Roman" w:hAnsi="Times New Roman" w:cs="Times New Roman"/>
                <w:sz w:val="24"/>
                <w:szCs w:val="24"/>
              </w:rPr>
              <w:t>Числовой ряд  1-16. Решение примеров и   задач.</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Десятки, единицы.</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Сравнение выражений.</w:t>
            </w:r>
          </w:p>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Счёт прямой и обратный.</w:t>
            </w:r>
          </w:p>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Счёт по возрастанию, убыванию.</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38</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Числовой ряд 1-16 . нахождение неизвестного числа.</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Решение примеров, задач на нахождение суммы и остатка.</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39</w:t>
            </w:r>
          </w:p>
        </w:tc>
        <w:tc>
          <w:tcPr>
            <w:tcW w:w="3325" w:type="dxa"/>
            <w:tcBorders>
              <w:top w:val="single" w:sz="4" w:space="0" w:color="000000"/>
              <w:left w:val="single" w:sz="4" w:space="0" w:color="000000"/>
              <w:bottom w:val="single" w:sz="4" w:space="0" w:color="000000"/>
            </w:tcBorders>
            <w:shd w:val="clear" w:color="auto" w:fill="auto"/>
          </w:tcPr>
          <w:p w:rsidR="000E5C42" w:rsidRPr="00B7557D" w:rsidRDefault="000E5C42" w:rsidP="000E5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Число 17</w:t>
            </w:r>
            <w:r w:rsidRPr="00B7557D">
              <w:rPr>
                <w:rFonts w:ascii="Times New Roman" w:hAnsi="Times New Roman" w:cs="Times New Roman"/>
                <w:sz w:val="24"/>
                <w:szCs w:val="24"/>
              </w:rPr>
              <w:t>. Образование и десятичный состав числа</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Пропущенное число</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proofErr w:type="spellStart"/>
            <w:r w:rsidRPr="00743D8B">
              <w:rPr>
                <w:rFonts w:ascii="Times New Roman" w:hAnsi="Times New Roman" w:cs="Times New Roman"/>
                <w:sz w:val="24"/>
                <w:szCs w:val="24"/>
              </w:rPr>
              <w:t>Оречевление</w:t>
            </w:r>
            <w:proofErr w:type="spellEnd"/>
            <w:r w:rsidRPr="00743D8B">
              <w:rPr>
                <w:rFonts w:ascii="Times New Roman" w:hAnsi="Times New Roman" w:cs="Times New Roman"/>
                <w:sz w:val="24"/>
                <w:szCs w:val="24"/>
              </w:rPr>
              <w:t xml:space="preserve"> своих действий. Подбор пропущенных чисел.</w:t>
            </w:r>
          </w:p>
          <w:p w:rsidR="000E5C42" w:rsidRPr="00743D8B" w:rsidRDefault="000E5C42" w:rsidP="000E5C42">
            <w:pPr>
              <w:spacing w:after="0" w:line="240" w:lineRule="auto"/>
              <w:rPr>
                <w:rFonts w:ascii="Times New Roman" w:hAnsi="Times New Roman" w:cs="Times New Roman"/>
                <w:sz w:val="24"/>
                <w:szCs w:val="24"/>
              </w:rPr>
            </w:pP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40</w:t>
            </w:r>
          </w:p>
        </w:tc>
        <w:tc>
          <w:tcPr>
            <w:tcW w:w="3325" w:type="dxa"/>
            <w:tcBorders>
              <w:top w:val="single" w:sz="4" w:space="0" w:color="000000"/>
              <w:left w:val="single" w:sz="4" w:space="0" w:color="000000"/>
              <w:bottom w:val="single" w:sz="4" w:space="0" w:color="000000"/>
            </w:tcBorders>
            <w:shd w:val="clear" w:color="auto" w:fill="auto"/>
          </w:tcPr>
          <w:p w:rsidR="000E5C42" w:rsidRPr="00B7557D" w:rsidRDefault="000E5C42" w:rsidP="000E5C42">
            <w:pPr>
              <w:autoSpaceDE w:val="0"/>
              <w:autoSpaceDN w:val="0"/>
              <w:adjustRightInd w:val="0"/>
              <w:spacing w:after="0" w:line="240" w:lineRule="auto"/>
              <w:rPr>
                <w:rFonts w:ascii="Times New Roman" w:hAnsi="Times New Roman" w:cs="Times New Roman"/>
                <w:sz w:val="24"/>
                <w:szCs w:val="24"/>
              </w:rPr>
            </w:pPr>
            <w:r w:rsidRPr="00B7557D">
              <w:rPr>
                <w:rFonts w:ascii="Times New Roman" w:hAnsi="Times New Roman" w:cs="Times New Roman"/>
                <w:sz w:val="24"/>
                <w:szCs w:val="24"/>
              </w:rPr>
              <w:t>Закрепление десятичного состава чисел 1</w:t>
            </w:r>
            <w:r>
              <w:rPr>
                <w:rFonts w:ascii="Times New Roman" w:hAnsi="Times New Roman" w:cs="Times New Roman"/>
                <w:sz w:val="24"/>
                <w:szCs w:val="24"/>
              </w:rPr>
              <w:t>6,17</w:t>
            </w:r>
            <w:r w:rsidRPr="00B7557D">
              <w:rPr>
                <w:rFonts w:ascii="Times New Roman" w:hAnsi="Times New Roman" w:cs="Times New Roman"/>
                <w:sz w:val="24"/>
                <w:szCs w:val="24"/>
              </w:rPr>
              <w:t>.</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lang w:val="en-US"/>
              </w:rPr>
            </w:pPr>
            <w:r w:rsidRPr="00743D8B">
              <w:rPr>
                <w:rFonts w:ascii="Times New Roman" w:hAnsi="Times New Roman" w:cs="Times New Roman"/>
                <w:sz w:val="24"/>
                <w:szCs w:val="24"/>
              </w:rPr>
              <w:t>Семнадцать</w:t>
            </w:r>
            <w:r w:rsidRPr="00743D8B">
              <w:rPr>
                <w:rFonts w:ascii="Times New Roman" w:hAnsi="Times New Roman" w:cs="Times New Roman"/>
                <w:sz w:val="24"/>
                <w:szCs w:val="24"/>
                <w:lang w:val="en-US"/>
              </w:rPr>
              <w:t xml:space="preserve"> </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Чтение, запись, получение числа на раздаточном материале.</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41</w:t>
            </w:r>
          </w:p>
        </w:tc>
        <w:tc>
          <w:tcPr>
            <w:tcW w:w="3325" w:type="dxa"/>
            <w:tcBorders>
              <w:top w:val="single" w:sz="4" w:space="0" w:color="000000"/>
              <w:left w:val="single" w:sz="4" w:space="0" w:color="000000"/>
              <w:bottom w:val="single" w:sz="4" w:space="0" w:color="000000"/>
            </w:tcBorders>
            <w:shd w:val="clear" w:color="auto" w:fill="auto"/>
          </w:tcPr>
          <w:p w:rsidR="000E5C42" w:rsidRPr="00B7557D" w:rsidRDefault="000E5C42" w:rsidP="000E5C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Место числа в </w:t>
            </w:r>
            <w:proofErr w:type="gramStart"/>
            <w:r>
              <w:rPr>
                <w:rFonts w:ascii="Times New Roman" w:hAnsi="Times New Roman" w:cs="Times New Roman"/>
                <w:sz w:val="24"/>
                <w:szCs w:val="24"/>
              </w:rPr>
              <w:t>числовом</w:t>
            </w:r>
            <w:proofErr w:type="gramEnd"/>
            <w:r>
              <w:rPr>
                <w:rFonts w:ascii="Times New Roman" w:hAnsi="Times New Roman" w:cs="Times New Roman"/>
                <w:sz w:val="24"/>
                <w:szCs w:val="24"/>
              </w:rPr>
              <w:t xml:space="preserve"> ряду1-17</w:t>
            </w:r>
            <w:r w:rsidRPr="00B7557D">
              <w:rPr>
                <w:rFonts w:ascii="Times New Roman" w:hAnsi="Times New Roman" w:cs="Times New Roman"/>
                <w:sz w:val="24"/>
                <w:szCs w:val="24"/>
              </w:rPr>
              <w:t>.</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proofErr w:type="gramStart"/>
            <w:r w:rsidRPr="00743D8B">
              <w:rPr>
                <w:rFonts w:ascii="Times New Roman" w:hAnsi="Times New Roman" w:cs="Times New Roman"/>
                <w:sz w:val="24"/>
                <w:szCs w:val="24"/>
              </w:rPr>
              <w:t>Предыдущее, последующее, за, между, после. 1 десяток 7 единиц</w:t>
            </w:r>
            <w:proofErr w:type="gramEnd"/>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Получение числа из десятков и единиц. Сравнение чисел. Решение задач и примеров. Черчение отрезков.</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42</w:t>
            </w:r>
          </w:p>
        </w:tc>
        <w:tc>
          <w:tcPr>
            <w:tcW w:w="3325" w:type="dxa"/>
            <w:tcBorders>
              <w:top w:val="single" w:sz="4" w:space="0" w:color="000000"/>
              <w:left w:val="single" w:sz="4" w:space="0" w:color="000000"/>
              <w:bottom w:val="single" w:sz="4" w:space="0" w:color="000000"/>
            </w:tcBorders>
            <w:shd w:val="clear" w:color="auto" w:fill="auto"/>
          </w:tcPr>
          <w:p w:rsidR="000E5C42" w:rsidRPr="00B7557D" w:rsidRDefault="000E5C42" w:rsidP="000E5C42">
            <w:pPr>
              <w:autoSpaceDE w:val="0"/>
              <w:autoSpaceDN w:val="0"/>
              <w:adjustRightInd w:val="0"/>
              <w:spacing w:after="0" w:line="240" w:lineRule="auto"/>
              <w:rPr>
                <w:rFonts w:ascii="Times New Roman" w:hAnsi="Times New Roman" w:cs="Times New Roman"/>
                <w:b/>
                <w:sz w:val="24"/>
                <w:szCs w:val="24"/>
              </w:rPr>
            </w:pPr>
            <w:r w:rsidRPr="00B7557D">
              <w:rPr>
                <w:rFonts w:ascii="Times New Roman" w:hAnsi="Times New Roman" w:cs="Times New Roman"/>
                <w:sz w:val="24"/>
                <w:szCs w:val="24"/>
              </w:rPr>
              <w:t>Число 1</w:t>
            </w:r>
            <w:r>
              <w:rPr>
                <w:rFonts w:ascii="Times New Roman" w:hAnsi="Times New Roman" w:cs="Times New Roman"/>
                <w:sz w:val="24"/>
                <w:szCs w:val="24"/>
              </w:rPr>
              <w:t>8</w:t>
            </w:r>
            <w:r w:rsidRPr="00B7557D">
              <w:rPr>
                <w:rFonts w:ascii="Times New Roman" w:hAnsi="Times New Roman" w:cs="Times New Roman"/>
                <w:sz w:val="24"/>
                <w:szCs w:val="24"/>
              </w:rPr>
              <w:t>. Образование и десятичный состав числа</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lang w:val="en-US"/>
              </w:rPr>
            </w:pPr>
            <w:r w:rsidRPr="00743D8B">
              <w:rPr>
                <w:rFonts w:ascii="Times New Roman" w:hAnsi="Times New Roman" w:cs="Times New Roman"/>
                <w:sz w:val="24"/>
                <w:szCs w:val="24"/>
              </w:rPr>
              <w:t>Восемнадцать</w:t>
            </w:r>
            <w:r w:rsidRPr="00743D8B">
              <w:rPr>
                <w:rFonts w:ascii="Times New Roman" w:hAnsi="Times New Roman" w:cs="Times New Roman"/>
                <w:sz w:val="24"/>
                <w:szCs w:val="24"/>
                <w:lang w:val="en-US"/>
              </w:rPr>
              <w:t xml:space="preserve"> </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Чтение, запись, получение числа на раздаточном материале.</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43</w:t>
            </w:r>
          </w:p>
        </w:tc>
        <w:tc>
          <w:tcPr>
            <w:tcW w:w="3325" w:type="dxa"/>
            <w:tcBorders>
              <w:top w:val="single" w:sz="4" w:space="0" w:color="000000"/>
              <w:left w:val="single" w:sz="4" w:space="0" w:color="000000"/>
              <w:bottom w:val="single" w:sz="4" w:space="0" w:color="000000"/>
            </w:tcBorders>
            <w:shd w:val="clear" w:color="auto" w:fill="auto"/>
          </w:tcPr>
          <w:p w:rsidR="000E5C42" w:rsidRPr="00B7557D" w:rsidRDefault="000E5C42" w:rsidP="000E5C42">
            <w:pPr>
              <w:spacing w:after="0" w:line="240" w:lineRule="auto"/>
              <w:rPr>
                <w:rFonts w:ascii="Times New Roman" w:hAnsi="Times New Roman" w:cs="Times New Roman"/>
                <w:sz w:val="24"/>
                <w:szCs w:val="24"/>
              </w:rPr>
            </w:pPr>
            <w:r w:rsidRPr="00B7557D">
              <w:rPr>
                <w:rFonts w:ascii="Times New Roman" w:hAnsi="Times New Roman" w:cs="Times New Roman"/>
                <w:sz w:val="24"/>
                <w:szCs w:val="24"/>
              </w:rPr>
              <w:t xml:space="preserve">Место числа в </w:t>
            </w:r>
            <w:proofErr w:type="gramStart"/>
            <w:r w:rsidRPr="00B7557D">
              <w:rPr>
                <w:rFonts w:ascii="Times New Roman" w:hAnsi="Times New Roman" w:cs="Times New Roman"/>
                <w:sz w:val="24"/>
                <w:szCs w:val="24"/>
              </w:rPr>
              <w:t>числовом</w:t>
            </w:r>
            <w:proofErr w:type="gramEnd"/>
            <w:r w:rsidRPr="00B7557D">
              <w:rPr>
                <w:rFonts w:ascii="Times New Roman" w:hAnsi="Times New Roman" w:cs="Times New Roman"/>
                <w:sz w:val="24"/>
                <w:szCs w:val="24"/>
              </w:rPr>
              <w:t xml:space="preserve"> ряду1-1</w:t>
            </w:r>
            <w:r>
              <w:rPr>
                <w:rFonts w:ascii="Times New Roman" w:hAnsi="Times New Roman" w:cs="Times New Roman"/>
                <w:sz w:val="24"/>
                <w:szCs w:val="24"/>
              </w:rPr>
              <w:t>8</w:t>
            </w:r>
            <w:r w:rsidRPr="00B7557D">
              <w:rPr>
                <w:rFonts w:ascii="Times New Roman" w:hAnsi="Times New Roman" w:cs="Times New Roman"/>
                <w:sz w:val="24"/>
                <w:szCs w:val="24"/>
              </w:rPr>
              <w:t>.</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proofErr w:type="gramStart"/>
            <w:r w:rsidRPr="00743D8B">
              <w:rPr>
                <w:rFonts w:ascii="Times New Roman" w:hAnsi="Times New Roman" w:cs="Times New Roman"/>
                <w:sz w:val="24"/>
                <w:szCs w:val="24"/>
              </w:rPr>
              <w:t>Предыдущее, последующее, за, между, после.  1 десяток 8 единиц</w:t>
            </w:r>
            <w:proofErr w:type="gramEnd"/>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Сравнение чисел с комментированием. Получение числа из десятков и единиц. Сравнение чисел. Решение задач и примеров. Черчение отрезков.</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44</w:t>
            </w:r>
          </w:p>
        </w:tc>
        <w:tc>
          <w:tcPr>
            <w:tcW w:w="3325" w:type="dxa"/>
            <w:tcBorders>
              <w:top w:val="single" w:sz="4" w:space="0" w:color="000000"/>
              <w:left w:val="single" w:sz="4" w:space="0" w:color="000000"/>
              <w:bottom w:val="single" w:sz="4" w:space="0" w:color="000000"/>
            </w:tcBorders>
            <w:shd w:val="clear" w:color="auto" w:fill="auto"/>
          </w:tcPr>
          <w:p w:rsidR="000E5C42" w:rsidRPr="00B7557D" w:rsidRDefault="000E5C42" w:rsidP="000E5C42">
            <w:pPr>
              <w:spacing w:after="0" w:line="240" w:lineRule="auto"/>
              <w:rPr>
                <w:rFonts w:ascii="Times New Roman" w:hAnsi="Times New Roman" w:cs="Times New Roman"/>
                <w:sz w:val="24"/>
                <w:szCs w:val="24"/>
                <w:u w:val="single"/>
              </w:rPr>
            </w:pPr>
            <w:r w:rsidRPr="00B7557D">
              <w:rPr>
                <w:rFonts w:ascii="Times New Roman" w:hAnsi="Times New Roman" w:cs="Times New Roman"/>
                <w:sz w:val="24"/>
                <w:szCs w:val="24"/>
              </w:rPr>
              <w:t>Закрепле</w:t>
            </w:r>
            <w:r>
              <w:rPr>
                <w:rFonts w:ascii="Times New Roman" w:hAnsi="Times New Roman" w:cs="Times New Roman"/>
                <w:sz w:val="24"/>
                <w:szCs w:val="24"/>
              </w:rPr>
              <w:t>ние десятичного состава чисел 16,17</w:t>
            </w:r>
            <w:r w:rsidRPr="00B7557D">
              <w:rPr>
                <w:rFonts w:ascii="Times New Roman" w:hAnsi="Times New Roman" w:cs="Times New Roman"/>
                <w:sz w:val="24"/>
                <w:szCs w:val="24"/>
              </w:rPr>
              <w:t>,1</w:t>
            </w:r>
            <w:r>
              <w:rPr>
                <w:rFonts w:ascii="Times New Roman" w:hAnsi="Times New Roman" w:cs="Times New Roman"/>
                <w:sz w:val="24"/>
                <w:szCs w:val="24"/>
              </w:rPr>
              <w:t>8</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proofErr w:type="gramStart"/>
            <w:r w:rsidRPr="00743D8B">
              <w:rPr>
                <w:rFonts w:ascii="Times New Roman" w:hAnsi="Times New Roman" w:cs="Times New Roman"/>
                <w:sz w:val="24"/>
                <w:szCs w:val="24"/>
              </w:rPr>
              <w:t xml:space="preserve">Предыдущее, последующее, за, между, после.  1 </w:t>
            </w:r>
            <w:r w:rsidRPr="00743D8B">
              <w:rPr>
                <w:rFonts w:ascii="Times New Roman" w:hAnsi="Times New Roman" w:cs="Times New Roman"/>
                <w:sz w:val="24"/>
                <w:szCs w:val="24"/>
              </w:rPr>
              <w:lastRenderedPageBreak/>
              <w:t>десяток 8 единиц</w:t>
            </w:r>
            <w:proofErr w:type="gramEnd"/>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lastRenderedPageBreak/>
              <w:t xml:space="preserve">Сравнение чисел с комментированием. Получение числа из десятков и единиц. </w:t>
            </w:r>
            <w:r w:rsidRPr="00743D8B">
              <w:rPr>
                <w:rFonts w:ascii="Times New Roman" w:hAnsi="Times New Roman" w:cs="Times New Roman"/>
                <w:sz w:val="24"/>
                <w:szCs w:val="24"/>
              </w:rPr>
              <w:lastRenderedPageBreak/>
              <w:t>Сравнение чисел. Решение задач и примеров. Черчение отрезков.</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lastRenderedPageBreak/>
              <w:t>45</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 xml:space="preserve"> Число 19. Получение, название, обозначение.</w:t>
            </w:r>
          </w:p>
          <w:p w:rsidR="000E5C42" w:rsidRPr="00743D8B" w:rsidRDefault="000E5C42" w:rsidP="000E5C42">
            <w:pPr>
              <w:spacing w:after="0" w:line="240" w:lineRule="auto"/>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lang w:val="en-US"/>
              </w:rPr>
            </w:pPr>
            <w:r w:rsidRPr="00743D8B">
              <w:rPr>
                <w:rFonts w:ascii="Times New Roman" w:hAnsi="Times New Roman" w:cs="Times New Roman"/>
                <w:sz w:val="24"/>
                <w:szCs w:val="24"/>
              </w:rPr>
              <w:t>Девятнадцать</w:t>
            </w:r>
            <w:r w:rsidRPr="00743D8B">
              <w:rPr>
                <w:rFonts w:ascii="Times New Roman" w:hAnsi="Times New Roman" w:cs="Times New Roman"/>
                <w:sz w:val="24"/>
                <w:szCs w:val="24"/>
                <w:lang w:val="en-US"/>
              </w:rPr>
              <w:t xml:space="preserve"> </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Чтение, запись, получение числа на раздаточном материале.</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46</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Число 19. Десятичный состав числа.</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1десяток 9 единиц</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Сравнение чисел с комментированием. Получение числа из десятков и единиц. Сравнение чисел. Решение задач и примеров.</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47</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 xml:space="preserve">Число 20. Получение. Название, обозначение. Соотношения 20ед-2 </w:t>
            </w:r>
            <w:proofErr w:type="spellStart"/>
            <w:r w:rsidRPr="00743D8B">
              <w:rPr>
                <w:rFonts w:ascii="Times New Roman" w:hAnsi="Times New Roman" w:cs="Times New Roman"/>
                <w:sz w:val="24"/>
                <w:szCs w:val="24"/>
              </w:rPr>
              <w:t>дес</w:t>
            </w:r>
            <w:proofErr w:type="spellEnd"/>
            <w:r w:rsidRPr="00743D8B">
              <w:rPr>
                <w:rFonts w:ascii="Times New Roman" w:hAnsi="Times New Roman" w:cs="Times New Roman"/>
                <w:sz w:val="24"/>
                <w:szCs w:val="24"/>
              </w:rPr>
              <w:t>.</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Двадцать  2 десятка</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Получение числа 20  разными способами, замена единиц десятком.  Составление примеров.</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48</w:t>
            </w:r>
            <w:r>
              <w:rPr>
                <w:rFonts w:ascii="Times New Roman" w:hAnsi="Times New Roman" w:cs="Times New Roman"/>
                <w:sz w:val="24"/>
                <w:szCs w:val="24"/>
              </w:rPr>
              <w:t>-</w:t>
            </w:r>
            <w:r w:rsidRPr="00743D8B">
              <w:rPr>
                <w:rFonts w:ascii="Times New Roman" w:hAnsi="Times New Roman" w:cs="Times New Roman"/>
                <w:sz w:val="24"/>
                <w:szCs w:val="24"/>
              </w:rPr>
              <w:t>49</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sz w:val="24"/>
                <w:szCs w:val="24"/>
              </w:rPr>
              <w:t>Числовой ряд 1-20. Присчитывание и отсчитывание по</w:t>
            </w:r>
            <w:proofErr w:type="gramStart"/>
            <w:r w:rsidRPr="00743D8B">
              <w:rPr>
                <w:rFonts w:ascii="Times New Roman" w:hAnsi="Times New Roman" w:cs="Times New Roman"/>
                <w:sz w:val="24"/>
                <w:szCs w:val="24"/>
              </w:rPr>
              <w:t>1</w:t>
            </w:r>
            <w:proofErr w:type="gramEnd"/>
            <w:r w:rsidRPr="00743D8B">
              <w:rPr>
                <w:rFonts w:ascii="Times New Roman" w:hAnsi="Times New Roman" w:cs="Times New Roman"/>
                <w:sz w:val="24"/>
                <w:szCs w:val="24"/>
              </w:rPr>
              <w:t>.</w:t>
            </w:r>
          </w:p>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РК Рыбы рек и озёр Урала</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2</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50</w:t>
            </w:r>
          </w:p>
        </w:tc>
        <w:tc>
          <w:tcPr>
            <w:tcW w:w="3325" w:type="dxa"/>
            <w:tcBorders>
              <w:top w:val="single" w:sz="4" w:space="0" w:color="000000"/>
              <w:left w:val="single" w:sz="4" w:space="0" w:color="000000"/>
              <w:bottom w:val="single" w:sz="4" w:space="0" w:color="000000"/>
            </w:tcBorders>
            <w:shd w:val="clear" w:color="auto" w:fill="auto"/>
          </w:tcPr>
          <w:p w:rsidR="000E5C42" w:rsidRDefault="000E5C42" w:rsidP="000E5C42">
            <w:pPr>
              <w:snapToGrid w:val="0"/>
              <w:spacing w:after="0" w:line="240" w:lineRule="auto"/>
              <w:rPr>
                <w:rFonts w:ascii="Times New Roman" w:hAnsi="Times New Roman" w:cs="Times New Roman"/>
                <w:bCs/>
                <w:sz w:val="24"/>
                <w:szCs w:val="24"/>
              </w:rPr>
            </w:pPr>
            <w:r w:rsidRPr="00743D8B">
              <w:rPr>
                <w:rFonts w:ascii="Times New Roman" w:hAnsi="Times New Roman" w:cs="Times New Roman"/>
                <w:bCs/>
                <w:sz w:val="24"/>
                <w:szCs w:val="24"/>
              </w:rPr>
              <w:t xml:space="preserve">Контрольная работа по теме: </w:t>
            </w:r>
          </w:p>
          <w:p w:rsidR="000E5C42" w:rsidRPr="00743D8B" w:rsidRDefault="000E5C42" w:rsidP="000E5C42">
            <w:pPr>
              <w:snapToGrid w:val="0"/>
              <w:spacing w:after="0" w:line="240" w:lineRule="auto"/>
              <w:rPr>
                <w:rFonts w:ascii="Times New Roman" w:hAnsi="Times New Roman" w:cs="Times New Roman"/>
                <w:sz w:val="24"/>
                <w:szCs w:val="24"/>
              </w:rPr>
            </w:pPr>
            <w:r>
              <w:rPr>
                <w:rFonts w:ascii="Times New Roman" w:hAnsi="Times New Roman" w:cs="Times New Roman"/>
                <w:bCs/>
                <w:sz w:val="24"/>
                <w:szCs w:val="24"/>
              </w:rPr>
              <w:t>« Числа 1-20</w:t>
            </w:r>
            <w:r w:rsidRPr="00743D8B">
              <w:rPr>
                <w:rFonts w:ascii="Times New Roman" w:hAnsi="Times New Roman" w:cs="Times New Roman"/>
                <w:bCs/>
                <w:sz w:val="24"/>
                <w:szCs w:val="24"/>
              </w:rPr>
              <w:t>»</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Выполнение заданий самостоятельно.</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51</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Числовой ряд 1-20. Однозначные и двузначные числа. Сравнение чисел.</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Знаки больше, меньше  Однозначные, двухзначные числа</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Упражнения в сравнении чисел, деление на группы.</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52</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Состав чисел из десятков и единиц. Вычитание из двузначного числа всех единиц.</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 xml:space="preserve">Справа, слева, </w:t>
            </w:r>
            <w:proofErr w:type="gramStart"/>
            <w:r w:rsidRPr="00743D8B">
              <w:rPr>
                <w:rFonts w:ascii="Times New Roman" w:hAnsi="Times New Roman" w:cs="Times New Roman"/>
                <w:sz w:val="24"/>
                <w:szCs w:val="24"/>
              </w:rPr>
              <w:t>между</w:t>
            </w:r>
            <w:proofErr w:type="gramEnd"/>
            <w:r w:rsidRPr="00743D8B">
              <w:rPr>
                <w:rFonts w:ascii="Times New Roman" w:hAnsi="Times New Roman" w:cs="Times New Roman"/>
                <w:sz w:val="24"/>
                <w:szCs w:val="24"/>
              </w:rPr>
              <w:t>.</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Решение примеров на знании состава чисел второго десятка</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53-54</w:t>
            </w:r>
          </w:p>
          <w:p w:rsidR="000E5C42" w:rsidRPr="00743D8B" w:rsidRDefault="000E5C42" w:rsidP="000E5C42">
            <w:pPr>
              <w:snapToGrid w:val="0"/>
              <w:spacing w:after="0" w:line="240" w:lineRule="auto"/>
              <w:rPr>
                <w:rFonts w:ascii="Times New Roman" w:hAnsi="Times New Roman" w:cs="Times New Roman"/>
                <w:sz w:val="24"/>
                <w:szCs w:val="24"/>
              </w:rPr>
            </w:pPr>
          </w:p>
        </w:tc>
        <w:tc>
          <w:tcPr>
            <w:tcW w:w="3325" w:type="dxa"/>
            <w:tcBorders>
              <w:top w:val="single" w:sz="4" w:space="0" w:color="000000"/>
              <w:left w:val="single" w:sz="4" w:space="0" w:color="000000"/>
              <w:bottom w:val="single" w:sz="4" w:space="0" w:color="000000"/>
            </w:tcBorders>
            <w:shd w:val="clear" w:color="auto" w:fill="auto"/>
          </w:tcPr>
          <w:p w:rsidR="000E5C42" w:rsidRPr="00D14D3C"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Состав чисел из десятков и единиц. Сложение и вычитание как взаимообратные действия.</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2</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Сложение  вычитание</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Решение примеров на знании состава чисел второго десятка</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55-56</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Состав чисел. Вычитание из двузначного числа десятка.</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2</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вычитание</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Решение примеров на знании состава чисел второго десятка</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57</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tabs>
                <w:tab w:val="left" w:pos="1995"/>
              </w:tabs>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Числовой ряд 1-20. Присчитывание и отсчитывание по</w:t>
            </w:r>
            <w:proofErr w:type="gramStart"/>
            <w:r w:rsidRPr="00743D8B">
              <w:rPr>
                <w:rFonts w:ascii="Times New Roman" w:hAnsi="Times New Roman" w:cs="Times New Roman"/>
                <w:sz w:val="24"/>
                <w:szCs w:val="24"/>
              </w:rPr>
              <w:t>2</w:t>
            </w:r>
            <w:proofErr w:type="gramEnd"/>
            <w:r w:rsidRPr="00743D8B">
              <w:rPr>
                <w:rFonts w:ascii="Times New Roman" w:hAnsi="Times New Roman" w:cs="Times New Roman"/>
                <w:sz w:val="24"/>
                <w:szCs w:val="24"/>
              </w:rPr>
              <w:t xml:space="preserve"> единицы.</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Числовой ряд. Чётные и нечётные числа</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 Практические упражнения в счёте парами</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58</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Числовой ряд 1-20. .Присчитывание и отсчитывание по 3 единицы.</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Счёт парами, тройками.</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Практические упражнения в счёте тройками.</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59</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Повторение по теме: « Второй десяток.</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Счёт прямой, обратный, парами, тройками</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Упражнения на нумерацию чисел второго десятка, решение примеров  на знание   десятичного состава чисел</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60</w:t>
            </w:r>
          </w:p>
        </w:tc>
        <w:tc>
          <w:tcPr>
            <w:tcW w:w="3325" w:type="dxa"/>
            <w:tcBorders>
              <w:top w:val="single" w:sz="4" w:space="0" w:color="000000"/>
              <w:left w:val="single" w:sz="4" w:space="0" w:color="000000"/>
              <w:bottom w:val="single" w:sz="4" w:space="0" w:color="000000"/>
            </w:tcBorders>
            <w:shd w:val="clear" w:color="auto" w:fill="auto"/>
          </w:tcPr>
          <w:p w:rsidR="000E5C42"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 xml:space="preserve">Контрольная работа по теме: </w:t>
            </w:r>
          </w:p>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 Второй десяток»</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Контрольная работа</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Выполнение упражнений самостоятельно</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61</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Повторение  по теме: « Второй десяток»</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Работа над пробелами знаний по данной теме.</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62</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pacing w:after="0" w:line="240" w:lineRule="auto"/>
              <w:rPr>
                <w:rFonts w:ascii="Times New Roman" w:hAnsi="Times New Roman" w:cs="Times New Roman"/>
                <w:sz w:val="24"/>
                <w:szCs w:val="24"/>
              </w:rPr>
            </w:pPr>
            <w:r w:rsidRPr="00743D8B">
              <w:rPr>
                <w:rFonts w:ascii="Times New Roman" w:hAnsi="Times New Roman" w:cs="Times New Roman"/>
                <w:sz w:val="24"/>
                <w:szCs w:val="24"/>
              </w:rPr>
              <w:t xml:space="preserve">Черчение отрезков. </w:t>
            </w:r>
          </w:p>
          <w:p w:rsidR="000E5C42" w:rsidRPr="00743D8B" w:rsidRDefault="000E5C42" w:rsidP="000E5C42">
            <w:pPr>
              <w:spacing w:after="0" w:line="240" w:lineRule="auto"/>
              <w:rPr>
                <w:rFonts w:ascii="Times New Roman" w:hAnsi="Times New Roman" w:cs="Times New Roman"/>
                <w:sz w:val="24"/>
                <w:szCs w:val="24"/>
              </w:rPr>
            </w:pPr>
            <w:r w:rsidRPr="00743D8B">
              <w:rPr>
                <w:rFonts w:ascii="Times New Roman" w:hAnsi="Times New Roman" w:cs="Times New Roman"/>
                <w:sz w:val="24"/>
                <w:szCs w:val="24"/>
              </w:rPr>
              <w:t>РК Зимняя рыбалка на Урале.</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1</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bCs/>
                <w:sz w:val="24"/>
                <w:szCs w:val="24"/>
              </w:rPr>
              <w:t xml:space="preserve">Отрезки </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Измерение, черчение, сравнение мер длины.</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63-64</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Сравнение чисел, полученные при измерении мерой длины.</w:t>
            </w:r>
          </w:p>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Практическая работа.</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2</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Меры длины</w:t>
            </w:r>
            <w:proofErr w:type="gramStart"/>
            <w:r w:rsidRPr="00743D8B">
              <w:rPr>
                <w:rFonts w:ascii="Times New Roman" w:hAnsi="Times New Roman" w:cs="Times New Roman"/>
                <w:sz w:val="24"/>
                <w:szCs w:val="24"/>
              </w:rPr>
              <w:t>.</w:t>
            </w:r>
            <w:proofErr w:type="gramEnd"/>
            <w:r w:rsidRPr="00743D8B">
              <w:rPr>
                <w:rFonts w:ascii="Times New Roman" w:hAnsi="Times New Roman" w:cs="Times New Roman"/>
                <w:sz w:val="24"/>
                <w:szCs w:val="24"/>
              </w:rPr>
              <w:t xml:space="preserve"> </w:t>
            </w:r>
            <w:proofErr w:type="gramStart"/>
            <w:r w:rsidRPr="00743D8B">
              <w:rPr>
                <w:rFonts w:ascii="Times New Roman" w:hAnsi="Times New Roman" w:cs="Times New Roman"/>
                <w:sz w:val="24"/>
                <w:szCs w:val="24"/>
              </w:rPr>
              <w:t>с</w:t>
            </w:r>
            <w:proofErr w:type="gramEnd"/>
            <w:r w:rsidRPr="00743D8B">
              <w:rPr>
                <w:rFonts w:ascii="Times New Roman" w:hAnsi="Times New Roman" w:cs="Times New Roman"/>
                <w:sz w:val="24"/>
                <w:szCs w:val="24"/>
              </w:rPr>
              <w:t>антиметр</w:t>
            </w: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Измерение, черчение, сравнение мер длины</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65-66</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Составление и решение примеров.</w:t>
            </w:r>
          </w:p>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РК «Хоккейная команда Металлург»</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2</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 xml:space="preserve"> Упражнения на уменьшение чисел, предметов на несколько единиц</w:t>
            </w:r>
          </w:p>
        </w:tc>
      </w:tr>
      <w:tr w:rsidR="000E5C42" w:rsidRPr="00DC5620" w:rsidTr="000E5C42">
        <w:trPr>
          <w:trHeight w:val="294"/>
        </w:trPr>
        <w:tc>
          <w:tcPr>
            <w:tcW w:w="87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67-68</w:t>
            </w:r>
          </w:p>
        </w:tc>
        <w:tc>
          <w:tcPr>
            <w:tcW w:w="3325"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Решение задач и примеров.</w:t>
            </w:r>
          </w:p>
        </w:tc>
        <w:tc>
          <w:tcPr>
            <w:tcW w:w="90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2</w:t>
            </w:r>
          </w:p>
        </w:tc>
        <w:tc>
          <w:tcPr>
            <w:tcW w:w="2360" w:type="dxa"/>
            <w:tcBorders>
              <w:top w:val="single" w:sz="4" w:space="0" w:color="000000"/>
              <w:left w:val="single" w:sz="4" w:space="0" w:color="000000"/>
              <w:bottom w:val="single" w:sz="4" w:space="0" w:color="000000"/>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p>
        </w:tc>
        <w:tc>
          <w:tcPr>
            <w:tcW w:w="3475" w:type="dxa"/>
            <w:tcBorders>
              <w:top w:val="single" w:sz="4" w:space="0" w:color="000000"/>
              <w:left w:val="single" w:sz="4" w:space="0" w:color="000000"/>
              <w:bottom w:val="single" w:sz="4" w:space="0" w:color="000000"/>
              <w:right w:val="single" w:sz="4" w:space="0" w:color="auto"/>
            </w:tcBorders>
            <w:shd w:val="clear" w:color="auto" w:fill="auto"/>
          </w:tcPr>
          <w:p w:rsidR="000E5C42" w:rsidRPr="00743D8B" w:rsidRDefault="000E5C42" w:rsidP="000E5C42">
            <w:pPr>
              <w:snapToGrid w:val="0"/>
              <w:spacing w:after="0" w:line="240" w:lineRule="auto"/>
              <w:rPr>
                <w:rFonts w:ascii="Times New Roman" w:hAnsi="Times New Roman" w:cs="Times New Roman"/>
                <w:sz w:val="24"/>
                <w:szCs w:val="24"/>
              </w:rPr>
            </w:pPr>
            <w:r w:rsidRPr="00743D8B">
              <w:rPr>
                <w:rFonts w:ascii="Times New Roman" w:hAnsi="Times New Roman" w:cs="Times New Roman"/>
                <w:sz w:val="24"/>
                <w:szCs w:val="24"/>
              </w:rPr>
              <w:t xml:space="preserve">Решение задач и примеров на </w:t>
            </w:r>
            <w:r w:rsidRPr="00743D8B">
              <w:rPr>
                <w:rFonts w:ascii="Times New Roman" w:hAnsi="Times New Roman" w:cs="Times New Roman"/>
                <w:sz w:val="24"/>
                <w:szCs w:val="24"/>
              </w:rPr>
              <w:lastRenderedPageBreak/>
              <w:t>уменьшение  числа  на несколько единиц.</w:t>
            </w:r>
          </w:p>
        </w:tc>
      </w:tr>
    </w:tbl>
    <w:p w:rsidR="000E5C42" w:rsidRPr="00743D8B" w:rsidRDefault="000E5C42" w:rsidP="000E5C42">
      <w:pPr>
        <w:spacing w:after="0" w:line="240" w:lineRule="auto"/>
        <w:rPr>
          <w:rFonts w:ascii="Times New Roman" w:hAnsi="Times New Roman" w:cs="Times New Roman"/>
          <w:sz w:val="24"/>
          <w:szCs w:val="24"/>
        </w:rPr>
      </w:pPr>
    </w:p>
    <w:p w:rsidR="000E5C42" w:rsidRPr="00AE1B27" w:rsidRDefault="000E5C42" w:rsidP="000E5C42">
      <w:pPr>
        <w:tabs>
          <w:tab w:val="left" w:pos="982"/>
        </w:tabs>
        <w:spacing w:before="90"/>
        <w:ind w:left="1342"/>
        <w:rPr>
          <w:b/>
          <w:sz w:val="24"/>
        </w:rPr>
      </w:pPr>
      <w:r w:rsidRPr="00AE1B27">
        <w:rPr>
          <w:b/>
          <w:sz w:val="24"/>
        </w:rPr>
        <w:t>Описание</w:t>
      </w:r>
      <w:r w:rsidRPr="00AE1B27">
        <w:rPr>
          <w:b/>
          <w:spacing w:val="-14"/>
          <w:sz w:val="24"/>
        </w:rPr>
        <w:t xml:space="preserve"> </w:t>
      </w:r>
      <w:r w:rsidRPr="00AE1B27">
        <w:rPr>
          <w:b/>
          <w:sz w:val="24"/>
        </w:rPr>
        <w:t>материально-технического</w:t>
      </w:r>
      <w:r w:rsidRPr="00AE1B27">
        <w:rPr>
          <w:b/>
          <w:spacing w:val="-14"/>
          <w:sz w:val="24"/>
        </w:rPr>
        <w:t xml:space="preserve"> </w:t>
      </w:r>
      <w:r w:rsidRPr="00AE1B27">
        <w:rPr>
          <w:b/>
          <w:sz w:val="24"/>
        </w:rPr>
        <w:t>обеспечения</w:t>
      </w:r>
      <w:r w:rsidRPr="00AE1B27">
        <w:rPr>
          <w:b/>
          <w:spacing w:val="-12"/>
          <w:sz w:val="24"/>
        </w:rPr>
        <w:t xml:space="preserve"> </w:t>
      </w:r>
      <w:r w:rsidRPr="00AE1B27">
        <w:rPr>
          <w:b/>
          <w:sz w:val="24"/>
        </w:rPr>
        <w:t>образовательной</w:t>
      </w:r>
      <w:r w:rsidRPr="00AE1B27">
        <w:rPr>
          <w:b/>
          <w:spacing w:val="-12"/>
          <w:sz w:val="24"/>
        </w:rPr>
        <w:t xml:space="preserve"> </w:t>
      </w:r>
      <w:r w:rsidRPr="00AE1B27">
        <w:rPr>
          <w:b/>
          <w:sz w:val="24"/>
        </w:rPr>
        <w:t>деятельности.</w:t>
      </w:r>
    </w:p>
    <w:p w:rsidR="000E5C42" w:rsidRDefault="000E5C42" w:rsidP="000E5C42">
      <w:pPr>
        <w:pStyle w:val="a6"/>
        <w:spacing w:before="8"/>
        <w:rPr>
          <w:b/>
        </w:rPr>
      </w:pPr>
    </w:p>
    <w:p w:rsidR="000E5C42" w:rsidRPr="000E5C42" w:rsidRDefault="000E5C42" w:rsidP="000E5C42">
      <w:pPr>
        <w:pStyle w:val="a3"/>
        <w:widowControl w:val="0"/>
        <w:numPr>
          <w:ilvl w:val="0"/>
          <w:numId w:val="7"/>
        </w:numPr>
        <w:tabs>
          <w:tab w:val="left" w:pos="981"/>
          <w:tab w:val="left" w:pos="982"/>
        </w:tabs>
        <w:suppressAutoHyphens w:val="0"/>
        <w:autoSpaceDE w:val="0"/>
        <w:spacing w:after="0" w:line="240" w:lineRule="auto"/>
        <w:ind w:hanging="361"/>
        <w:textAlignment w:val="auto"/>
        <w:rPr>
          <w:rFonts w:ascii="Symbol" w:hAnsi="Symbol"/>
          <w:sz w:val="22"/>
          <w:szCs w:val="22"/>
        </w:rPr>
      </w:pPr>
      <w:r w:rsidRPr="000E5C42">
        <w:rPr>
          <w:sz w:val="22"/>
          <w:szCs w:val="22"/>
        </w:rPr>
        <w:t>Ноутбук,</w:t>
      </w:r>
      <w:r w:rsidRPr="000E5C42">
        <w:rPr>
          <w:spacing w:val="-15"/>
          <w:sz w:val="22"/>
          <w:szCs w:val="22"/>
        </w:rPr>
        <w:t xml:space="preserve"> </w:t>
      </w:r>
      <w:r w:rsidRPr="000E5C42">
        <w:rPr>
          <w:sz w:val="22"/>
          <w:szCs w:val="22"/>
        </w:rPr>
        <w:t>проектор,</w:t>
      </w:r>
      <w:r w:rsidRPr="000E5C42">
        <w:rPr>
          <w:spacing w:val="-13"/>
          <w:sz w:val="22"/>
          <w:szCs w:val="22"/>
        </w:rPr>
        <w:t xml:space="preserve"> </w:t>
      </w:r>
      <w:r w:rsidRPr="000E5C42">
        <w:rPr>
          <w:sz w:val="22"/>
          <w:szCs w:val="22"/>
        </w:rPr>
        <w:t>колонки</w:t>
      </w:r>
    </w:p>
    <w:p w:rsidR="000E5C42" w:rsidRPr="000E5C42" w:rsidRDefault="000E5C42" w:rsidP="000E5C42">
      <w:pPr>
        <w:pStyle w:val="a6"/>
        <w:spacing w:before="10"/>
        <w:rPr>
          <w:sz w:val="22"/>
          <w:szCs w:val="22"/>
        </w:rPr>
      </w:pPr>
    </w:p>
    <w:p w:rsidR="000E5C42" w:rsidRPr="000E5C42" w:rsidRDefault="000E5C42" w:rsidP="000E5C42">
      <w:pPr>
        <w:pStyle w:val="a3"/>
        <w:widowControl w:val="0"/>
        <w:numPr>
          <w:ilvl w:val="0"/>
          <w:numId w:val="7"/>
        </w:numPr>
        <w:tabs>
          <w:tab w:val="left" w:pos="981"/>
          <w:tab w:val="left" w:pos="982"/>
        </w:tabs>
        <w:suppressAutoHyphens w:val="0"/>
        <w:autoSpaceDE w:val="0"/>
        <w:spacing w:after="0" w:line="240" w:lineRule="auto"/>
        <w:ind w:hanging="361"/>
        <w:textAlignment w:val="auto"/>
        <w:rPr>
          <w:rFonts w:ascii="Symbol" w:hAnsi="Symbol"/>
          <w:sz w:val="22"/>
          <w:szCs w:val="22"/>
        </w:rPr>
      </w:pPr>
      <w:r w:rsidRPr="000E5C42">
        <w:rPr>
          <w:sz w:val="22"/>
          <w:szCs w:val="22"/>
        </w:rPr>
        <w:t>Диск</w:t>
      </w:r>
      <w:r w:rsidRPr="000E5C42">
        <w:rPr>
          <w:spacing w:val="-5"/>
          <w:sz w:val="22"/>
          <w:szCs w:val="22"/>
        </w:rPr>
        <w:t xml:space="preserve"> </w:t>
      </w:r>
      <w:r w:rsidRPr="000E5C42">
        <w:rPr>
          <w:sz w:val="22"/>
          <w:szCs w:val="22"/>
        </w:rPr>
        <w:t>«Большая</w:t>
      </w:r>
      <w:r w:rsidRPr="000E5C42">
        <w:rPr>
          <w:spacing w:val="-5"/>
          <w:sz w:val="22"/>
          <w:szCs w:val="22"/>
        </w:rPr>
        <w:t xml:space="preserve"> </w:t>
      </w:r>
      <w:r w:rsidRPr="000E5C42">
        <w:rPr>
          <w:sz w:val="22"/>
          <w:szCs w:val="22"/>
        </w:rPr>
        <w:t>детская</w:t>
      </w:r>
      <w:r w:rsidRPr="000E5C42">
        <w:rPr>
          <w:spacing w:val="-7"/>
          <w:sz w:val="22"/>
          <w:szCs w:val="22"/>
        </w:rPr>
        <w:t xml:space="preserve"> </w:t>
      </w:r>
      <w:r w:rsidRPr="000E5C42">
        <w:rPr>
          <w:sz w:val="22"/>
          <w:szCs w:val="22"/>
        </w:rPr>
        <w:t>энциклопедия»</w:t>
      </w:r>
    </w:p>
    <w:p w:rsidR="000E5C42" w:rsidRPr="000E5C42" w:rsidRDefault="000E5C42" w:rsidP="000E5C42">
      <w:pPr>
        <w:pStyle w:val="a6"/>
        <w:spacing w:before="8"/>
        <w:rPr>
          <w:sz w:val="22"/>
          <w:szCs w:val="22"/>
        </w:rPr>
      </w:pPr>
    </w:p>
    <w:p w:rsidR="000E5C42" w:rsidRPr="000E5C42" w:rsidRDefault="000E5C42" w:rsidP="000E5C42">
      <w:pPr>
        <w:pStyle w:val="a3"/>
        <w:widowControl w:val="0"/>
        <w:numPr>
          <w:ilvl w:val="0"/>
          <w:numId w:val="7"/>
        </w:numPr>
        <w:tabs>
          <w:tab w:val="left" w:pos="981"/>
          <w:tab w:val="left" w:pos="982"/>
        </w:tabs>
        <w:suppressAutoHyphens w:val="0"/>
        <w:autoSpaceDE w:val="0"/>
        <w:spacing w:after="0" w:line="240" w:lineRule="auto"/>
        <w:ind w:hanging="361"/>
        <w:textAlignment w:val="auto"/>
        <w:rPr>
          <w:rFonts w:ascii="Symbol" w:hAnsi="Symbol"/>
          <w:sz w:val="22"/>
          <w:szCs w:val="22"/>
        </w:rPr>
      </w:pPr>
      <w:r w:rsidRPr="000E5C42">
        <w:rPr>
          <w:sz w:val="22"/>
          <w:szCs w:val="22"/>
        </w:rPr>
        <w:t>Счетный</w:t>
      </w:r>
      <w:r w:rsidRPr="000E5C42">
        <w:rPr>
          <w:spacing w:val="-7"/>
          <w:sz w:val="22"/>
          <w:szCs w:val="22"/>
        </w:rPr>
        <w:t xml:space="preserve"> </w:t>
      </w:r>
      <w:r w:rsidRPr="000E5C42">
        <w:rPr>
          <w:sz w:val="22"/>
          <w:szCs w:val="22"/>
        </w:rPr>
        <w:t>материал</w:t>
      </w:r>
    </w:p>
    <w:p w:rsidR="000E5C42" w:rsidRPr="000E5C42" w:rsidRDefault="000E5C42" w:rsidP="000E5C42">
      <w:pPr>
        <w:pStyle w:val="a6"/>
        <w:spacing w:before="10"/>
        <w:rPr>
          <w:sz w:val="22"/>
          <w:szCs w:val="22"/>
        </w:rPr>
      </w:pPr>
    </w:p>
    <w:p w:rsidR="000E5C42" w:rsidRPr="000E5C42" w:rsidRDefault="000E5C42" w:rsidP="000E5C42">
      <w:pPr>
        <w:pStyle w:val="a3"/>
        <w:widowControl w:val="0"/>
        <w:numPr>
          <w:ilvl w:val="0"/>
          <w:numId w:val="7"/>
        </w:numPr>
        <w:tabs>
          <w:tab w:val="left" w:pos="981"/>
          <w:tab w:val="left" w:pos="982"/>
        </w:tabs>
        <w:suppressAutoHyphens w:val="0"/>
        <w:autoSpaceDE w:val="0"/>
        <w:spacing w:after="0" w:line="240" w:lineRule="auto"/>
        <w:ind w:hanging="361"/>
        <w:textAlignment w:val="auto"/>
        <w:rPr>
          <w:rFonts w:ascii="Symbol" w:hAnsi="Symbol"/>
          <w:sz w:val="22"/>
          <w:szCs w:val="22"/>
        </w:rPr>
      </w:pPr>
      <w:r w:rsidRPr="000E5C42">
        <w:rPr>
          <w:sz w:val="22"/>
          <w:szCs w:val="22"/>
        </w:rPr>
        <w:t>Геометрические</w:t>
      </w:r>
      <w:r w:rsidRPr="000E5C42">
        <w:rPr>
          <w:spacing w:val="-10"/>
          <w:sz w:val="22"/>
          <w:szCs w:val="22"/>
        </w:rPr>
        <w:t xml:space="preserve"> </w:t>
      </w:r>
      <w:r w:rsidRPr="000E5C42">
        <w:rPr>
          <w:sz w:val="22"/>
          <w:szCs w:val="22"/>
        </w:rPr>
        <w:t>фигуры</w:t>
      </w:r>
    </w:p>
    <w:p w:rsidR="000E5C42" w:rsidRPr="000E5C42" w:rsidRDefault="000E5C42" w:rsidP="000E5C42">
      <w:pPr>
        <w:pStyle w:val="a6"/>
        <w:spacing w:before="8"/>
        <w:rPr>
          <w:sz w:val="22"/>
          <w:szCs w:val="22"/>
        </w:rPr>
      </w:pPr>
    </w:p>
    <w:p w:rsidR="000E5C42" w:rsidRPr="000E5C42" w:rsidRDefault="000E5C42" w:rsidP="000E5C42">
      <w:pPr>
        <w:pStyle w:val="a3"/>
        <w:widowControl w:val="0"/>
        <w:numPr>
          <w:ilvl w:val="0"/>
          <w:numId w:val="7"/>
        </w:numPr>
        <w:tabs>
          <w:tab w:val="left" w:pos="981"/>
          <w:tab w:val="left" w:pos="982"/>
        </w:tabs>
        <w:suppressAutoHyphens w:val="0"/>
        <w:autoSpaceDE w:val="0"/>
        <w:spacing w:after="0" w:line="240" w:lineRule="auto"/>
        <w:ind w:hanging="361"/>
        <w:textAlignment w:val="auto"/>
        <w:rPr>
          <w:rFonts w:ascii="Symbol" w:hAnsi="Symbol"/>
          <w:sz w:val="22"/>
          <w:szCs w:val="22"/>
        </w:rPr>
      </w:pPr>
      <w:r w:rsidRPr="000E5C42">
        <w:rPr>
          <w:sz w:val="22"/>
          <w:szCs w:val="22"/>
        </w:rPr>
        <w:t>Линейка-трафарет</w:t>
      </w:r>
    </w:p>
    <w:p w:rsidR="000E5C42" w:rsidRPr="000E5C42" w:rsidRDefault="000E5C42" w:rsidP="000E5C42">
      <w:pPr>
        <w:pStyle w:val="a6"/>
        <w:spacing w:before="10"/>
        <w:rPr>
          <w:sz w:val="22"/>
          <w:szCs w:val="22"/>
        </w:rPr>
      </w:pPr>
    </w:p>
    <w:p w:rsidR="000E5C42" w:rsidRPr="000E5C42" w:rsidRDefault="000E5C42" w:rsidP="000E5C42">
      <w:pPr>
        <w:pStyle w:val="a3"/>
        <w:widowControl w:val="0"/>
        <w:numPr>
          <w:ilvl w:val="0"/>
          <w:numId w:val="7"/>
        </w:numPr>
        <w:tabs>
          <w:tab w:val="left" w:pos="981"/>
          <w:tab w:val="left" w:pos="982"/>
        </w:tabs>
        <w:suppressAutoHyphens w:val="0"/>
        <w:autoSpaceDE w:val="0"/>
        <w:spacing w:after="0" w:line="240" w:lineRule="auto"/>
        <w:ind w:hanging="361"/>
        <w:textAlignment w:val="auto"/>
        <w:rPr>
          <w:rFonts w:ascii="Symbol" w:hAnsi="Symbol"/>
          <w:sz w:val="22"/>
          <w:szCs w:val="22"/>
        </w:rPr>
      </w:pPr>
      <w:r w:rsidRPr="000E5C42">
        <w:rPr>
          <w:sz w:val="22"/>
          <w:szCs w:val="22"/>
        </w:rPr>
        <w:t>Лента</w:t>
      </w:r>
      <w:r w:rsidRPr="000E5C42">
        <w:rPr>
          <w:spacing w:val="-1"/>
          <w:sz w:val="22"/>
          <w:szCs w:val="22"/>
        </w:rPr>
        <w:t xml:space="preserve"> </w:t>
      </w:r>
      <w:r w:rsidRPr="000E5C42">
        <w:rPr>
          <w:sz w:val="22"/>
          <w:szCs w:val="22"/>
        </w:rPr>
        <w:t>цифр</w:t>
      </w:r>
    </w:p>
    <w:p w:rsidR="000E5C42" w:rsidRPr="000E5C42" w:rsidRDefault="000E5C42" w:rsidP="000E5C42">
      <w:pPr>
        <w:pStyle w:val="a6"/>
        <w:spacing w:before="8"/>
        <w:rPr>
          <w:sz w:val="22"/>
          <w:szCs w:val="22"/>
        </w:rPr>
      </w:pPr>
    </w:p>
    <w:p w:rsidR="000E5C42" w:rsidRPr="000E5C42" w:rsidRDefault="000E5C42" w:rsidP="000E5C42">
      <w:pPr>
        <w:pStyle w:val="a3"/>
        <w:widowControl w:val="0"/>
        <w:numPr>
          <w:ilvl w:val="0"/>
          <w:numId w:val="7"/>
        </w:numPr>
        <w:tabs>
          <w:tab w:val="left" w:pos="981"/>
          <w:tab w:val="left" w:pos="982"/>
        </w:tabs>
        <w:suppressAutoHyphens w:val="0"/>
        <w:autoSpaceDE w:val="0"/>
        <w:spacing w:after="0" w:line="240" w:lineRule="auto"/>
        <w:ind w:hanging="361"/>
        <w:textAlignment w:val="auto"/>
        <w:rPr>
          <w:rFonts w:ascii="Symbol" w:hAnsi="Symbol"/>
          <w:sz w:val="22"/>
          <w:szCs w:val="22"/>
        </w:rPr>
      </w:pPr>
      <w:r w:rsidRPr="000E5C42">
        <w:rPr>
          <w:sz w:val="22"/>
          <w:szCs w:val="22"/>
        </w:rPr>
        <w:t>Раздаточный</w:t>
      </w:r>
      <w:r w:rsidRPr="000E5C42">
        <w:rPr>
          <w:spacing w:val="-15"/>
          <w:sz w:val="22"/>
          <w:szCs w:val="22"/>
        </w:rPr>
        <w:t xml:space="preserve"> </w:t>
      </w:r>
      <w:r w:rsidRPr="000E5C42">
        <w:rPr>
          <w:sz w:val="22"/>
          <w:szCs w:val="22"/>
        </w:rPr>
        <w:t>материал</w:t>
      </w:r>
    </w:p>
    <w:p w:rsidR="000E5C42" w:rsidRPr="000E5C42" w:rsidRDefault="000E5C42" w:rsidP="000E5C42">
      <w:pPr>
        <w:pStyle w:val="a6"/>
        <w:spacing w:before="10"/>
        <w:rPr>
          <w:sz w:val="22"/>
          <w:szCs w:val="22"/>
        </w:rPr>
      </w:pPr>
    </w:p>
    <w:p w:rsidR="000E5C42" w:rsidRPr="000E5C42" w:rsidRDefault="000E5C42" w:rsidP="000E5C42">
      <w:pPr>
        <w:pStyle w:val="a3"/>
        <w:widowControl w:val="0"/>
        <w:numPr>
          <w:ilvl w:val="0"/>
          <w:numId w:val="7"/>
        </w:numPr>
        <w:tabs>
          <w:tab w:val="left" w:pos="981"/>
          <w:tab w:val="left" w:pos="982"/>
        </w:tabs>
        <w:suppressAutoHyphens w:val="0"/>
        <w:autoSpaceDE w:val="0"/>
        <w:spacing w:after="0" w:line="240" w:lineRule="auto"/>
        <w:ind w:hanging="361"/>
        <w:textAlignment w:val="auto"/>
        <w:rPr>
          <w:rFonts w:ascii="Symbol" w:hAnsi="Symbol"/>
          <w:sz w:val="22"/>
          <w:szCs w:val="22"/>
        </w:rPr>
      </w:pPr>
      <w:proofErr w:type="spellStart"/>
      <w:proofErr w:type="gramStart"/>
      <w:r w:rsidRPr="000E5C42">
        <w:rPr>
          <w:sz w:val="22"/>
          <w:szCs w:val="22"/>
        </w:rPr>
        <w:t>Пазлы</w:t>
      </w:r>
      <w:proofErr w:type="spellEnd"/>
      <w:r w:rsidRPr="000E5C42">
        <w:rPr>
          <w:spacing w:val="-1"/>
          <w:sz w:val="22"/>
          <w:szCs w:val="22"/>
        </w:rPr>
        <w:t xml:space="preserve"> </w:t>
      </w:r>
      <w:r w:rsidRPr="000E5C42">
        <w:rPr>
          <w:sz w:val="22"/>
          <w:szCs w:val="22"/>
        </w:rPr>
        <w:t>(из</w:t>
      </w:r>
      <w:r w:rsidRPr="000E5C42">
        <w:rPr>
          <w:spacing w:val="-1"/>
          <w:sz w:val="22"/>
          <w:szCs w:val="22"/>
        </w:rPr>
        <w:t xml:space="preserve"> </w:t>
      </w:r>
      <w:r w:rsidRPr="000E5C42">
        <w:rPr>
          <w:sz w:val="22"/>
          <w:szCs w:val="22"/>
        </w:rPr>
        <w:t>2-х,</w:t>
      </w:r>
      <w:r w:rsidRPr="000E5C42">
        <w:rPr>
          <w:spacing w:val="-1"/>
          <w:sz w:val="22"/>
          <w:szCs w:val="22"/>
        </w:rPr>
        <w:t xml:space="preserve"> </w:t>
      </w:r>
      <w:r w:rsidRPr="000E5C42">
        <w:rPr>
          <w:sz w:val="22"/>
          <w:szCs w:val="22"/>
        </w:rPr>
        <w:t>3-х, 4-х</w:t>
      </w:r>
      <w:r w:rsidRPr="000E5C42">
        <w:rPr>
          <w:spacing w:val="-1"/>
          <w:sz w:val="22"/>
          <w:szCs w:val="22"/>
        </w:rPr>
        <w:t xml:space="preserve"> </w:t>
      </w:r>
      <w:r w:rsidRPr="000E5C42">
        <w:rPr>
          <w:sz w:val="22"/>
          <w:szCs w:val="22"/>
        </w:rPr>
        <w:t>частей (до</w:t>
      </w:r>
      <w:r w:rsidRPr="000E5C42">
        <w:rPr>
          <w:spacing w:val="-1"/>
          <w:sz w:val="22"/>
          <w:szCs w:val="22"/>
        </w:rPr>
        <w:t xml:space="preserve"> </w:t>
      </w:r>
      <w:r w:rsidRPr="000E5C42">
        <w:rPr>
          <w:sz w:val="22"/>
          <w:szCs w:val="22"/>
        </w:rPr>
        <w:t>10)</w:t>
      </w:r>
      <w:proofErr w:type="gramEnd"/>
    </w:p>
    <w:p w:rsidR="000E5C42" w:rsidRPr="000E5C42" w:rsidRDefault="000E5C42" w:rsidP="000E5C42">
      <w:pPr>
        <w:pStyle w:val="a6"/>
        <w:spacing w:before="8"/>
        <w:rPr>
          <w:sz w:val="22"/>
          <w:szCs w:val="22"/>
        </w:rPr>
      </w:pPr>
    </w:p>
    <w:p w:rsidR="000E5C42" w:rsidRPr="000E5C42" w:rsidRDefault="000E5C42" w:rsidP="000E5C42">
      <w:pPr>
        <w:pStyle w:val="a3"/>
        <w:widowControl w:val="0"/>
        <w:numPr>
          <w:ilvl w:val="0"/>
          <w:numId w:val="7"/>
        </w:numPr>
        <w:tabs>
          <w:tab w:val="left" w:pos="981"/>
          <w:tab w:val="left" w:pos="982"/>
        </w:tabs>
        <w:suppressAutoHyphens w:val="0"/>
        <w:autoSpaceDE w:val="0"/>
        <w:spacing w:after="0" w:line="240" w:lineRule="auto"/>
        <w:ind w:hanging="361"/>
        <w:textAlignment w:val="auto"/>
        <w:rPr>
          <w:rFonts w:ascii="Symbol" w:hAnsi="Symbol"/>
          <w:sz w:val="22"/>
          <w:szCs w:val="22"/>
        </w:rPr>
      </w:pPr>
      <w:r w:rsidRPr="000E5C42">
        <w:rPr>
          <w:sz w:val="22"/>
          <w:szCs w:val="22"/>
        </w:rPr>
        <w:t>Мозаики</w:t>
      </w:r>
    </w:p>
    <w:p w:rsidR="000E5C42" w:rsidRPr="000E5C42" w:rsidRDefault="000E5C42" w:rsidP="000E5C42">
      <w:pPr>
        <w:pStyle w:val="a6"/>
        <w:spacing w:before="10"/>
        <w:rPr>
          <w:sz w:val="22"/>
          <w:szCs w:val="22"/>
        </w:rPr>
      </w:pPr>
    </w:p>
    <w:p w:rsidR="000E5C42" w:rsidRPr="000E5C42" w:rsidRDefault="000E5C42" w:rsidP="000E5C42">
      <w:pPr>
        <w:pStyle w:val="a3"/>
        <w:widowControl w:val="0"/>
        <w:numPr>
          <w:ilvl w:val="0"/>
          <w:numId w:val="7"/>
        </w:numPr>
        <w:tabs>
          <w:tab w:val="left" w:pos="981"/>
          <w:tab w:val="left" w:pos="982"/>
        </w:tabs>
        <w:suppressAutoHyphens w:val="0"/>
        <w:autoSpaceDE w:val="0"/>
        <w:spacing w:after="0" w:line="240" w:lineRule="auto"/>
        <w:ind w:hanging="361"/>
        <w:textAlignment w:val="auto"/>
        <w:rPr>
          <w:rFonts w:ascii="Symbol" w:hAnsi="Symbol"/>
          <w:sz w:val="22"/>
          <w:szCs w:val="22"/>
        </w:rPr>
      </w:pPr>
      <w:r w:rsidRPr="000E5C42">
        <w:rPr>
          <w:sz w:val="22"/>
          <w:szCs w:val="22"/>
        </w:rPr>
        <w:t>Пиктограммы</w:t>
      </w:r>
      <w:r w:rsidRPr="000E5C42">
        <w:rPr>
          <w:spacing w:val="-8"/>
          <w:sz w:val="22"/>
          <w:szCs w:val="22"/>
        </w:rPr>
        <w:t xml:space="preserve"> </w:t>
      </w:r>
      <w:r w:rsidRPr="000E5C42">
        <w:rPr>
          <w:sz w:val="22"/>
          <w:szCs w:val="22"/>
        </w:rPr>
        <w:t>с</w:t>
      </w:r>
      <w:r w:rsidRPr="000E5C42">
        <w:rPr>
          <w:spacing w:val="-8"/>
          <w:sz w:val="22"/>
          <w:szCs w:val="22"/>
        </w:rPr>
        <w:t xml:space="preserve"> </w:t>
      </w:r>
      <w:r w:rsidRPr="000E5C42">
        <w:rPr>
          <w:sz w:val="22"/>
          <w:szCs w:val="22"/>
        </w:rPr>
        <w:t>изображениями</w:t>
      </w:r>
      <w:r w:rsidRPr="000E5C42">
        <w:rPr>
          <w:spacing w:val="-6"/>
          <w:sz w:val="22"/>
          <w:szCs w:val="22"/>
        </w:rPr>
        <w:t xml:space="preserve"> </w:t>
      </w:r>
      <w:r w:rsidRPr="000E5C42">
        <w:rPr>
          <w:sz w:val="22"/>
          <w:szCs w:val="22"/>
        </w:rPr>
        <w:t>занятий,</w:t>
      </w:r>
      <w:r w:rsidRPr="000E5C42">
        <w:rPr>
          <w:spacing w:val="-6"/>
          <w:sz w:val="22"/>
          <w:szCs w:val="22"/>
        </w:rPr>
        <w:t xml:space="preserve"> </w:t>
      </w:r>
      <w:r w:rsidRPr="000E5C42">
        <w:rPr>
          <w:sz w:val="22"/>
          <w:szCs w:val="22"/>
        </w:rPr>
        <w:t>режимных</w:t>
      </w:r>
      <w:r w:rsidRPr="000E5C42">
        <w:rPr>
          <w:spacing w:val="-7"/>
          <w:sz w:val="22"/>
          <w:szCs w:val="22"/>
        </w:rPr>
        <w:t xml:space="preserve"> </w:t>
      </w:r>
      <w:r w:rsidRPr="000E5C42">
        <w:rPr>
          <w:sz w:val="22"/>
          <w:szCs w:val="22"/>
        </w:rPr>
        <w:t>моментов</w:t>
      </w:r>
    </w:p>
    <w:p w:rsidR="000E5C42" w:rsidRPr="000E5C42" w:rsidRDefault="000E5C42" w:rsidP="000E5C42">
      <w:pPr>
        <w:pStyle w:val="a6"/>
        <w:spacing w:before="8"/>
        <w:rPr>
          <w:sz w:val="22"/>
          <w:szCs w:val="22"/>
        </w:rPr>
      </w:pPr>
    </w:p>
    <w:p w:rsidR="000E5C42" w:rsidRPr="000E5C42" w:rsidRDefault="000E5C42" w:rsidP="000E5C42">
      <w:pPr>
        <w:pStyle w:val="a3"/>
        <w:widowControl w:val="0"/>
        <w:numPr>
          <w:ilvl w:val="0"/>
          <w:numId w:val="7"/>
        </w:numPr>
        <w:tabs>
          <w:tab w:val="left" w:pos="981"/>
          <w:tab w:val="left" w:pos="982"/>
        </w:tabs>
        <w:suppressAutoHyphens w:val="0"/>
        <w:autoSpaceDE w:val="0"/>
        <w:spacing w:after="0" w:line="240" w:lineRule="auto"/>
        <w:ind w:hanging="361"/>
        <w:textAlignment w:val="auto"/>
        <w:rPr>
          <w:rFonts w:ascii="Symbol" w:hAnsi="Symbol"/>
          <w:sz w:val="22"/>
          <w:szCs w:val="22"/>
        </w:rPr>
      </w:pPr>
      <w:r w:rsidRPr="000E5C42">
        <w:rPr>
          <w:sz w:val="22"/>
          <w:szCs w:val="22"/>
        </w:rPr>
        <w:t>Карточки</w:t>
      </w:r>
      <w:r w:rsidRPr="000E5C42">
        <w:rPr>
          <w:spacing w:val="-7"/>
          <w:sz w:val="22"/>
          <w:szCs w:val="22"/>
        </w:rPr>
        <w:t xml:space="preserve"> </w:t>
      </w:r>
      <w:r w:rsidRPr="000E5C42">
        <w:rPr>
          <w:sz w:val="22"/>
          <w:szCs w:val="22"/>
        </w:rPr>
        <w:t>с</w:t>
      </w:r>
      <w:r w:rsidRPr="000E5C42">
        <w:rPr>
          <w:spacing w:val="-7"/>
          <w:sz w:val="22"/>
          <w:szCs w:val="22"/>
        </w:rPr>
        <w:t xml:space="preserve"> </w:t>
      </w:r>
      <w:r w:rsidRPr="000E5C42">
        <w:rPr>
          <w:sz w:val="22"/>
          <w:szCs w:val="22"/>
        </w:rPr>
        <w:t>изображением</w:t>
      </w:r>
      <w:r w:rsidRPr="000E5C42">
        <w:rPr>
          <w:spacing w:val="-6"/>
          <w:sz w:val="22"/>
          <w:szCs w:val="22"/>
        </w:rPr>
        <w:t xml:space="preserve"> </w:t>
      </w:r>
      <w:r w:rsidRPr="000E5C42">
        <w:rPr>
          <w:sz w:val="22"/>
          <w:szCs w:val="22"/>
        </w:rPr>
        <w:t>цифр</w:t>
      </w:r>
    </w:p>
    <w:p w:rsidR="000E5C42" w:rsidRPr="000E5C42" w:rsidRDefault="000E5C42" w:rsidP="000E5C42">
      <w:pPr>
        <w:pStyle w:val="a6"/>
        <w:spacing w:before="10"/>
        <w:rPr>
          <w:sz w:val="22"/>
          <w:szCs w:val="22"/>
        </w:rPr>
      </w:pPr>
    </w:p>
    <w:p w:rsidR="000E5C42" w:rsidRPr="000E5C42" w:rsidRDefault="000E5C42" w:rsidP="000E5C42">
      <w:pPr>
        <w:pStyle w:val="a3"/>
        <w:widowControl w:val="0"/>
        <w:numPr>
          <w:ilvl w:val="0"/>
          <w:numId w:val="7"/>
        </w:numPr>
        <w:tabs>
          <w:tab w:val="left" w:pos="981"/>
          <w:tab w:val="left" w:pos="982"/>
        </w:tabs>
        <w:suppressAutoHyphens w:val="0"/>
        <w:autoSpaceDE w:val="0"/>
        <w:spacing w:after="0" w:line="240" w:lineRule="auto"/>
        <w:ind w:hanging="361"/>
        <w:textAlignment w:val="auto"/>
        <w:rPr>
          <w:rFonts w:ascii="Symbol" w:hAnsi="Symbol"/>
          <w:sz w:val="22"/>
          <w:szCs w:val="22"/>
        </w:rPr>
      </w:pPr>
      <w:r w:rsidRPr="000E5C42">
        <w:rPr>
          <w:sz w:val="22"/>
          <w:szCs w:val="22"/>
        </w:rPr>
        <w:t>Циферблат</w:t>
      </w:r>
      <w:r w:rsidRPr="000E5C42">
        <w:rPr>
          <w:spacing w:val="-9"/>
          <w:sz w:val="22"/>
          <w:szCs w:val="22"/>
        </w:rPr>
        <w:t xml:space="preserve"> </w:t>
      </w:r>
      <w:r w:rsidRPr="000E5C42">
        <w:rPr>
          <w:sz w:val="22"/>
          <w:szCs w:val="22"/>
        </w:rPr>
        <w:t>часов</w:t>
      </w:r>
    </w:p>
    <w:p w:rsidR="000E5C42" w:rsidRDefault="000E5C42" w:rsidP="000E5C42">
      <w:pPr>
        <w:pStyle w:val="a6"/>
        <w:spacing w:before="8"/>
      </w:pPr>
    </w:p>
    <w:p w:rsidR="000E5C42" w:rsidRPr="00AE1B27" w:rsidRDefault="000E5C42" w:rsidP="000E5C42">
      <w:pPr>
        <w:pStyle w:val="a3"/>
        <w:widowControl w:val="0"/>
        <w:numPr>
          <w:ilvl w:val="0"/>
          <w:numId w:val="7"/>
        </w:numPr>
        <w:tabs>
          <w:tab w:val="left" w:pos="981"/>
          <w:tab w:val="left" w:pos="982"/>
        </w:tabs>
        <w:suppressAutoHyphens w:val="0"/>
        <w:autoSpaceDE w:val="0"/>
        <w:spacing w:after="0" w:line="240" w:lineRule="auto"/>
        <w:ind w:hanging="361"/>
        <w:textAlignment w:val="auto"/>
        <w:rPr>
          <w:rFonts w:ascii="Symbol" w:hAnsi="Symbol"/>
        </w:rPr>
      </w:pPr>
      <w:r>
        <w:t>Калькулятор</w:t>
      </w:r>
    </w:p>
    <w:p w:rsidR="000E5C42" w:rsidRDefault="000E5C42"/>
    <w:sectPr w:rsidR="000E5C42" w:rsidSect="000E5C4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B5B"/>
    <w:multiLevelType w:val="hybridMultilevel"/>
    <w:tmpl w:val="C414C42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
    <w:nsid w:val="047C0768"/>
    <w:multiLevelType w:val="multilevel"/>
    <w:tmpl w:val="6D462E47"/>
    <w:lvl w:ilvl="0">
      <w:numFmt w:val="bullet"/>
      <w:lvlText w:val=""/>
      <w:lvlJc w:val="left"/>
      <w:pPr>
        <w:tabs>
          <w:tab w:val="num" w:pos="720"/>
        </w:tabs>
        <w:ind w:left="720" w:hanging="360"/>
      </w:pPr>
      <w:rPr>
        <w:rFonts w:ascii="Symbol" w:hAnsi="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206B6FB3"/>
    <w:multiLevelType w:val="multilevel"/>
    <w:tmpl w:val="D64E0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D22BD0"/>
    <w:multiLevelType w:val="multilevel"/>
    <w:tmpl w:val="FA423AF2"/>
    <w:lvl w:ilvl="0">
      <w:start w:val="1"/>
      <w:numFmt w:val="decimal"/>
      <w:lvlText w:val="%1."/>
      <w:lvlJc w:val="left"/>
      <w:pPr>
        <w:ind w:left="1100" w:hanging="360"/>
      </w:pPr>
      <w:rPr>
        <w:rFonts w:hint="default"/>
        <w:b/>
        <w:sz w:val="22"/>
      </w:rPr>
    </w:lvl>
    <w:lvl w:ilvl="1">
      <w:start w:val="1"/>
      <w:numFmt w:val="decimal"/>
      <w:isLgl/>
      <w:lvlText w:val="%1.%2."/>
      <w:lvlJc w:val="left"/>
      <w:pPr>
        <w:ind w:left="1100" w:hanging="36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460"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180" w:hanging="1440"/>
      </w:pPr>
      <w:rPr>
        <w:rFonts w:hint="default"/>
      </w:rPr>
    </w:lvl>
    <w:lvl w:ilvl="8">
      <w:start w:val="1"/>
      <w:numFmt w:val="decimal"/>
      <w:isLgl/>
      <w:lvlText w:val="%1.%2.%3.%4.%5.%6.%7.%8.%9."/>
      <w:lvlJc w:val="left"/>
      <w:pPr>
        <w:ind w:left="2540" w:hanging="1800"/>
      </w:pPr>
      <w:rPr>
        <w:rFonts w:hint="default"/>
      </w:rPr>
    </w:lvl>
  </w:abstractNum>
  <w:abstractNum w:abstractNumId="4">
    <w:nsid w:val="45144991"/>
    <w:multiLevelType w:val="multilevel"/>
    <w:tmpl w:val="EC46D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560F0D"/>
    <w:multiLevelType w:val="hybridMultilevel"/>
    <w:tmpl w:val="25EE84A4"/>
    <w:lvl w:ilvl="0" w:tplc="0AACC0FC">
      <w:numFmt w:val="bullet"/>
      <w:lvlText w:val=""/>
      <w:lvlJc w:val="left"/>
      <w:pPr>
        <w:ind w:left="982" w:hanging="360"/>
      </w:pPr>
      <w:rPr>
        <w:rFonts w:ascii="Symbol" w:eastAsia="Symbol" w:hAnsi="Symbol" w:cs="Symbol" w:hint="default"/>
        <w:w w:val="89"/>
        <w:lang w:val="ru-RU" w:eastAsia="en-US" w:bidi="ar-SA"/>
      </w:rPr>
    </w:lvl>
    <w:lvl w:ilvl="1" w:tplc="2572E34A">
      <w:numFmt w:val="bullet"/>
      <w:lvlText w:val="✓"/>
      <w:lvlJc w:val="left"/>
      <w:pPr>
        <w:ind w:left="1330" w:hanging="360"/>
      </w:pPr>
      <w:rPr>
        <w:rFonts w:ascii="Symbol" w:eastAsia="Symbol" w:hAnsi="Symbol" w:cs="Symbol" w:hint="default"/>
        <w:b w:val="0"/>
        <w:bCs w:val="0"/>
        <w:i w:val="0"/>
        <w:iCs w:val="0"/>
        <w:w w:val="137"/>
        <w:sz w:val="24"/>
        <w:szCs w:val="24"/>
        <w:lang w:val="ru-RU" w:eastAsia="en-US" w:bidi="ar-SA"/>
      </w:rPr>
    </w:lvl>
    <w:lvl w:ilvl="2" w:tplc="33C697B2">
      <w:numFmt w:val="bullet"/>
      <w:lvlText w:val="•"/>
      <w:lvlJc w:val="left"/>
      <w:pPr>
        <w:ind w:left="2406" w:hanging="360"/>
      </w:pPr>
      <w:rPr>
        <w:rFonts w:hint="default"/>
        <w:lang w:val="ru-RU" w:eastAsia="en-US" w:bidi="ar-SA"/>
      </w:rPr>
    </w:lvl>
    <w:lvl w:ilvl="3" w:tplc="0E0A0070">
      <w:numFmt w:val="bullet"/>
      <w:lvlText w:val="•"/>
      <w:lvlJc w:val="left"/>
      <w:pPr>
        <w:ind w:left="3473" w:hanging="360"/>
      </w:pPr>
      <w:rPr>
        <w:rFonts w:hint="default"/>
        <w:lang w:val="ru-RU" w:eastAsia="en-US" w:bidi="ar-SA"/>
      </w:rPr>
    </w:lvl>
    <w:lvl w:ilvl="4" w:tplc="3484227A">
      <w:numFmt w:val="bullet"/>
      <w:lvlText w:val="•"/>
      <w:lvlJc w:val="left"/>
      <w:pPr>
        <w:ind w:left="4540" w:hanging="360"/>
      </w:pPr>
      <w:rPr>
        <w:rFonts w:hint="default"/>
        <w:lang w:val="ru-RU" w:eastAsia="en-US" w:bidi="ar-SA"/>
      </w:rPr>
    </w:lvl>
    <w:lvl w:ilvl="5" w:tplc="2E40CAC2">
      <w:numFmt w:val="bullet"/>
      <w:lvlText w:val="•"/>
      <w:lvlJc w:val="left"/>
      <w:pPr>
        <w:ind w:left="5606" w:hanging="360"/>
      </w:pPr>
      <w:rPr>
        <w:rFonts w:hint="default"/>
        <w:lang w:val="ru-RU" w:eastAsia="en-US" w:bidi="ar-SA"/>
      </w:rPr>
    </w:lvl>
    <w:lvl w:ilvl="6" w:tplc="EDF2EBBA">
      <w:numFmt w:val="bullet"/>
      <w:lvlText w:val="•"/>
      <w:lvlJc w:val="left"/>
      <w:pPr>
        <w:ind w:left="6673" w:hanging="360"/>
      </w:pPr>
      <w:rPr>
        <w:rFonts w:hint="default"/>
        <w:lang w:val="ru-RU" w:eastAsia="en-US" w:bidi="ar-SA"/>
      </w:rPr>
    </w:lvl>
    <w:lvl w:ilvl="7" w:tplc="C29A3B90">
      <w:numFmt w:val="bullet"/>
      <w:lvlText w:val="•"/>
      <w:lvlJc w:val="left"/>
      <w:pPr>
        <w:ind w:left="7740" w:hanging="360"/>
      </w:pPr>
      <w:rPr>
        <w:rFonts w:hint="default"/>
        <w:lang w:val="ru-RU" w:eastAsia="en-US" w:bidi="ar-SA"/>
      </w:rPr>
    </w:lvl>
    <w:lvl w:ilvl="8" w:tplc="69126EA4">
      <w:numFmt w:val="bullet"/>
      <w:lvlText w:val="•"/>
      <w:lvlJc w:val="left"/>
      <w:pPr>
        <w:ind w:left="8806" w:hanging="360"/>
      </w:pPr>
      <w:rPr>
        <w:rFonts w:hint="default"/>
        <w:lang w:val="ru-RU" w:eastAsia="en-US" w:bidi="ar-SA"/>
      </w:rPr>
    </w:lvl>
  </w:abstractNum>
  <w:abstractNum w:abstractNumId="6">
    <w:nsid w:val="63EC31F3"/>
    <w:multiLevelType w:val="multilevel"/>
    <w:tmpl w:val="F1A4C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E5C42"/>
    <w:rsid w:val="000E5C42"/>
    <w:rsid w:val="002A70F3"/>
    <w:rsid w:val="00496EDE"/>
    <w:rsid w:val="004C06EC"/>
    <w:rsid w:val="00710DBB"/>
    <w:rsid w:val="0084180D"/>
    <w:rsid w:val="00F83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C4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0E5C42"/>
    <w:pPr>
      <w:suppressAutoHyphens/>
      <w:autoSpaceDN w:val="0"/>
      <w:spacing w:after="160" w:line="247" w:lineRule="auto"/>
      <w:textAlignment w:val="baseline"/>
    </w:pPr>
    <w:rPr>
      <w:rFonts w:ascii="Liberation Serif" w:eastAsia="NSimSun" w:hAnsi="Liberation Serif" w:cs="Mangal"/>
      <w:kern w:val="3"/>
      <w:sz w:val="24"/>
      <w:szCs w:val="24"/>
      <w:lang w:eastAsia="zh-CN" w:bidi="hi-IN"/>
    </w:rPr>
  </w:style>
  <w:style w:type="paragraph" w:styleId="a3">
    <w:name w:val="List Paragraph"/>
    <w:basedOn w:val="Standard"/>
    <w:uiPriority w:val="1"/>
    <w:qFormat/>
    <w:rsid w:val="000E5C42"/>
    <w:pPr>
      <w:ind w:left="720"/>
    </w:pPr>
  </w:style>
  <w:style w:type="paragraph" w:styleId="a4">
    <w:name w:val="No Spacing"/>
    <w:uiPriority w:val="1"/>
    <w:qFormat/>
    <w:rsid w:val="000E5C42"/>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table" w:styleId="a5">
    <w:name w:val="Table Grid"/>
    <w:basedOn w:val="a1"/>
    <w:uiPriority w:val="39"/>
    <w:rsid w:val="000E5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1"/>
    <w:qFormat/>
    <w:rsid w:val="000E5C42"/>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0E5C4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3314</Words>
  <Characters>18896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2022-09-13T05:43:00Z</dcterms:created>
  <dcterms:modified xsi:type="dcterms:W3CDTF">2023-09-07T10:30:00Z</dcterms:modified>
</cp:coreProperties>
</file>