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3C" w:rsidRDefault="00D0623C" w:rsidP="00D062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Департамент образования и науки Тюменской области</w:t>
      </w: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Отдел образования администрации </w:t>
      </w:r>
      <w:proofErr w:type="spellStart"/>
      <w:r>
        <w:rPr>
          <w:b/>
          <w:bCs/>
          <w:sz w:val="24"/>
          <w:szCs w:val="24"/>
        </w:rPr>
        <w:t>Викуловского</w:t>
      </w:r>
      <w:proofErr w:type="spellEnd"/>
      <w:r>
        <w:rPr>
          <w:b/>
          <w:bCs/>
          <w:sz w:val="24"/>
          <w:szCs w:val="24"/>
        </w:rPr>
        <w:t xml:space="preserve"> муниципального района</w:t>
      </w: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МАОУ «</w:t>
      </w:r>
      <w:proofErr w:type="spellStart"/>
      <w:r>
        <w:rPr>
          <w:b/>
          <w:bCs/>
          <w:sz w:val="24"/>
          <w:szCs w:val="24"/>
        </w:rPr>
        <w:t>Викуловская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 №1»</w:t>
      </w: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297"/>
        <w:gridCol w:w="3084"/>
      </w:tblGrid>
      <w:tr w:rsidR="00D0623C" w:rsidTr="00D0623C">
        <w:tc>
          <w:tcPr>
            <w:tcW w:w="3190" w:type="dxa"/>
          </w:tcPr>
          <w:p w:rsidR="00D0623C" w:rsidRDefault="00D0623C">
            <w:pPr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Рассмотрено</w:t>
            </w:r>
          </w:p>
          <w:p w:rsidR="00D0623C" w:rsidRDefault="00D0623C">
            <w:pPr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заседании ШМО</w:t>
            </w:r>
          </w:p>
          <w:p w:rsidR="00D0623C" w:rsidRDefault="00D0623C">
            <w:pPr>
              <w:ind w:left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учителей русского языка, </w:t>
            </w:r>
          </w:p>
          <w:p w:rsidR="00D0623C" w:rsidRDefault="00D0623C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литературы, МХК</w:t>
            </w:r>
          </w:p>
          <w:p w:rsidR="00D0623C" w:rsidRDefault="00D0623C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</w:t>
            </w:r>
          </w:p>
          <w:p w:rsidR="00D0623C" w:rsidRDefault="00D0623C">
            <w:pPr>
              <w:ind w:firstLine="567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рук-ль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ШМО/   </w:t>
            </w:r>
          </w:p>
          <w:p w:rsidR="00D0623C" w:rsidRDefault="00D0623C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</w:t>
            </w:r>
          </w:p>
          <w:p w:rsidR="00D0623C" w:rsidRDefault="00D0623C">
            <w:pPr>
              <w:ind w:left="567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</w:rPr>
              <w:t>протокол № 1</w:t>
            </w:r>
          </w:p>
          <w:p w:rsidR="00D0623C" w:rsidRDefault="00D0623C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b/>
                <w:bCs/>
                <w:sz w:val="24"/>
                <w:szCs w:val="24"/>
                <w:u w:val="single"/>
              </w:rPr>
              <w:t>28.08.2023</w:t>
            </w:r>
            <w:r>
              <w:rPr>
                <w:b/>
                <w:bCs/>
                <w:sz w:val="24"/>
                <w:szCs w:val="24"/>
              </w:rPr>
              <w:t xml:space="preserve"> года</w:t>
            </w:r>
          </w:p>
          <w:p w:rsidR="00D0623C" w:rsidRDefault="00D0623C">
            <w:pPr>
              <w:rPr>
                <w:b/>
                <w:bCs/>
                <w:sz w:val="24"/>
                <w:szCs w:val="24"/>
              </w:rPr>
            </w:pPr>
          </w:p>
          <w:p w:rsidR="00D0623C" w:rsidRDefault="00D062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297" w:type="dxa"/>
          </w:tcPr>
          <w:p w:rsidR="00D0623C" w:rsidRDefault="00D0623C">
            <w:pPr>
              <w:ind w:firstLine="6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Согласовано</w:t>
            </w:r>
          </w:p>
          <w:p w:rsidR="00D0623C" w:rsidRDefault="00D0623C">
            <w:pPr>
              <w:ind w:firstLine="6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 заседании</w:t>
            </w:r>
          </w:p>
          <w:p w:rsidR="00D0623C" w:rsidRDefault="00D0623C">
            <w:pPr>
              <w:ind w:firstLine="6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методического</w:t>
            </w:r>
          </w:p>
          <w:p w:rsidR="00D0623C" w:rsidRDefault="00D0623C">
            <w:pPr>
              <w:ind w:firstLine="6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совета школы</w:t>
            </w:r>
          </w:p>
          <w:p w:rsidR="00D0623C" w:rsidRDefault="00D0623C">
            <w:pPr>
              <w:ind w:firstLine="6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</w:t>
            </w:r>
          </w:p>
          <w:p w:rsidR="00D0623C" w:rsidRDefault="00D0623C">
            <w:pPr>
              <w:ind w:firstLine="6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зам</w:t>
            </w:r>
            <w:proofErr w:type="gramStart"/>
            <w:r>
              <w:rPr>
                <w:b/>
                <w:bCs/>
                <w:sz w:val="24"/>
                <w:szCs w:val="24"/>
              </w:rPr>
              <w:t>.д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иректора по </w:t>
            </w:r>
          </w:p>
          <w:p w:rsidR="00D0623C" w:rsidRDefault="00D0623C">
            <w:pPr>
              <w:ind w:firstLine="6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УВР/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Покатова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А.А.</w:t>
            </w:r>
          </w:p>
          <w:p w:rsidR="00D0623C" w:rsidRDefault="00D0623C">
            <w:pPr>
              <w:ind w:firstLine="6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протокол № 1</w:t>
            </w:r>
          </w:p>
          <w:p w:rsidR="00D0623C" w:rsidRDefault="00D0623C">
            <w:pPr>
              <w:ind w:firstLine="63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29.08.2023 </w:t>
            </w:r>
            <w:r>
              <w:rPr>
                <w:b/>
                <w:bCs/>
                <w:sz w:val="24"/>
                <w:szCs w:val="24"/>
              </w:rPr>
              <w:t>года</w:t>
            </w:r>
          </w:p>
          <w:p w:rsidR="00D0623C" w:rsidRDefault="00D062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084" w:type="dxa"/>
            <w:hideMark/>
          </w:tcPr>
          <w:p w:rsidR="00D0623C" w:rsidRDefault="00D062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Утверждено</w:t>
            </w:r>
          </w:p>
          <w:p w:rsidR="00D0623C" w:rsidRDefault="00D062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директор</w:t>
            </w:r>
          </w:p>
          <w:p w:rsidR="00D0623C" w:rsidRDefault="00D062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</w:t>
            </w:r>
          </w:p>
          <w:p w:rsidR="00D0623C" w:rsidRDefault="00D0623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Толстыгин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В.И.</w:t>
            </w:r>
          </w:p>
          <w:p w:rsidR="00D0623C" w:rsidRDefault="00D062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приказ </w:t>
            </w:r>
          </w:p>
          <w:p w:rsidR="00D0623C" w:rsidRDefault="00D062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205/1 -ОД</w:t>
            </w:r>
          </w:p>
          <w:p w:rsidR="00D0623C" w:rsidRDefault="00D0623C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</w:t>
            </w:r>
            <w:r>
              <w:rPr>
                <w:b/>
                <w:bCs/>
                <w:sz w:val="24"/>
                <w:szCs w:val="24"/>
                <w:u w:val="single"/>
              </w:rPr>
              <w:t>30.08.2023</w:t>
            </w:r>
            <w:r>
              <w:rPr>
                <w:b/>
                <w:bCs/>
                <w:sz w:val="24"/>
                <w:szCs w:val="24"/>
              </w:rPr>
              <w:t>года</w:t>
            </w:r>
          </w:p>
        </w:tc>
      </w:tr>
    </w:tbl>
    <w:p w:rsidR="00D0623C" w:rsidRDefault="00D0623C" w:rsidP="00D0623C">
      <w:pPr>
        <w:jc w:val="center"/>
        <w:rPr>
          <w:rFonts w:eastAsiaTheme="minorEastAsia" w:cstheme="minorBidi"/>
          <w:b/>
          <w:bCs/>
          <w:sz w:val="24"/>
          <w:szCs w:val="24"/>
        </w:rPr>
      </w:pPr>
    </w:p>
    <w:p w:rsidR="00D0623C" w:rsidRDefault="00D0623C" w:rsidP="00D0623C">
      <w:pPr>
        <w:jc w:val="center"/>
        <w:rPr>
          <w:rFonts w:eastAsiaTheme="minorHAnsi"/>
          <w:b/>
          <w:bCs/>
          <w:sz w:val="24"/>
          <w:szCs w:val="24"/>
        </w:rPr>
      </w:pP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</w:p>
    <w:p w:rsidR="00D0623C" w:rsidRDefault="00D0623C" w:rsidP="00D0623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РАБОЧАЯ ПРОГРАММА </w:t>
      </w: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 по </w:t>
      </w:r>
      <w:r>
        <w:rPr>
          <w:b/>
          <w:bCs/>
          <w:sz w:val="24"/>
          <w:szCs w:val="24"/>
          <w:u w:val="single"/>
        </w:rPr>
        <w:t>литературе</w:t>
      </w:r>
      <w:r>
        <w:rPr>
          <w:b/>
          <w:bCs/>
          <w:sz w:val="24"/>
          <w:szCs w:val="24"/>
        </w:rPr>
        <w:t xml:space="preserve"> для </w:t>
      </w:r>
      <w:r>
        <w:rPr>
          <w:b/>
          <w:bCs/>
          <w:sz w:val="24"/>
          <w:szCs w:val="24"/>
          <w:u w:val="single"/>
        </w:rPr>
        <w:t xml:space="preserve">11а </w:t>
      </w:r>
      <w:r>
        <w:rPr>
          <w:b/>
          <w:bCs/>
          <w:sz w:val="24"/>
          <w:szCs w:val="24"/>
        </w:rPr>
        <w:t xml:space="preserve"> класса</w:t>
      </w: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</w:p>
    <w:p w:rsidR="00D0623C" w:rsidRDefault="00D0623C" w:rsidP="00D0623C">
      <w:pPr>
        <w:jc w:val="center"/>
        <w:rPr>
          <w:b/>
          <w:bCs/>
          <w:sz w:val="24"/>
          <w:szCs w:val="24"/>
          <w:u w:val="single"/>
        </w:rPr>
      </w:pPr>
      <w:proofErr w:type="spellStart"/>
      <w:r>
        <w:rPr>
          <w:b/>
          <w:bCs/>
          <w:sz w:val="24"/>
          <w:szCs w:val="24"/>
          <w:u w:val="single"/>
        </w:rPr>
        <w:t>Довиденко</w:t>
      </w:r>
      <w:proofErr w:type="spellEnd"/>
      <w:r>
        <w:rPr>
          <w:b/>
          <w:bCs/>
          <w:sz w:val="24"/>
          <w:szCs w:val="24"/>
          <w:u w:val="single"/>
        </w:rPr>
        <w:t xml:space="preserve"> Светланы Николаевны</w:t>
      </w:r>
    </w:p>
    <w:p w:rsidR="00D0623C" w:rsidRDefault="00D0623C" w:rsidP="00D0623C">
      <w:pPr>
        <w:jc w:val="center"/>
        <w:rPr>
          <w:bCs/>
          <w:sz w:val="20"/>
          <w:szCs w:val="24"/>
        </w:rPr>
      </w:pPr>
      <w:r>
        <w:rPr>
          <w:bCs/>
          <w:sz w:val="20"/>
          <w:szCs w:val="24"/>
        </w:rPr>
        <w:t>(ФИО учителя)</w:t>
      </w:r>
    </w:p>
    <w:p w:rsidR="00D0623C" w:rsidRDefault="00D0623C" w:rsidP="00D0623C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технологический</w:t>
      </w:r>
      <w:proofErr w:type="gramEnd"/>
      <w:r>
        <w:rPr>
          <w:b/>
          <w:sz w:val="24"/>
          <w:szCs w:val="24"/>
        </w:rPr>
        <w:t>,</w:t>
      </w:r>
      <w:r>
        <w:rPr>
          <w:b/>
          <w:spacing w:val="-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естественно-научный</w:t>
      </w:r>
      <w:proofErr w:type="spellEnd"/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профили)</w:t>
      </w:r>
    </w:p>
    <w:p w:rsidR="00D0623C" w:rsidRDefault="00D0623C" w:rsidP="00D0623C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br/>
        <w:t xml:space="preserve">на 2023 – 2024  учебный год </w:t>
      </w:r>
    </w:p>
    <w:p w:rsidR="00D0623C" w:rsidRDefault="00D0623C" w:rsidP="00D0623C">
      <w:pPr>
        <w:jc w:val="center"/>
        <w:rPr>
          <w:rFonts w:cstheme="minorBidi"/>
          <w:b/>
          <w:bCs/>
          <w:sz w:val="24"/>
          <w:szCs w:val="24"/>
        </w:rPr>
      </w:pP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</w:p>
    <w:p w:rsidR="00D0623C" w:rsidRDefault="00D0623C" w:rsidP="00D0623C">
      <w:pPr>
        <w:jc w:val="right"/>
        <w:rPr>
          <w:b/>
          <w:bCs/>
          <w:sz w:val="24"/>
          <w:szCs w:val="24"/>
        </w:rPr>
      </w:pPr>
    </w:p>
    <w:p w:rsidR="00D0623C" w:rsidRDefault="00D0623C" w:rsidP="00D0623C">
      <w:pPr>
        <w:jc w:val="right"/>
        <w:rPr>
          <w:b/>
          <w:bCs/>
          <w:sz w:val="24"/>
          <w:szCs w:val="24"/>
        </w:rPr>
      </w:pPr>
    </w:p>
    <w:p w:rsidR="00D0623C" w:rsidRDefault="00D0623C" w:rsidP="00D0623C">
      <w:pPr>
        <w:jc w:val="right"/>
        <w:rPr>
          <w:b/>
          <w:bCs/>
          <w:sz w:val="24"/>
          <w:szCs w:val="24"/>
        </w:rPr>
      </w:pPr>
    </w:p>
    <w:p w:rsidR="00D0623C" w:rsidRDefault="00D0623C" w:rsidP="00D0623C">
      <w:pPr>
        <w:jc w:val="right"/>
        <w:rPr>
          <w:b/>
          <w:bCs/>
          <w:sz w:val="24"/>
          <w:szCs w:val="24"/>
        </w:rPr>
      </w:pPr>
    </w:p>
    <w:p w:rsidR="00D0623C" w:rsidRDefault="00D0623C" w:rsidP="00D0623C">
      <w:pPr>
        <w:jc w:val="right"/>
        <w:rPr>
          <w:b/>
          <w:bCs/>
          <w:sz w:val="24"/>
          <w:szCs w:val="24"/>
        </w:rPr>
      </w:pPr>
    </w:p>
    <w:p w:rsidR="00D0623C" w:rsidRDefault="00D0623C" w:rsidP="00D0623C">
      <w:pPr>
        <w:jc w:val="right"/>
        <w:rPr>
          <w:b/>
          <w:bCs/>
          <w:sz w:val="24"/>
          <w:szCs w:val="24"/>
        </w:rPr>
      </w:pPr>
    </w:p>
    <w:p w:rsidR="00D0623C" w:rsidRDefault="00D0623C" w:rsidP="00D0623C">
      <w:pPr>
        <w:jc w:val="right"/>
        <w:rPr>
          <w:b/>
          <w:bCs/>
          <w:sz w:val="24"/>
          <w:szCs w:val="24"/>
        </w:rPr>
      </w:pPr>
    </w:p>
    <w:p w:rsidR="00D0623C" w:rsidRDefault="00D0623C" w:rsidP="00D0623C">
      <w:pPr>
        <w:rPr>
          <w:rStyle w:val="dash0410005f0431005f0437005f0430005f0446005f0020005f0441005f043f005f0438005f0441005f043a005f0430005f005fchar1char1"/>
        </w:rPr>
      </w:pPr>
    </w:p>
    <w:p w:rsidR="00D0623C" w:rsidRDefault="00D0623C" w:rsidP="00D0623C">
      <w:pPr>
        <w:rPr>
          <w:rFonts w:asciiTheme="minorHAnsi" w:hAnsiTheme="minorHAnsi" w:cstheme="minorBidi"/>
          <w:sz w:val="28"/>
          <w:szCs w:val="28"/>
        </w:rPr>
      </w:pP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373636"/>
          <w:sz w:val="24"/>
          <w:szCs w:val="24"/>
        </w:rPr>
        <w:br/>
      </w:r>
      <w:r>
        <w:rPr>
          <w:b/>
          <w:bCs/>
          <w:color w:val="373636"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с. Викулово </w:t>
      </w:r>
      <w:r>
        <w:rPr>
          <w:b/>
          <w:bCs/>
          <w:sz w:val="24"/>
          <w:szCs w:val="24"/>
        </w:rPr>
        <w:br/>
        <w:t xml:space="preserve"> 2023 год</w:t>
      </w:r>
    </w:p>
    <w:p w:rsidR="00D0623C" w:rsidRDefault="00D0623C" w:rsidP="00D0623C">
      <w:pPr>
        <w:jc w:val="center"/>
        <w:rPr>
          <w:b/>
          <w:bCs/>
          <w:sz w:val="24"/>
          <w:szCs w:val="24"/>
        </w:rPr>
      </w:pPr>
    </w:p>
    <w:p w:rsidR="00D0623C" w:rsidRDefault="00D0623C" w:rsidP="00D0623C">
      <w:pPr>
        <w:rPr>
          <w:rFonts w:asciiTheme="minorHAnsi" w:eastAsia="Calibri" w:hAnsiTheme="minorHAnsi"/>
          <w:b/>
          <w:bCs/>
          <w:sz w:val="24"/>
          <w:szCs w:val="24"/>
        </w:rPr>
      </w:pPr>
    </w:p>
    <w:p w:rsidR="00D0623C" w:rsidRDefault="00D0623C" w:rsidP="00D0623C">
      <w:pPr>
        <w:pStyle w:val="a4"/>
        <w:widowControl/>
        <w:numPr>
          <w:ilvl w:val="0"/>
          <w:numId w:val="4"/>
        </w:numPr>
        <w:autoSpaceDE/>
        <w:spacing w:after="200"/>
        <w:contextualSpacing/>
        <w:jc w:val="center"/>
        <w:rPr>
          <w:rStyle w:val="dash0410005f0431005f0437005f0430005f0446005f0020005f0441005f043f005f0438005f0441005f043a005f0430005f005fchar1char1"/>
          <w:rFonts w:eastAsiaTheme="minorEastAsia"/>
        </w:rPr>
      </w:pPr>
      <w:r>
        <w:rPr>
          <w:rStyle w:val="dash0410005f0431005f0437005f0430005f0446005f0020005f0441005f043f005f0438005f0441005f043a005f0430005f005fchar1char1"/>
          <w:b/>
        </w:rPr>
        <w:lastRenderedPageBreak/>
        <w:t>Планируемые  результаты освоения учебного предмета «Литература»</w:t>
      </w:r>
    </w:p>
    <w:p w:rsidR="00D0623C" w:rsidRDefault="00D0623C" w:rsidP="00D0623C">
      <w:pPr>
        <w:pStyle w:val="a4"/>
        <w:ind w:left="0"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>в 11  классе</w:t>
      </w:r>
    </w:p>
    <w:p w:rsidR="00D0623C" w:rsidRDefault="00D0623C" w:rsidP="00D0623C">
      <w:pPr>
        <w:pStyle w:val="a4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D0623C" w:rsidRDefault="00D0623C" w:rsidP="00D0623C">
      <w:pPr>
        <w:tabs>
          <w:tab w:val="left" w:pos="9355"/>
        </w:tabs>
        <w:ind w:right="-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Личностные результаты</w:t>
      </w:r>
      <w:r>
        <w:rPr>
          <w:sz w:val="24"/>
          <w:szCs w:val="24"/>
        </w:rPr>
        <w:t xml:space="preserve">: </w:t>
      </w:r>
    </w:p>
    <w:p w:rsidR="00D0623C" w:rsidRDefault="00D0623C" w:rsidP="00D0623C">
      <w:pPr>
        <w:tabs>
          <w:tab w:val="left" w:pos="9355"/>
        </w:tabs>
        <w:ind w:right="-1"/>
        <w:jc w:val="both"/>
        <w:rPr>
          <w:rFonts w:asciiTheme="minorHAnsi" w:hAnsiTheme="minorHAnsi" w:cstheme="minorBidi"/>
        </w:rPr>
      </w:pPr>
    </w:p>
    <w:p w:rsidR="00D0623C" w:rsidRPr="006E1C07" w:rsidRDefault="00D0623C" w:rsidP="00D0623C">
      <w:pPr>
        <w:pStyle w:val="a4"/>
        <w:numPr>
          <w:ilvl w:val="0"/>
          <w:numId w:val="6"/>
        </w:numPr>
        <w:tabs>
          <w:tab w:val="left" w:pos="623"/>
        </w:tabs>
        <w:spacing w:line="276" w:lineRule="auto"/>
        <w:ind w:right="318"/>
        <w:rPr>
          <w:sz w:val="24"/>
          <w:szCs w:val="24"/>
        </w:rPr>
      </w:pPr>
      <w:r w:rsidRPr="006E1C07">
        <w:rPr>
          <w:sz w:val="24"/>
          <w:szCs w:val="24"/>
        </w:rPr>
        <w:t>ориентация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обучающихся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на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достижение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личного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счастья,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реализацию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позитивных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жизненных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перспектив,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инициативность,</w:t>
      </w:r>
      <w:r w:rsidRPr="006E1C07">
        <w:rPr>
          <w:spacing w:val="1"/>
          <w:sz w:val="24"/>
          <w:szCs w:val="24"/>
        </w:rPr>
        <w:t xml:space="preserve"> </w:t>
      </w:r>
      <w:proofErr w:type="spellStart"/>
      <w:r w:rsidRPr="006E1C07">
        <w:rPr>
          <w:sz w:val="24"/>
          <w:szCs w:val="24"/>
        </w:rPr>
        <w:t>креативность</w:t>
      </w:r>
      <w:proofErr w:type="spellEnd"/>
      <w:r w:rsidRPr="006E1C07">
        <w:rPr>
          <w:sz w:val="24"/>
          <w:szCs w:val="24"/>
        </w:rPr>
        <w:t>,</w:t>
      </w:r>
      <w:r w:rsidRPr="006E1C07">
        <w:rPr>
          <w:spacing w:val="-67"/>
          <w:sz w:val="24"/>
          <w:szCs w:val="24"/>
        </w:rPr>
        <w:t xml:space="preserve">   </w:t>
      </w:r>
      <w:r w:rsidRPr="006E1C07">
        <w:rPr>
          <w:sz w:val="24"/>
          <w:szCs w:val="24"/>
        </w:rPr>
        <w:t>готовность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способность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к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личностному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самоопределению,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способность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ставить</w:t>
      </w:r>
      <w:r w:rsidRPr="006E1C07">
        <w:rPr>
          <w:spacing w:val="-2"/>
          <w:sz w:val="24"/>
          <w:szCs w:val="24"/>
        </w:rPr>
        <w:t xml:space="preserve"> </w:t>
      </w:r>
      <w:r w:rsidRPr="006E1C07">
        <w:rPr>
          <w:sz w:val="24"/>
          <w:szCs w:val="24"/>
        </w:rPr>
        <w:t>цели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 строить</w:t>
      </w:r>
      <w:r w:rsidRPr="006E1C07">
        <w:rPr>
          <w:spacing w:val="-1"/>
          <w:sz w:val="24"/>
          <w:szCs w:val="24"/>
        </w:rPr>
        <w:t xml:space="preserve"> </w:t>
      </w:r>
      <w:r w:rsidRPr="006E1C07">
        <w:rPr>
          <w:sz w:val="24"/>
          <w:szCs w:val="24"/>
        </w:rPr>
        <w:t>жизненные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планы;</w:t>
      </w:r>
    </w:p>
    <w:p w:rsidR="00D0623C" w:rsidRPr="006E1C07" w:rsidRDefault="00D0623C" w:rsidP="00D0623C">
      <w:pPr>
        <w:pStyle w:val="a4"/>
        <w:numPr>
          <w:ilvl w:val="0"/>
          <w:numId w:val="6"/>
        </w:numPr>
        <w:tabs>
          <w:tab w:val="left" w:pos="594"/>
        </w:tabs>
        <w:spacing w:before="191" w:line="276" w:lineRule="auto"/>
        <w:ind w:right="318"/>
        <w:rPr>
          <w:sz w:val="24"/>
          <w:szCs w:val="24"/>
        </w:rPr>
      </w:pPr>
      <w:r w:rsidRPr="006E1C07">
        <w:rPr>
          <w:sz w:val="24"/>
          <w:szCs w:val="24"/>
        </w:rPr>
        <w:t>готовность и способность обеспечить себе и своим близким достойную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жизнь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в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процессе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самостоятельной,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творческой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ответственной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деятельности;</w:t>
      </w:r>
    </w:p>
    <w:p w:rsidR="00D0623C" w:rsidRPr="006E1C07" w:rsidRDefault="00D0623C" w:rsidP="00D0623C">
      <w:pPr>
        <w:pStyle w:val="a4"/>
        <w:numPr>
          <w:ilvl w:val="0"/>
          <w:numId w:val="6"/>
        </w:numPr>
        <w:tabs>
          <w:tab w:val="left" w:pos="801"/>
        </w:tabs>
        <w:spacing w:before="200" w:line="276" w:lineRule="auto"/>
        <w:ind w:right="309"/>
        <w:rPr>
          <w:sz w:val="24"/>
          <w:szCs w:val="24"/>
        </w:rPr>
      </w:pPr>
      <w:r w:rsidRPr="006E1C07">
        <w:rPr>
          <w:sz w:val="24"/>
          <w:szCs w:val="24"/>
        </w:rPr>
        <w:t>готовность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способность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обучающихся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к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отстаиванию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личного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достоинства, собственного мнения, готовность и способность вырабатывать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собственную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позицию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по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отношению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к</w:t>
      </w:r>
      <w:r w:rsidRPr="006E1C07">
        <w:rPr>
          <w:spacing w:val="71"/>
          <w:sz w:val="24"/>
          <w:szCs w:val="24"/>
        </w:rPr>
        <w:t xml:space="preserve"> </w:t>
      </w:r>
      <w:r w:rsidRPr="006E1C07">
        <w:rPr>
          <w:sz w:val="24"/>
          <w:szCs w:val="24"/>
        </w:rPr>
        <w:t>общественно-политическим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событиям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прошлого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настоящего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на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основе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осознания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осмысления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истории,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духовных</w:t>
      </w:r>
      <w:r w:rsidRPr="006E1C07">
        <w:rPr>
          <w:spacing w:val="-4"/>
          <w:sz w:val="24"/>
          <w:szCs w:val="24"/>
        </w:rPr>
        <w:t xml:space="preserve"> </w:t>
      </w:r>
      <w:r w:rsidRPr="006E1C07">
        <w:rPr>
          <w:sz w:val="24"/>
          <w:szCs w:val="24"/>
        </w:rPr>
        <w:t>ценностей и достижений нашей</w:t>
      </w:r>
      <w:r w:rsidRPr="006E1C07">
        <w:rPr>
          <w:spacing w:val="-1"/>
          <w:sz w:val="24"/>
          <w:szCs w:val="24"/>
        </w:rPr>
        <w:t xml:space="preserve"> </w:t>
      </w:r>
      <w:r w:rsidRPr="006E1C07">
        <w:rPr>
          <w:sz w:val="24"/>
          <w:szCs w:val="24"/>
        </w:rPr>
        <w:t>страны;</w:t>
      </w:r>
    </w:p>
    <w:p w:rsidR="00D0623C" w:rsidRPr="006E1C07" w:rsidRDefault="00D0623C" w:rsidP="00D0623C">
      <w:pPr>
        <w:pStyle w:val="a4"/>
        <w:numPr>
          <w:ilvl w:val="0"/>
          <w:numId w:val="6"/>
        </w:numPr>
        <w:tabs>
          <w:tab w:val="left" w:pos="594"/>
        </w:tabs>
        <w:spacing w:before="199" w:line="278" w:lineRule="auto"/>
        <w:ind w:right="315"/>
        <w:rPr>
          <w:sz w:val="24"/>
          <w:szCs w:val="24"/>
        </w:rPr>
      </w:pPr>
      <w:r w:rsidRPr="006E1C07">
        <w:rPr>
          <w:sz w:val="24"/>
          <w:szCs w:val="24"/>
        </w:rPr>
        <w:t>формирование уважения к русскому языку как государственному языку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Российской Федерации, являющемуся основой российской идентичности 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главным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фактором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национального самоопределения;</w:t>
      </w:r>
    </w:p>
    <w:p w:rsidR="00D0623C" w:rsidRDefault="00D0623C" w:rsidP="00D0623C">
      <w:pPr>
        <w:pStyle w:val="a4"/>
        <w:numPr>
          <w:ilvl w:val="0"/>
          <w:numId w:val="6"/>
        </w:numPr>
        <w:tabs>
          <w:tab w:val="left" w:pos="570"/>
        </w:tabs>
        <w:spacing w:before="190" w:line="278" w:lineRule="auto"/>
        <w:ind w:right="315"/>
        <w:rPr>
          <w:sz w:val="24"/>
          <w:szCs w:val="24"/>
        </w:rPr>
      </w:pPr>
      <w:r w:rsidRPr="006E1C07">
        <w:rPr>
          <w:sz w:val="24"/>
          <w:szCs w:val="24"/>
        </w:rPr>
        <w:t>воспитание уважения к культуре, языкам, традициям и обычаям народов,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проживающих</w:t>
      </w:r>
      <w:r w:rsidRPr="006E1C07">
        <w:rPr>
          <w:spacing w:val="-4"/>
          <w:sz w:val="24"/>
          <w:szCs w:val="24"/>
        </w:rPr>
        <w:t xml:space="preserve"> </w:t>
      </w:r>
      <w:r w:rsidRPr="006E1C07">
        <w:rPr>
          <w:sz w:val="24"/>
          <w:szCs w:val="24"/>
        </w:rPr>
        <w:t>в Российской Федерации.</w:t>
      </w:r>
    </w:p>
    <w:p w:rsidR="00D0623C" w:rsidRPr="006E1C07" w:rsidRDefault="00D0623C" w:rsidP="00D0623C">
      <w:pPr>
        <w:pStyle w:val="a4"/>
        <w:tabs>
          <w:tab w:val="left" w:pos="570"/>
        </w:tabs>
        <w:spacing w:before="190" w:line="278" w:lineRule="auto"/>
        <w:ind w:left="720" w:right="315" w:firstLine="0"/>
        <w:rPr>
          <w:sz w:val="24"/>
          <w:szCs w:val="24"/>
        </w:rPr>
      </w:pPr>
    </w:p>
    <w:p w:rsidR="00D0623C" w:rsidRPr="006E1C07" w:rsidRDefault="00D0623C" w:rsidP="00D0623C">
      <w:pPr>
        <w:pStyle w:val="a3"/>
        <w:spacing w:before="4"/>
        <w:rPr>
          <w:sz w:val="24"/>
          <w:szCs w:val="24"/>
        </w:rPr>
      </w:pPr>
    </w:p>
    <w:p w:rsidR="00D0623C" w:rsidRPr="006E1C07" w:rsidRDefault="00D0623C" w:rsidP="00D0623C">
      <w:pPr>
        <w:ind w:left="463"/>
        <w:jc w:val="both"/>
        <w:rPr>
          <w:b/>
          <w:i/>
          <w:sz w:val="24"/>
          <w:szCs w:val="24"/>
        </w:rPr>
      </w:pPr>
      <w:proofErr w:type="spellStart"/>
      <w:r w:rsidRPr="006E1C07">
        <w:rPr>
          <w:b/>
          <w:i/>
          <w:sz w:val="24"/>
          <w:szCs w:val="24"/>
        </w:rPr>
        <w:t>Метапредметные</w:t>
      </w:r>
      <w:proofErr w:type="spellEnd"/>
      <w:r w:rsidRPr="006E1C07">
        <w:rPr>
          <w:b/>
          <w:i/>
          <w:spacing w:val="-8"/>
          <w:sz w:val="24"/>
          <w:szCs w:val="24"/>
        </w:rPr>
        <w:t xml:space="preserve"> </w:t>
      </w:r>
      <w:r w:rsidRPr="006E1C07">
        <w:rPr>
          <w:b/>
          <w:i/>
          <w:sz w:val="24"/>
          <w:szCs w:val="24"/>
        </w:rPr>
        <w:t>результаты:</w:t>
      </w:r>
    </w:p>
    <w:p w:rsidR="00D0623C" w:rsidRPr="006E1C07" w:rsidRDefault="00D0623C" w:rsidP="00D0623C">
      <w:pPr>
        <w:pStyle w:val="a3"/>
        <w:spacing w:before="9"/>
        <w:rPr>
          <w:b/>
          <w:sz w:val="24"/>
          <w:szCs w:val="24"/>
        </w:rPr>
      </w:pPr>
    </w:p>
    <w:p w:rsidR="00D0623C" w:rsidRPr="006E1C07" w:rsidRDefault="00D0623C" w:rsidP="00D0623C">
      <w:pPr>
        <w:pStyle w:val="a4"/>
        <w:numPr>
          <w:ilvl w:val="0"/>
          <w:numId w:val="7"/>
        </w:numPr>
        <w:tabs>
          <w:tab w:val="left" w:pos="767"/>
        </w:tabs>
        <w:spacing w:before="1" w:line="242" w:lineRule="auto"/>
        <w:ind w:right="316"/>
        <w:rPr>
          <w:sz w:val="24"/>
          <w:szCs w:val="24"/>
        </w:rPr>
      </w:pPr>
      <w:r w:rsidRPr="006E1C07">
        <w:rPr>
          <w:sz w:val="24"/>
          <w:szCs w:val="24"/>
        </w:rPr>
        <w:t>самостоятельно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определять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цели,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задавать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параметры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критерии,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по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которым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можно определить,</w:t>
      </w:r>
      <w:r w:rsidRPr="006E1C07">
        <w:rPr>
          <w:spacing w:val="4"/>
          <w:sz w:val="24"/>
          <w:szCs w:val="24"/>
        </w:rPr>
        <w:t xml:space="preserve"> </w:t>
      </w:r>
      <w:r w:rsidRPr="006E1C07">
        <w:rPr>
          <w:sz w:val="24"/>
          <w:szCs w:val="24"/>
        </w:rPr>
        <w:t>что цель</w:t>
      </w:r>
      <w:r w:rsidRPr="006E1C07">
        <w:rPr>
          <w:spacing w:val="-2"/>
          <w:sz w:val="24"/>
          <w:szCs w:val="24"/>
        </w:rPr>
        <w:t xml:space="preserve"> </w:t>
      </w:r>
      <w:r w:rsidRPr="006E1C07">
        <w:rPr>
          <w:sz w:val="24"/>
          <w:szCs w:val="24"/>
        </w:rPr>
        <w:t>достигнута;</w:t>
      </w:r>
    </w:p>
    <w:p w:rsidR="00D0623C" w:rsidRPr="006E1C07" w:rsidRDefault="00D0623C" w:rsidP="00D0623C">
      <w:pPr>
        <w:pStyle w:val="a3"/>
        <w:spacing w:before="11"/>
        <w:rPr>
          <w:sz w:val="24"/>
          <w:szCs w:val="24"/>
        </w:rPr>
      </w:pPr>
    </w:p>
    <w:p w:rsidR="00D0623C" w:rsidRPr="006E1C07" w:rsidRDefault="00D0623C" w:rsidP="00D0623C">
      <w:pPr>
        <w:pStyle w:val="a4"/>
        <w:numPr>
          <w:ilvl w:val="0"/>
          <w:numId w:val="7"/>
        </w:numPr>
        <w:tabs>
          <w:tab w:val="left" w:pos="849"/>
        </w:tabs>
        <w:ind w:right="309"/>
        <w:rPr>
          <w:sz w:val="24"/>
          <w:szCs w:val="24"/>
        </w:rPr>
      </w:pPr>
      <w:r w:rsidRPr="006E1C07">
        <w:rPr>
          <w:sz w:val="24"/>
          <w:szCs w:val="24"/>
        </w:rPr>
        <w:t>оценивать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возможные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последствия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достижения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поставленной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цели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в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деятельности, собственной жизни и жизни окружающих людей, основываясь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на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соображениях</w:t>
      </w:r>
      <w:r w:rsidRPr="006E1C07">
        <w:rPr>
          <w:spacing w:val="-3"/>
          <w:sz w:val="24"/>
          <w:szCs w:val="24"/>
        </w:rPr>
        <w:t xml:space="preserve"> </w:t>
      </w:r>
      <w:r w:rsidRPr="006E1C07">
        <w:rPr>
          <w:sz w:val="24"/>
          <w:szCs w:val="24"/>
        </w:rPr>
        <w:t>этики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 морали;</w:t>
      </w:r>
    </w:p>
    <w:p w:rsidR="00D0623C" w:rsidRPr="006E1C07" w:rsidRDefault="00D0623C" w:rsidP="00D0623C">
      <w:pPr>
        <w:pStyle w:val="a3"/>
        <w:spacing w:before="6"/>
        <w:rPr>
          <w:sz w:val="24"/>
          <w:szCs w:val="24"/>
        </w:rPr>
      </w:pPr>
    </w:p>
    <w:p w:rsidR="00D0623C" w:rsidRPr="006E1C07" w:rsidRDefault="00D0623C" w:rsidP="00D0623C">
      <w:pPr>
        <w:pStyle w:val="a4"/>
        <w:numPr>
          <w:ilvl w:val="0"/>
          <w:numId w:val="7"/>
        </w:numPr>
        <w:tabs>
          <w:tab w:val="left" w:pos="849"/>
        </w:tabs>
        <w:spacing w:before="1"/>
        <w:ind w:right="319"/>
        <w:rPr>
          <w:sz w:val="24"/>
          <w:szCs w:val="24"/>
        </w:rPr>
      </w:pPr>
      <w:r w:rsidRPr="006E1C07">
        <w:rPr>
          <w:sz w:val="24"/>
          <w:szCs w:val="24"/>
        </w:rPr>
        <w:t>ставить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формулировать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собственные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задачи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в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образовательной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деятельности 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жизненных</w:t>
      </w:r>
      <w:r w:rsidRPr="006E1C07">
        <w:rPr>
          <w:spacing w:val="-4"/>
          <w:sz w:val="24"/>
          <w:szCs w:val="24"/>
        </w:rPr>
        <w:t xml:space="preserve"> </w:t>
      </w:r>
      <w:r w:rsidRPr="006E1C07">
        <w:rPr>
          <w:sz w:val="24"/>
          <w:szCs w:val="24"/>
        </w:rPr>
        <w:t>ситуациях;</w:t>
      </w:r>
    </w:p>
    <w:p w:rsidR="00D0623C" w:rsidRPr="006E1C07" w:rsidRDefault="00D0623C" w:rsidP="00D0623C">
      <w:pPr>
        <w:pStyle w:val="a3"/>
        <w:spacing w:before="1"/>
        <w:rPr>
          <w:sz w:val="24"/>
          <w:szCs w:val="24"/>
        </w:rPr>
      </w:pPr>
    </w:p>
    <w:p w:rsidR="00D0623C" w:rsidRPr="006E1C07" w:rsidRDefault="00D0623C" w:rsidP="00D0623C">
      <w:pPr>
        <w:pStyle w:val="a4"/>
        <w:numPr>
          <w:ilvl w:val="0"/>
          <w:numId w:val="7"/>
        </w:numPr>
        <w:tabs>
          <w:tab w:val="left" w:pos="695"/>
        </w:tabs>
        <w:ind w:right="317"/>
        <w:rPr>
          <w:sz w:val="24"/>
          <w:szCs w:val="24"/>
        </w:rPr>
      </w:pPr>
      <w:r w:rsidRPr="006E1C07">
        <w:rPr>
          <w:sz w:val="24"/>
          <w:szCs w:val="24"/>
        </w:rPr>
        <w:t>оценивать ресурсы, в том числе время и другие нематериальные ресурсы,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необходимые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для</w:t>
      </w:r>
      <w:r w:rsidRPr="006E1C07">
        <w:rPr>
          <w:spacing w:val="2"/>
          <w:sz w:val="24"/>
          <w:szCs w:val="24"/>
        </w:rPr>
        <w:t xml:space="preserve"> </w:t>
      </w:r>
      <w:r w:rsidRPr="006E1C07">
        <w:rPr>
          <w:sz w:val="24"/>
          <w:szCs w:val="24"/>
        </w:rPr>
        <w:t>достижения</w:t>
      </w:r>
      <w:r w:rsidRPr="006E1C07">
        <w:rPr>
          <w:spacing w:val="2"/>
          <w:sz w:val="24"/>
          <w:szCs w:val="24"/>
        </w:rPr>
        <w:t xml:space="preserve"> </w:t>
      </w:r>
      <w:r w:rsidRPr="006E1C07">
        <w:rPr>
          <w:sz w:val="24"/>
          <w:szCs w:val="24"/>
        </w:rPr>
        <w:t>поставленной цели;</w:t>
      </w:r>
    </w:p>
    <w:p w:rsidR="00D0623C" w:rsidRPr="006E1C07" w:rsidRDefault="00D0623C" w:rsidP="00D0623C">
      <w:pPr>
        <w:pStyle w:val="a3"/>
        <w:spacing w:before="2"/>
        <w:rPr>
          <w:sz w:val="24"/>
          <w:szCs w:val="24"/>
        </w:rPr>
      </w:pPr>
    </w:p>
    <w:p w:rsidR="00D0623C" w:rsidRPr="006E1C07" w:rsidRDefault="00D0623C" w:rsidP="00D0623C">
      <w:pPr>
        <w:pStyle w:val="a4"/>
        <w:numPr>
          <w:ilvl w:val="0"/>
          <w:numId w:val="7"/>
        </w:numPr>
        <w:tabs>
          <w:tab w:val="left" w:pos="767"/>
        </w:tabs>
        <w:spacing w:before="1" w:line="242" w:lineRule="auto"/>
        <w:ind w:right="316"/>
        <w:rPr>
          <w:sz w:val="24"/>
          <w:szCs w:val="24"/>
        </w:rPr>
      </w:pPr>
      <w:r w:rsidRPr="006E1C07">
        <w:rPr>
          <w:sz w:val="24"/>
          <w:szCs w:val="24"/>
        </w:rPr>
        <w:t>выбирать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путь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достижения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цели,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планировать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решение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поставленных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задач,</w:t>
      </w:r>
      <w:r w:rsidRPr="006E1C07">
        <w:rPr>
          <w:spacing w:val="2"/>
          <w:sz w:val="24"/>
          <w:szCs w:val="24"/>
        </w:rPr>
        <w:t xml:space="preserve"> </w:t>
      </w:r>
      <w:r w:rsidRPr="006E1C07">
        <w:rPr>
          <w:sz w:val="24"/>
          <w:szCs w:val="24"/>
        </w:rPr>
        <w:t>оптимизируя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материальные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-1"/>
          <w:sz w:val="24"/>
          <w:szCs w:val="24"/>
        </w:rPr>
        <w:t xml:space="preserve"> </w:t>
      </w:r>
      <w:r w:rsidRPr="006E1C07">
        <w:rPr>
          <w:sz w:val="24"/>
          <w:szCs w:val="24"/>
        </w:rPr>
        <w:t>нематериальные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затраты;</w:t>
      </w:r>
    </w:p>
    <w:p w:rsidR="00D0623C" w:rsidRPr="006E1C07" w:rsidRDefault="00D0623C" w:rsidP="00D0623C">
      <w:pPr>
        <w:spacing w:line="242" w:lineRule="auto"/>
        <w:jc w:val="both"/>
        <w:rPr>
          <w:sz w:val="24"/>
          <w:szCs w:val="24"/>
        </w:rPr>
        <w:sectPr w:rsidR="00D0623C" w:rsidRPr="006E1C07">
          <w:pgSz w:w="11910" w:h="16840"/>
          <w:pgMar w:top="1040" w:right="540" w:bottom="280" w:left="1380" w:header="720" w:footer="720" w:gutter="0"/>
          <w:cols w:space="720"/>
        </w:sectPr>
      </w:pPr>
    </w:p>
    <w:p w:rsidR="00D0623C" w:rsidRPr="006E1C07" w:rsidRDefault="00D0623C" w:rsidP="00D0623C">
      <w:pPr>
        <w:pStyle w:val="a4"/>
        <w:numPr>
          <w:ilvl w:val="0"/>
          <w:numId w:val="7"/>
        </w:numPr>
        <w:tabs>
          <w:tab w:val="left" w:pos="945"/>
        </w:tabs>
        <w:spacing w:before="67"/>
        <w:ind w:right="308"/>
        <w:rPr>
          <w:sz w:val="24"/>
          <w:szCs w:val="24"/>
        </w:rPr>
      </w:pPr>
      <w:r w:rsidRPr="006E1C07">
        <w:rPr>
          <w:sz w:val="24"/>
          <w:szCs w:val="24"/>
        </w:rPr>
        <w:lastRenderedPageBreak/>
        <w:t>организовывать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эффективный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поиск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ресурсов,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необходимых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для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достижения</w:t>
      </w:r>
      <w:r w:rsidRPr="006E1C07">
        <w:rPr>
          <w:spacing w:val="2"/>
          <w:sz w:val="24"/>
          <w:szCs w:val="24"/>
        </w:rPr>
        <w:t xml:space="preserve"> </w:t>
      </w:r>
      <w:r w:rsidRPr="006E1C07">
        <w:rPr>
          <w:sz w:val="24"/>
          <w:szCs w:val="24"/>
        </w:rPr>
        <w:t>поставленной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цели;</w:t>
      </w:r>
    </w:p>
    <w:p w:rsidR="00D0623C" w:rsidRPr="006E1C07" w:rsidRDefault="00D0623C" w:rsidP="00D0623C">
      <w:pPr>
        <w:pStyle w:val="a3"/>
        <w:spacing w:before="7"/>
        <w:rPr>
          <w:sz w:val="24"/>
          <w:szCs w:val="24"/>
        </w:rPr>
      </w:pPr>
    </w:p>
    <w:p w:rsidR="00D0623C" w:rsidRPr="006E1C07" w:rsidRDefault="00D0623C" w:rsidP="00D0623C">
      <w:pPr>
        <w:pStyle w:val="a4"/>
        <w:numPr>
          <w:ilvl w:val="0"/>
          <w:numId w:val="7"/>
        </w:numPr>
        <w:tabs>
          <w:tab w:val="left" w:pos="695"/>
        </w:tabs>
        <w:ind w:right="316"/>
        <w:rPr>
          <w:sz w:val="24"/>
          <w:szCs w:val="24"/>
        </w:rPr>
      </w:pPr>
      <w:r w:rsidRPr="006E1C07">
        <w:rPr>
          <w:sz w:val="24"/>
          <w:szCs w:val="24"/>
        </w:rPr>
        <w:t>сопоставлять полученный результат деятельности с поставленной заранее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целью.</w:t>
      </w:r>
    </w:p>
    <w:p w:rsidR="00D0623C" w:rsidRPr="006E1C07" w:rsidRDefault="00D0623C" w:rsidP="00D0623C">
      <w:pPr>
        <w:pStyle w:val="a3"/>
        <w:spacing w:before="7"/>
        <w:rPr>
          <w:sz w:val="24"/>
          <w:szCs w:val="24"/>
        </w:rPr>
      </w:pPr>
    </w:p>
    <w:p w:rsidR="00D0623C" w:rsidRPr="006E1C07" w:rsidRDefault="00D0623C" w:rsidP="00D0623C">
      <w:pPr>
        <w:ind w:left="463"/>
        <w:jc w:val="both"/>
        <w:rPr>
          <w:b/>
          <w:i/>
          <w:sz w:val="24"/>
          <w:szCs w:val="24"/>
        </w:rPr>
      </w:pPr>
      <w:r w:rsidRPr="006E1C07">
        <w:rPr>
          <w:b/>
          <w:i/>
          <w:sz w:val="24"/>
          <w:szCs w:val="24"/>
        </w:rPr>
        <w:t>Предметные</w:t>
      </w:r>
      <w:r w:rsidRPr="006E1C07">
        <w:rPr>
          <w:b/>
          <w:i/>
          <w:spacing w:val="-7"/>
          <w:sz w:val="24"/>
          <w:szCs w:val="24"/>
        </w:rPr>
        <w:t xml:space="preserve"> </w:t>
      </w:r>
      <w:r w:rsidRPr="006E1C07">
        <w:rPr>
          <w:b/>
          <w:i/>
          <w:sz w:val="24"/>
          <w:szCs w:val="24"/>
        </w:rPr>
        <w:t>результаты:</w:t>
      </w:r>
    </w:p>
    <w:p w:rsidR="00D0623C" w:rsidRPr="006E1C07" w:rsidRDefault="00D0623C" w:rsidP="00D0623C">
      <w:pPr>
        <w:pStyle w:val="a3"/>
        <w:spacing w:before="7"/>
        <w:rPr>
          <w:b/>
          <w:i/>
          <w:sz w:val="24"/>
          <w:szCs w:val="24"/>
        </w:rPr>
      </w:pPr>
    </w:p>
    <w:p w:rsidR="00D0623C" w:rsidRPr="006E1C07" w:rsidRDefault="00D0623C" w:rsidP="00D0623C">
      <w:pPr>
        <w:ind w:left="463"/>
        <w:jc w:val="both"/>
        <w:rPr>
          <w:b/>
          <w:sz w:val="24"/>
          <w:szCs w:val="24"/>
        </w:rPr>
      </w:pPr>
      <w:r w:rsidRPr="006E1C07">
        <w:rPr>
          <w:b/>
          <w:sz w:val="24"/>
          <w:szCs w:val="24"/>
        </w:rPr>
        <w:t>Выпускник</w:t>
      </w:r>
      <w:r w:rsidRPr="006E1C07">
        <w:rPr>
          <w:b/>
          <w:spacing w:val="-6"/>
          <w:sz w:val="24"/>
          <w:szCs w:val="24"/>
        </w:rPr>
        <w:t xml:space="preserve"> </w:t>
      </w:r>
      <w:r w:rsidRPr="006E1C07">
        <w:rPr>
          <w:b/>
          <w:sz w:val="24"/>
          <w:szCs w:val="24"/>
        </w:rPr>
        <w:t>научится:</w:t>
      </w:r>
    </w:p>
    <w:p w:rsidR="00D0623C" w:rsidRPr="006E1C07" w:rsidRDefault="00D0623C" w:rsidP="00D0623C">
      <w:pPr>
        <w:pStyle w:val="a3"/>
        <w:spacing w:before="9"/>
        <w:rPr>
          <w:b/>
          <w:sz w:val="24"/>
          <w:szCs w:val="24"/>
        </w:rPr>
      </w:pPr>
    </w:p>
    <w:p w:rsidR="00D0623C" w:rsidRPr="006E1C07" w:rsidRDefault="00D0623C" w:rsidP="00D0623C">
      <w:pPr>
        <w:pStyle w:val="a4"/>
        <w:numPr>
          <w:ilvl w:val="0"/>
          <w:numId w:val="8"/>
        </w:numPr>
        <w:tabs>
          <w:tab w:val="left" w:pos="877"/>
        </w:tabs>
        <w:ind w:right="318"/>
        <w:rPr>
          <w:sz w:val="24"/>
          <w:szCs w:val="24"/>
        </w:rPr>
      </w:pPr>
      <w:r w:rsidRPr="006E1C07">
        <w:rPr>
          <w:sz w:val="24"/>
          <w:szCs w:val="24"/>
        </w:rPr>
        <w:t>демонстрировать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знание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произведений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русской,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родной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мировой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литературы, приводя примеры двух или более текстов, затрагивающих общие</w:t>
      </w:r>
      <w:r w:rsidRPr="006E1C07">
        <w:rPr>
          <w:spacing w:val="-67"/>
          <w:sz w:val="24"/>
          <w:szCs w:val="24"/>
        </w:rPr>
        <w:t xml:space="preserve"> </w:t>
      </w:r>
      <w:r w:rsidRPr="006E1C07">
        <w:rPr>
          <w:sz w:val="24"/>
          <w:szCs w:val="24"/>
        </w:rPr>
        <w:t>темы или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проблемы;</w:t>
      </w:r>
    </w:p>
    <w:p w:rsidR="00D0623C" w:rsidRPr="006E1C07" w:rsidRDefault="00D0623C" w:rsidP="00D0623C">
      <w:pPr>
        <w:pStyle w:val="a3"/>
        <w:spacing w:before="6"/>
        <w:rPr>
          <w:sz w:val="24"/>
          <w:szCs w:val="24"/>
        </w:rPr>
      </w:pPr>
    </w:p>
    <w:p w:rsidR="00D0623C" w:rsidRPr="006E1C07" w:rsidRDefault="00D0623C" w:rsidP="00D0623C">
      <w:pPr>
        <w:pStyle w:val="a4"/>
        <w:numPr>
          <w:ilvl w:val="0"/>
          <w:numId w:val="8"/>
        </w:numPr>
        <w:tabs>
          <w:tab w:val="left" w:pos="849"/>
        </w:tabs>
        <w:ind w:right="312"/>
        <w:rPr>
          <w:sz w:val="24"/>
          <w:szCs w:val="24"/>
        </w:rPr>
      </w:pPr>
      <w:r w:rsidRPr="006E1C07">
        <w:rPr>
          <w:sz w:val="24"/>
          <w:szCs w:val="24"/>
        </w:rPr>
        <w:t>в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устной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письменной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форме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обобщать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анализировать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свой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читательский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опыт,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а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именно: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обосновывать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выбор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художественного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 xml:space="preserve">произведения для анализа, приводя в качестве </w:t>
      </w:r>
      <w:proofErr w:type="gramStart"/>
      <w:r w:rsidRPr="006E1C07">
        <w:rPr>
          <w:sz w:val="24"/>
          <w:szCs w:val="24"/>
        </w:rPr>
        <w:t>аргумента</w:t>
      </w:r>
      <w:proofErr w:type="gramEnd"/>
      <w:r w:rsidRPr="006E1C07">
        <w:rPr>
          <w:sz w:val="24"/>
          <w:szCs w:val="24"/>
        </w:rPr>
        <w:t xml:space="preserve"> как тему (темы)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произведения,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так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его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проблематику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(содержащиеся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в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нем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смыслы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подтексты);</w:t>
      </w:r>
    </w:p>
    <w:p w:rsidR="00D0623C" w:rsidRPr="006E1C07" w:rsidRDefault="00D0623C" w:rsidP="00D0623C">
      <w:pPr>
        <w:pStyle w:val="a3"/>
        <w:spacing w:before="2"/>
        <w:rPr>
          <w:sz w:val="24"/>
          <w:szCs w:val="24"/>
        </w:rPr>
      </w:pPr>
    </w:p>
    <w:p w:rsidR="00D0623C" w:rsidRPr="006E1C07" w:rsidRDefault="00D0623C" w:rsidP="00D0623C">
      <w:pPr>
        <w:pStyle w:val="a3"/>
        <w:numPr>
          <w:ilvl w:val="0"/>
          <w:numId w:val="8"/>
        </w:numPr>
        <w:ind w:right="320"/>
        <w:jc w:val="both"/>
        <w:rPr>
          <w:sz w:val="24"/>
          <w:szCs w:val="24"/>
        </w:rPr>
      </w:pPr>
      <w:r w:rsidRPr="006E1C07">
        <w:rPr>
          <w:sz w:val="24"/>
          <w:szCs w:val="24"/>
        </w:rPr>
        <w:t>использовать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для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раскрытия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тезисов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своего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высказывания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указание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на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фрагменты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произведения,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носящие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проблемный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характер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требующие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анализа;</w:t>
      </w:r>
    </w:p>
    <w:p w:rsidR="00D0623C" w:rsidRPr="006E1C07" w:rsidRDefault="00D0623C" w:rsidP="00D0623C">
      <w:pPr>
        <w:pStyle w:val="a3"/>
        <w:spacing w:before="6"/>
        <w:rPr>
          <w:sz w:val="24"/>
          <w:szCs w:val="24"/>
        </w:rPr>
      </w:pPr>
    </w:p>
    <w:p w:rsidR="00D0623C" w:rsidRPr="006E1C07" w:rsidRDefault="00D0623C" w:rsidP="00D0623C">
      <w:pPr>
        <w:pStyle w:val="a3"/>
        <w:numPr>
          <w:ilvl w:val="0"/>
          <w:numId w:val="8"/>
        </w:numPr>
        <w:ind w:right="306"/>
        <w:jc w:val="both"/>
        <w:rPr>
          <w:sz w:val="24"/>
          <w:szCs w:val="24"/>
        </w:rPr>
      </w:pPr>
      <w:r w:rsidRPr="006E1C07">
        <w:rPr>
          <w:sz w:val="24"/>
          <w:szCs w:val="24"/>
        </w:rPr>
        <w:t>давать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объективное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изложение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текста: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характеризуя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произведение,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выделять две (или более) основные темы или идеи произведения, показывать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их развитие в ходе сюжета,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их взаимодействие и взаимовлияние,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в итоге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раскрывая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сложность</w:t>
      </w:r>
      <w:r w:rsidRPr="006E1C07">
        <w:rPr>
          <w:spacing w:val="3"/>
          <w:sz w:val="24"/>
          <w:szCs w:val="24"/>
        </w:rPr>
        <w:t xml:space="preserve"> </w:t>
      </w:r>
      <w:r w:rsidRPr="006E1C07">
        <w:rPr>
          <w:sz w:val="24"/>
          <w:szCs w:val="24"/>
        </w:rPr>
        <w:t>художественного мира произведения;</w:t>
      </w:r>
    </w:p>
    <w:p w:rsidR="00D0623C" w:rsidRPr="006E1C07" w:rsidRDefault="00D0623C" w:rsidP="00D0623C">
      <w:pPr>
        <w:pStyle w:val="a3"/>
        <w:spacing w:before="6"/>
        <w:rPr>
          <w:sz w:val="24"/>
          <w:szCs w:val="24"/>
        </w:rPr>
      </w:pPr>
    </w:p>
    <w:p w:rsidR="00D0623C" w:rsidRPr="006E1C07" w:rsidRDefault="00D0623C" w:rsidP="00D0623C">
      <w:pPr>
        <w:pStyle w:val="a4"/>
        <w:numPr>
          <w:ilvl w:val="0"/>
          <w:numId w:val="8"/>
        </w:numPr>
        <w:tabs>
          <w:tab w:val="left" w:pos="695"/>
        </w:tabs>
        <w:ind w:right="313"/>
        <w:rPr>
          <w:sz w:val="24"/>
          <w:szCs w:val="24"/>
        </w:rPr>
      </w:pPr>
      <w:r w:rsidRPr="006E1C07">
        <w:rPr>
          <w:sz w:val="24"/>
          <w:szCs w:val="24"/>
        </w:rPr>
        <w:t>анализировать жанрово-родовой выбор автора, раскрывать особенности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развития и связей элементов художественного мира произведения: места 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времени действия, способы изображения действия и его развития, способы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введения</w:t>
      </w:r>
      <w:r w:rsidRPr="006E1C07">
        <w:rPr>
          <w:spacing w:val="-3"/>
          <w:sz w:val="24"/>
          <w:szCs w:val="24"/>
        </w:rPr>
        <w:t xml:space="preserve"> </w:t>
      </w:r>
      <w:r w:rsidRPr="006E1C07">
        <w:rPr>
          <w:sz w:val="24"/>
          <w:szCs w:val="24"/>
        </w:rPr>
        <w:t>персонажей</w:t>
      </w:r>
      <w:r w:rsidRPr="006E1C07">
        <w:rPr>
          <w:spacing w:val="-2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-3"/>
          <w:sz w:val="24"/>
          <w:szCs w:val="24"/>
        </w:rPr>
        <w:t xml:space="preserve"> </w:t>
      </w:r>
      <w:r w:rsidRPr="006E1C07">
        <w:rPr>
          <w:sz w:val="24"/>
          <w:szCs w:val="24"/>
        </w:rPr>
        <w:t>средства</w:t>
      </w:r>
      <w:r w:rsidRPr="006E1C07">
        <w:rPr>
          <w:spacing w:val="-2"/>
          <w:sz w:val="24"/>
          <w:szCs w:val="24"/>
        </w:rPr>
        <w:t xml:space="preserve"> </w:t>
      </w:r>
      <w:r w:rsidRPr="006E1C07">
        <w:rPr>
          <w:sz w:val="24"/>
          <w:szCs w:val="24"/>
        </w:rPr>
        <w:t>раскрытия</w:t>
      </w:r>
      <w:r w:rsidRPr="006E1C07">
        <w:rPr>
          <w:spacing w:val="-2"/>
          <w:sz w:val="24"/>
          <w:szCs w:val="24"/>
        </w:rPr>
        <w:t xml:space="preserve"> </w:t>
      </w:r>
      <w:r w:rsidRPr="006E1C07">
        <w:rPr>
          <w:sz w:val="24"/>
          <w:szCs w:val="24"/>
        </w:rPr>
        <w:t>и/или</w:t>
      </w:r>
      <w:r w:rsidRPr="006E1C07">
        <w:rPr>
          <w:spacing w:val="-3"/>
          <w:sz w:val="24"/>
          <w:szCs w:val="24"/>
        </w:rPr>
        <w:t xml:space="preserve"> </w:t>
      </w:r>
      <w:r w:rsidRPr="006E1C07">
        <w:rPr>
          <w:sz w:val="24"/>
          <w:szCs w:val="24"/>
        </w:rPr>
        <w:t>развития</w:t>
      </w:r>
      <w:r w:rsidRPr="006E1C07">
        <w:rPr>
          <w:spacing w:val="-2"/>
          <w:sz w:val="24"/>
          <w:szCs w:val="24"/>
        </w:rPr>
        <w:t xml:space="preserve"> </w:t>
      </w:r>
      <w:r w:rsidRPr="006E1C07">
        <w:rPr>
          <w:sz w:val="24"/>
          <w:szCs w:val="24"/>
        </w:rPr>
        <w:t>их</w:t>
      </w:r>
      <w:r w:rsidRPr="006E1C07">
        <w:rPr>
          <w:spacing w:val="-3"/>
          <w:sz w:val="24"/>
          <w:szCs w:val="24"/>
        </w:rPr>
        <w:t xml:space="preserve"> </w:t>
      </w:r>
      <w:r w:rsidRPr="006E1C07">
        <w:rPr>
          <w:sz w:val="24"/>
          <w:szCs w:val="24"/>
        </w:rPr>
        <w:t>характеров;</w:t>
      </w:r>
    </w:p>
    <w:p w:rsidR="00D0623C" w:rsidRPr="006E1C07" w:rsidRDefault="00D0623C" w:rsidP="00D0623C">
      <w:pPr>
        <w:pStyle w:val="a3"/>
        <w:spacing w:before="1"/>
        <w:rPr>
          <w:sz w:val="24"/>
          <w:szCs w:val="24"/>
        </w:rPr>
      </w:pPr>
    </w:p>
    <w:p w:rsidR="00D0623C" w:rsidRPr="006E1C07" w:rsidRDefault="00D0623C" w:rsidP="00D0623C">
      <w:pPr>
        <w:pStyle w:val="a4"/>
        <w:numPr>
          <w:ilvl w:val="0"/>
          <w:numId w:val="8"/>
        </w:numPr>
        <w:tabs>
          <w:tab w:val="left" w:pos="753"/>
        </w:tabs>
        <w:ind w:right="317"/>
        <w:rPr>
          <w:sz w:val="24"/>
          <w:szCs w:val="24"/>
        </w:rPr>
      </w:pPr>
      <w:r w:rsidRPr="006E1C07">
        <w:rPr>
          <w:sz w:val="24"/>
          <w:szCs w:val="24"/>
        </w:rPr>
        <w:t>определять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контекстуальное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значение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слов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фраз,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используемых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в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художественном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произведении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(включая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переносные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proofErr w:type="spellStart"/>
      <w:r w:rsidRPr="006E1C07">
        <w:rPr>
          <w:sz w:val="24"/>
          <w:szCs w:val="24"/>
        </w:rPr>
        <w:t>коннотативные</w:t>
      </w:r>
      <w:proofErr w:type="spellEnd"/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значения), оценивать их художественную выразительность с точки зрения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новизны,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эмоциональной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смысловой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наполненности,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эстетической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значимости;</w:t>
      </w:r>
    </w:p>
    <w:p w:rsidR="00D0623C" w:rsidRPr="006E1C07" w:rsidRDefault="00D0623C" w:rsidP="00D0623C">
      <w:pPr>
        <w:pStyle w:val="a3"/>
        <w:spacing w:before="6"/>
        <w:rPr>
          <w:sz w:val="24"/>
          <w:szCs w:val="24"/>
        </w:rPr>
      </w:pPr>
    </w:p>
    <w:p w:rsidR="00D0623C" w:rsidRPr="006E1C07" w:rsidRDefault="00D0623C" w:rsidP="00D0623C">
      <w:pPr>
        <w:pStyle w:val="a3"/>
        <w:numPr>
          <w:ilvl w:val="0"/>
          <w:numId w:val="8"/>
        </w:numPr>
        <w:ind w:right="311"/>
        <w:jc w:val="both"/>
        <w:rPr>
          <w:sz w:val="24"/>
          <w:szCs w:val="24"/>
        </w:rPr>
      </w:pPr>
      <w:r w:rsidRPr="006E1C07">
        <w:rPr>
          <w:sz w:val="24"/>
          <w:szCs w:val="24"/>
        </w:rPr>
        <w:t>анализировать авторский выбор определенных композиционных решений в</w:t>
      </w:r>
      <w:r w:rsidRPr="006E1C07">
        <w:rPr>
          <w:spacing w:val="-67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произведении,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раскрывая,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как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взаиморасположение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взаимосвязь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определенных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частей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текста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способствует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формированию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его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общей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структуры и обусловливает эстетическое воздействие на читателя (например,</w:t>
      </w:r>
      <w:r w:rsidRPr="006E1C07">
        <w:rPr>
          <w:spacing w:val="-67"/>
          <w:sz w:val="24"/>
          <w:szCs w:val="24"/>
        </w:rPr>
        <w:t xml:space="preserve"> </w:t>
      </w:r>
      <w:r w:rsidRPr="006E1C07">
        <w:rPr>
          <w:sz w:val="24"/>
          <w:szCs w:val="24"/>
        </w:rPr>
        <w:t>выбор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определенного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зачина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концовки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произведения,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выбор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между</w:t>
      </w:r>
      <w:r w:rsidRPr="006E1C07">
        <w:rPr>
          <w:spacing w:val="-67"/>
          <w:sz w:val="24"/>
          <w:szCs w:val="24"/>
        </w:rPr>
        <w:t xml:space="preserve"> </w:t>
      </w:r>
      <w:r w:rsidRPr="006E1C07">
        <w:rPr>
          <w:sz w:val="24"/>
          <w:szCs w:val="24"/>
        </w:rPr>
        <w:t>счастливой</w:t>
      </w:r>
      <w:r w:rsidRPr="006E1C07">
        <w:rPr>
          <w:spacing w:val="-4"/>
          <w:sz w:val="24"/>
          <w:szCs w:val="24"/>
        </w:rPr>
        <w:t xml:space="preserve"> </w:t>
      </w:r>
      <w:r w:rsidRPr="006E1C07">
        <w:rPr>
          <w:sz w:val="24"/>
          <w:szCs w:val="24"/>
        </w:rPr>
        <w:t>или</w:t>
      </w:r>
      <w:r w:rsidRPr="006E1C07">
        <w:rPr>
          <w:spacing w:val="-4"/>
          <w:sz w:val="24"/>
          <w:szCs w:val="24"/>
        </w:rPr>
        <w:t xml:space="preserve"> </w:t>
      </w:r>
      <w:r w:rsidRPr="006E1C07">
        <w:rPr>
          <w:sz w:val="24"/>
          <w:szCs w:val="24"/>
        </w:rPr>
        <w:t>трагической</w:t>
      </w:r>
      <w:r w:rsidRPr="006E1C07">
        <w:rPr>
          <w:spacing w:val="-3"/>
          <w:sz w:val="24"/>
          <w:szCs w:val="24"/>
        </w:rPr>
        <w:t xml:space="preserve"> </w:t>
      </w:r>
      <w:r w:rsidRPr="006E1C07">
        <w:rPr>
          <w:sz w:val="24"/>
          <w:szCs w:val="24"/>
        </w:rPr>
        <w:t>развязкой,</w:t>
      </w:r>
      <w:r w:rsidRPr="006E1C07">
        <w:rPr>
          <w:spacing w:val="-2"/>
          <w:sz w:val="24"/>
          <w:szCs w:val="24"/>
        </w:rPr>
        <w:t xml:space="preserve"> </w:t>
      </w:r>
      <w:r w:rsidRPr="006E1C07">
        <w:rPr>
          <w:sz w:val="24"/>
          <w:szCs w:val="24"/>
        </w:rPr>
        <w:t>открытым</w:t>
      </w:r>
      <w:r w:rsidRPr="006E1C07">
        <w:rPr>
          <w:spacing w:val="-2"/>
          <w:sz w:val="24"/>
          <w:szCs w:val="24"/>
        </w:rPr>
        <w:t xml:space="preserve"> </w:t>
      </w:r>
      <w:r w:rsidRPr="006E1C07">
        <w:rPr>
          <w:sz w:val="24"/>
          <w:szCs w:val="24"/>
        </w:rPr>
        <w:t>или</w:t>
      </w:r>
      <w:r w:rsidRPr="006E1C07">
        <w:rPr>
          <w:spacing w:val="-4"/>
          <w:sz w:val="24"/>
          <w:szCs w:val="24"/>
        </w:rPr>
        <w:t xml:space="preserve"> </w:t>
      </w:r>
      <w:r w:rsidRPr="006E1C07">
        <w:rPr>
          <w:sz w:val="24"/>
          <w:szCs w:val="24"/>
        </w:rPr>
        <w:t>закрытым</w:t>
      </w:r>
      <w:r w:rsidRPr="006E1C07">
        <w:rPr>
          <w:spacing w:val="8"/>
          <w:sz w:val="24"/>
          <w:szCs w:val="24"/>
        </w:rPr>
        <w:t xml:space="preserve"> </w:t>
      </w:r>
      <w:r w:rsidRPr="006E1C07">
        <w:rPr>
          <w:sz w:val="24"/>
          <w:szCs w:val="24"/>
        </w:rPr>
        <w:t>финалом);</w:t>
      </w:r>
    </w:p>
    <w:p w:rsidR="00D0623C" w:rsidRPr="006E1C07" w:rsidRDefault="00D0623C" w:rsidP="00D0623C">
      <w:pPr>
        <w:jc w:val="both"/>
        <w:rPr>
          <w:sz w:val="24"/>
          <w:szCs w:val="24"/>
        </w:rPr>
        <w:sectPr w:rsidR="00D0623C" w:rsidRPr="006E1C07">
          <w:pgSz w:w="11910" w:h="16840"/>
          <w:pgMar w:top="1040" w:right="540" w:bottom="280" w:left="1380" w:header="720" w:footer="720" w:gutter="0"/>
          <w:cols w:space="720"/>
        </w:sectPr>
      </w:pPr>
    </w:p>
    <w:p w:rsidR="00D0623C" w:rsidRPr="006E1C07" w:rsidRDefault="00D0623C" w:rsidP="00D0623C">
      <w:pPr>
        <w:pStyle w:val="a3"/>
        <w:numPr>
          <w:ilvl w:val="0"/>
          <w:numId w:val="8"/>
        </w:numPr>
        <w:spacing w:before="67"/>
        <w:ind w:right="319"/>
        <w:jc w:val="both"/>
        <w:rPr>
          <w:sz w:val="24"/>
          <w:szCs w:val="24"/>
        </w:rPr>
      </w:pPr>
      <w:r w:rsidRPr="006E1C07">
        <w:rPr>
          <w:sz w:val="24"/>
          <w:szCs w:val="24"/>
        </w:rPr>
        <w:lastRenderedPageBreak/>
        <w:t>анализировать случаи, когда для осмысления точки зрения автора и/или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героев требуется отличать то, что прямо заявлено в тексте, от того, что в нем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подразумевается (например, ирония, сатира, сарказм, аллегория, гипербола 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т.п.);</w:t>
      </w:r>
    </w:p>
    <w:p w:rsidR="00D0623C" w:rsidRPr="006E1C07" w:rsidRDefault="00D0623C" w:rsidP="00D0623C">
      <w:pPr>
        <w:pStyle w:val="a3"/>
        <w:spacing w:before="7"/>
        <w:rPr>
          <w:sz w:val="24"/>
          <w:szCs w:val="24"/>
        </w:rPr>
      </w:pPr>
    </w:p>
    <w:p w:rsidR="00D0623C" w:rsidRPr="006E1C07" w:rsidRDefault="00D0623C" w:rsidP="00D0623C">
      <w:pPr>
        <w:pStyle w:val="a4"/>
        <w:numPr>
          <w:ilvl w:val="0"/>
          <w:numId w:val="8"/>
        </w:numPr>
        <w:tabs>
          <w:tab w:val="left" w:pos="676"/>
        </w:tabs>
        <w:rPr>
          <w:sz w:val="24"/>
          <w:szCs w:val="24"/>
        </w:rPr>
      </w:pPr>
      <w:r w:rsidRPr="006E1C07">
        <w:rPr>
          <w:sz w:val="24"/>
          <w:szCs w:val="24"/>
        </w:rPr>
        <w:t>осуществлять</w:t>
      </w:r>
      <w:r w:rsidRPr="006E1C07">
        <w:rPr>
          <w:spacing w:val="-5"/>
          <w:sz w:val="24"/>
          <w:szCs w:val="24"/>
        </w:rPr>
        <w:t xml:space="preserve"> </w:t>
      </w:r>
      <w:r w:rsidRPr="006E1C07">
        <w:rPr>
          <w:sz w:val="24"/>
          <w:szCs w:val="24"/>
        </w:rPr>
        <w:t>следующую</w:t>
      </w:r>
      <w:r w:rsidRPr="006E1C07">
        <w:rPr>
          <w:spacing w:val="-7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продуктивную</w:t>
      </w:r>
      <w:r w:rsidRPr="006E1C07">
        <w:rPr>
          <w:spacing w:val="-7"/>
          <w:sz w:val="24"/>
          <w:szCs w:val="24"/>
        </w:rPr>
        <w:t xml:space="preserve"> </w:t>
      </w:r>
      <w:r w:rsidRPr="006E1C07">
        <w:rPr>
          <w:sz w:val="24"/>
          <w:szCs w:val="24"/>
        </w:rPr>
        <w:t>деятельность:</w:t>
      </w:r>
    </w:p>
    <w:p w:rsidR="00D0623C" w:rsidRPr="006E1C07" w:rsidRDefault="00D0623C" w:rsidP="00D0623C">
      <w:pPr>
        <w:pStyle w:val="a3"/>
        <w:spacing w:before="2"/>
        <w:rPr>
          <w:sz w:val="24"/>
          <w:szCs w:val="24"/>
        </w:rPr>
      </w:pPr>
    </w:p>
    <w:p w:rsidR="00D0623C" w:rsidRPr="006E1C07" w:rsidRDefault="00D0623C" w:rsidP="00D0623C">
      <w:pPr>
        <w:pStyle w:val="a3"/>
        <w:numPr>
          <w:ilvl w:val="0"/>
          <w:numId w:val="8"/>
        </w:numPr>
        <w:ind w:right="312"/>
        <w:jc w:val="both"/>
        <w:rPr>
          <w:sz w:val="24"/>
          <w:szCs w:val="24"/>
        </w:rPr>
      </w:pPr>
      <w:r w:rsidRPr="006E1C07">
        <w:rPr>
          <w:sz w:val="24"/>
          <w:szCs w:val="24"/>
        </w:rPr>
        <w:t>давать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развернутые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ответы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на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вопросы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об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изучаемом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на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уроке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произведении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или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создавать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небольшие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рецензии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на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самостоятельно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прочитанные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произведения,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демонстрируя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целостное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восприятие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художественного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мира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произведения,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понимание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принадлежности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произведения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к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литературному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направлению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(течению)</w:t>
      </w:r>
      <w:r w:rsidRPr="006E1C07">
        <w:rPr>
          <w:spacing w:val="1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E1C07">
        <w:rPr>
          <w:spacing w:val="-67"/>
          <w:sz w:val="24"/>
          <w:szCs w:val="24"/>
        </w:rPr>
        <w:t xml:space="preserve"> </w:t>
      </w:r>
      <w:r w:rsidRPr="006E1C07">
        <w:rPr>
          <w:sz w:val="24"/>
          <w:szCs w:val="24"/>
        </w:rPr>
        <w:t>культурно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</w:t>
      </w:r>
      <w:r w:rsidRPr="006E1C07">
        <w:rPr>
          <w:sz w:val="24"/>
          <w:szCs w:val="24"/>
        </w:rPr>
        <w:t>и</w:t>
      </w:r>
      <w:proofErr w:type="gramEnd"/>
      <w:r w:rsidRPr="006E1C07">
        <w:rPr>
          <w:sz w:val="24"/>
          <w:szCs w:val="24"/>
        </w:rPr>
        <w:t>сторической эпохе</w:t>
      </w:r>
      <w:r w:rsidRPr="006E1C07">
        <w:rPr>
          <w:spacing w:val="2"/>
          <w:sz w:val="24"/>
          <w:szCs w:val="24"/>
        </w:rPr>
        <w:t xml:space="preserve"> </w:t>
      </w:r>
      <w:r w:rsidRPr="006E1C07">
        <w:rPr>
          <w:sz w:val="24"/>
          <w:szCs w:val="24"/>
        </w:rPr>
        <w:t>(периоду);</w:t>
      </w:r>
    </w:p>
    <w:p w:rsidR="00D0623C" w:rsidRPr="006E1C07" w:rsidRDefault="00D0623C" w:rsidP="00D0623C">
      <w:pPr>
        <w:pStyle w:val="a3"/>
        <w:spacing w:before="5"/>
        <w:rPr>
          <w:sz w:val="24"/>
          <w:szCs w:val="24"/>
        </w:rPr>
      </w:pPr>
    </w:p>
    <w:p w:rsidR="00D0623C" w:rsidRPr="006E1C07" w:rsidRDefault="00D0623C" w:rsidP="00D0623C">
      <w:pPr>
        <w:pStyle w:val="a4"/>
        <w:numPr>
          <w:ilvl w:val="0"/>
          <w:numId w:val="8"/>
        </w:numPr>
        <w:tabs>
          <w:tab w:val="left" w:pos="647"/>
        </w:tabs>
        <w:ind w:right="313"/>
        <w:rPr>
          <w:sz w:val="28"/>
        </w:rPr>
      </w:pPr>
      <w:r w:rsidRPr="006E1C07">
        <w:rPr>
          <w:sz w:val="24"/>
          <w:szCs w:val="24"/>
        </w:rPr>
        <w:t>выполнять</w:t>
      </w:r>
      <w:r w:rsidRPr="006E1C07">
        <w:rPr>
          <w:spacing w:val="1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проектные</w:t>
      </w:r>
      <w:r w:rsidRPr="006E1C07">
        <w:rPr>
          <w:spacing w:val="14"/>
          <w:sz w:val="24"/>
          <w:szCs w:val="24"/>
        </w:rPr>
        <w:t xml:space="preserve"> </w:t>
      </w:r>
      <w:r w:rsidRPr="006E1C07">
        <w:rPr>
          <w:sz w:val="24"/>
          <w:szCs w:val="24"/>
        </w:rPr>
        <w:t>работы</w:t>
      </w:r>
      <w:r w:rsidRPr="006E1C07">
        <w:rPr>
          <w:spacing w:val="14"/>
          <w:sz w:val="24"/>
          <w:szCs w:val="24"/>
        </w:rPr>
        <w:t xml:space="preserve"> </w:t>
      </w:r>
      <w:r w:rsidRPr="006E1C07">
        <w:rPr>
          <w:sz w:val="24"/>
          <w:szCs w:val="24"/>
        </w:rPr>
        <w:t>в</w:t>
      </w:r>
      <w:r w:rsidRPr="006E1C07">
        <w:rPr>
          <w:spacing w:val="12"/>
          <w:sz w:val="24"/>
          <w:szCs w:val="24"/>
        </w:rPr>
        <w:t xml:space="preserve"> </w:t>
      </w:r>
      <w:r w:rsidRPr="006E1C07">
        <w:rPr>
          <w:sz w:val="24"/>
          <w:szCs w:val="24"/>
        </w:rPr>
        <w:t>сфере</w:t>
      </w:r>
      <w:r w:rsidRPr="006E1C07">
        <w:rPr>
          <w:spacing w:val="6"/>
          <w:sz w:val="24"/>
          <w:szCs w:val="24"/>
        </w:rPr>
        <w:t xml:space="preserve"> </w:t>
      </w:r>
      <w:r w:rsidRPr="006E1C07">
        <w:rPr>
          <w:sz w:val="24"/>
          <w:szCs w:val="24"/>
        </w:rPr>
        <w:t>литературы</w:t>
      </w:r>
      <w:r w:rsidRPr="006E1C07">
        <w:rPr>
          <w:spacing w:val="14"/>
          <w:sz w:val="24"/>
          <w:szCs w:val="24"/>
        </w:rPr>
        <w:t xml:space="preserve"> </w:t>
      </w:r>
      <w:r w:rsidRPr="006E1C07">
        <w:rPr>
          <w:sz w:val="24"/>
          <w:szCs w:val="24"/>
        </w:rPr>
        <w:t>и</w:t>
      </w:r>
      <w:r w:rsidRPr="006E1C07">
        <w:rPr>
          <w:spacing w:val="13"/>
          <w:sz w:val="24"/>
          <w:szCs w:val="24"/>
        </w:rPr>
        <w:t xml:space="preserve"> </w:t>
      </w:r>
      <w:r w:rsidRPr="006E1C07">
        <w:rPr>
          <w:sz w:val="24"/>
          <w:szCs w:val="24"/>
        </w:rPr>
        <w:t>искусства,</w:t>
      </w:r>
      <w:r w:rsidRPr="006E1C07">
        <w:rPr>
          <w:spacing w:val="16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предлагать</w:t>
      </w:r>
      <w:r w:rsidRPr="006E1C07">
        <w:rPr>
          <w:spacing w:val="-67"/>
          <w:sz w:val="24"/>
          <w:szCs w:val="24"/>
        </w:rPr>
        <w:t xml:space="preserve"> </w:t>
      </w:r>
      <w:r w:rsidRPr="006E1C07">
        <w:rPr>
          <w:sz w:val="24"/>
          <w:szCs w:val="24"/>
        </w:rPr>
        <w:t>свои</w:t>
      </w:r>
      <w:r w:rsidRPr="006E1C07">
        <w:rPr>
          <w:spacing w:val="-8"/>
          <w:sz w:val="24"/>
          <w:szCs w:val="24"/>
        </w:rPr>
        <w:t xml:space="preserve"> </w:t>
      </w:r>
      <w:r w:rsidRPr="006E1C07">
        <w:rPr>
          <w:sz w:val="24"/>
          <w:szCs w:val="24"/>
        </w:rPr>
        <w:t>собственные</w:t>
      </w:r>
      <w:r w:rsidRPr="006E1C07">
        <w:rPr>
          <w:spacing w:val="-7"/>
          <w:sz w:val="24"/>
          <w:szCs w:val="24"/>
        </w:rPr>
        <w:t xml:space="preserve"> </w:t>
      </w:r>
      <w:r w:rsidRPr="006E1C07">
        <w:rPr>
          <w:sz w:val="24"/>
          <w:szCs w:val="24"/>
        </w:rPr>
        <w:t>обоснованные</w:t>
      </w:r>
      <w:r w:rsidRPr="006E1C07">
        <w:rPr>
          <w:spacing w:val="-7"/>
          <w:sz w:val="24"/>
          <w:szCs w:val="24"/>
        </w:rPr>
        <w:t xml:space="preserve"> </w:t>
      </w:r>
      <w:r w:rsidRPr="006E1C07">
        <w:rPr>
          <w:sz w:val="24"/>
          <w:szCs w:val="24"/>
        </w:rPr>
        <w:t>интерпретации</w:t>
      </w:r>
      <w:r w:rsidRPr="006E1C07">
        <w:rPr>
          <w:spacing w:val="-8"/>
          <w:sz w:val="24"/>
          <w:szCs w:val="24"/>
        </w:rPr>
        <w:t xml:space="preserve"> </w:t>
      </w:r>
      <w:r w:rsidRPr="006E1C07">
        <w:rPr>
          <w:sz w:val="24"/>
          <w:szCs w:val="24"/>
        </w:rPr>
        <w:t>литературных</w:t>
      </w:r>
      <w:r w:rsidRPr="006E1C07">
        <w:rPr>
          <w:spacing w:val="-11"/>
          <w:sz w:val="24"/>
          <w:szCs w:val="24"/>
        </w:rPr>
        <w:t xml:space="preserve"> </w:t>
      </w:r>
      <w:r w:rsidRPr="006E1C07">
        <w:rPr>
          <w:sz w:val="24"/>
          <w:szCs w:val="24"/>
        </w:rPr>
        <w:t>произведений.</w:t>
      </w:r>
    </w:p>
    <w:p w:rsidR="00D0623C" w:rsidRPr="006E1C07" w:rsidRDefault="00D0623C" w:rsidP="00D0623C">
      <w:pPr>
        <w:pStyle w:val="a4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Pr="006E1C07" w:rsidRDefault="00D0623C" w:rsidP="00D0623C">
      <w:pPr>
        <w:tabs>
          <w:tab w:val="left" w:pos="647"/>
        </w:tabs>
        <w:ind w:right="313"/>
        <w:rPr>
          <w:sz w:val="28"/>
        </w:rPr>
      </w:pPr>
    </w:p>
    <w:p w:rsidR="00D0623C" w:rsidRDefault="00D0623C" w:rsidP="00D0623C">
      <w:pPr>
        <w:pStyle w:val="a3"/>
        <w:rPr>
          <w:sz w:val="25"/>
        </w:rPr>
      </w:pPr>
    </w:p>
    <w:p w:rsidR="00D0623C" w:rsidRPr="006E1C07" w:rsidRDefault="00D0623C" w:rsidP="00D0623C">
      <w:pPr>
        <w:pStyle w:val="a4"/>
        <w:tabs>
          <w:tab w:val="left" w:pos="2241"/>
        </w:tabs>
        <w:spacing w:before="1"/>
        <w:ind w:left="2240" w:firstLine="0"/>
        <w:jc w:val="center"/>
        <w:rPr>
          <w:b/>
          <w:sz w:val="24"/>
          <w:szCs w:val="24"/>
        </w:rPr>
      </w:pPr>
      <w:r w:rsidRPr="006E1C07">
        <w:rPr>
          <w:b/>
          <w:sz w:val="24"/>
          <w:szCs w:val="24"/>
        </w:rPr>
        <w:lastRenderedPageBreak/>
        <w:t>2.Содержание</w:t>
      </w:r>
      <w:r w:rsidRPr="006E1C07">
        <w:rPr>
          <w:b/>
          <w:spacing w:val="-4"/>
          <w:sz w:val="24"/>
          <w:szCs w:val="24"/>
        </w:rPr>
        <w:t xml:space="preserve"> </w:t>
      </w:r>
      <w:r w:rsidRPr="006E1C07">
        <w:rPr>
          <w:b/>
          <w:sz w:val="24"/>
          <w:szCs w:val="24"/>
        </w:rPr>
        <w:t>учебного</w:t>
      </w:r>
      <w:r w:rsidRPr="006E1C07">
        <w:rPr>
          <w:b/>
          <w:spacing w:val="-11"/>
          <w:sz w:val="24"/>
          <w:szCs w:val="24"/>
        </w:rPr>
        <w:t xml:space="preserve"> </w:t>
      </w:r>
      <w:r w:rsidRPr="006E1C07">
        <w:rPr>
          <w:b/>
          <w:sz w:val="24"/>
          <w:szCs w:val="24"/>
        </w:rPr>
        <w:t>предмета</w:t>
      </w:r>
      <w:r w:rsidRPr="006E1C07">
        <w:rPr>
          <w:b/>
          <w:spacing w:val="-7"/>
          <w:sz w:val="24"/>
          <w:szCs w:val="24"/>
        </w:rPr>
        <w:t xml:space="preserve"> </w:t>
      </w:r>
      <w:r w:rsidRPr="006E1C07">
        <w:rPr>
          <w:b/>
          <w:sz w:val="24"/>
          <w:szCs w:val="24"/>
        </w:rPr>
        <w:t>«Литература»</w:t>
      </w:r>
    </w:p>
    <w:p w:rsidR="00D0623C" w:rsidRDefault="00D0623C" w:rsidP="00D0623C">
      <w:pPr>
        <w:pStyle w:val="a3"/>
        <w:spacing w:before="5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27"/>
        <w:gridCol w:w="6979"/>
      </w:tblGrid>
      <w:tr w:rsidR="00D0623C" w:rsidTr="00D0623C">
        <w:tc>
          <w:tcPr>
            <w:tcW w:w="3227" w:type="dxa"/>
          </w:tcPr>
          <w:p w:rsidR="00D0623C" w:rsidRDefault="00D0623C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E1C07">
              <w:rPr>
                <w:b/>
                <w:sz w:val="24"/>
                <w:szCs w:val="24"/>
              </w:rPr>
              <w:t>Тема, раздел</w:t>
            </w:r>
          </w:p>
        </w:tc>
        <w:tc>
          <w:tcPr>
            <w:tcW w:w="6979" w:type="dxa"/>
          </w:tcPr>
          <w:p w:rsidR="00D0623C" w:rsidRDefault="00D0623C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E1C07">
              <w:rPr>
                <w:b/>
                <w:sz w:val="24"/>
                <w:szCs w:val="24"/>
              </w:rPr>
              <w:t>Содержание</w:t>
            </w:r>
            <w:r w:rsidRPr="006E1C0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1C07">
              <w:rPr>
                <w:b/>
                <w:sz w:val="24"/>
                <w:szCs w:val="24"/>
              </w:rPr>
              <w:t>темы, раздела</w:t>
            </w:r>
          </w:p>
        </w:tc>
      </w:tr>
      <w:tr w:rsidR="007274ED" w:rsidTr="00D0623C">
        <w:tc>
          <w:tcPr>
            <w:tcW w:w="3227" w:type="dxa"/>
            <w:vMerge w:val="restart"/>
          </w:tcPr>
          <w:p w:rsidR="007274ED" w:rsidRPr="003F21C9" w:rsidRDefault="005131F0" w:rsidP="00D0623C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Русская литература</w:t>
            </w:r>
            <w:r w:rsidR="007274ED" w:rsidRPr="003F21C9">
              <w:rPr>
                <w:color w:val="000000"/>
                <w:sz w:val="24"/>
                <w:szCs w:val="24"/>
                <w:lang w:eastAsia="ru-RU"/>
              </w:rPr>
              <w:t xml:space="preserve"> в контексте мировой художественной культуры 20 века</w:t>
            </w:r>
          </w:p>
          <w:p w:rsidR="007274ED" w:rsidRPr="003F21C9" w:rsidRDefault="007274ED" w:rsidP="00D0623C">
            <w:pPr>
              <w:pStyle w:val="a4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b/>
              </w:rPr>
            </w:pP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Писатели-реалисты начала 20 века  </w:t>
            </w:r>
          </w:p>
        </w:tc>
        <w:tc>
          <w:tcPr>
            <w:tcW w:w="6979" w:type="dxa"/>
          </w:tcPr>
          <w:p w:rsidR="007274ED" w:rsidRPr="003F21C9" w:rsidRDefault="007274ED" w:rsidP="00D0623C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>И.А.Бунин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>. Жизненный и творческий путь. Поэтика "остывших" усадеб в прозе И.Бунина. Образ буржуазной цивилизации в рассказе И.А. Бунина "Господин из Сан-Франциско". Рассказы И.А. Бунина о любви.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/>
          </w:tcPr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7274ED" w:rsidRPr="003F21C9" w:rsidRDefault="007274ED" w:rsidP="00D0623C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>М.Горький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.   Судьба и творчество. Ранние рассказы. Тема босячества в рассказах М. Горького. Система образов в пьесе М.Горького "На дне". Спор о назначении человека в пьесе М.Горького "На дне". 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/>
          </w:tcPr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7274ED" w:rsidRPr="003F21C9" w:rsidRDefault="007274ED" w:rsidP="00D0623C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>А.И.Куприн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>. "Да святится имя</w:t>
            </w:r>
            <w:proofErr w:type="gramStart"/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воё!" (по повести "Гранатовый браслет"). Великая тайна любви. Повесть "Олеся". 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/>
          </w:tcPr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7274ED" w:rsidRPr="003F21C9" w:rsidRDefault="007274ED" w:rsidP="00D0623C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>В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>Я.Брюсов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. Творческий путь. 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/>
          </w:tcPr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7274ED" w:rsidRPr="003F21C9" w:rsidRDefault="007274ED" w:rsidP="00D0623C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>К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 xml:space="preserve">Д.Бальмонт. 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>Поэзия как волшебство.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/>
          </w:tcPr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7274ED" w:rsidRPr="003F21C9" w:rsidRDefault="007274ED" w:rsidP="00D0623C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 xml:space="preserve">Н.С.Гумилёв. 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>Акмеизм.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/>
          </w:tcPr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7274ED" w:rsidRPr="003F21C9" w:rsidRDefault="007274ED" w:rsidP="00D0623C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>И.Северянин.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 Футуризм.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/>
          </w:tcPr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7274ED" w:rsidRPr="003F21C9" w:rsidRDefault="007274ED" w:rsidP="00D0623C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 xml:space="preserve">А.А.Блок. 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Жизненные и творческие искания.  Россия и её судьба в поэзии А.Блока. Стихотворение "Незнакомка". Старый и новый мир в поэме А.Блока"12". 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/>
          </w:tcPr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7274ED" w:rsidRPr="003F21C9" w:rsidRDefault="007274ED" w:rsidP="007274ED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>Н.А.Клюев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F21C9">
              <w:rPr>
                <w:color w:val="000000"/>
                <w:sz w:val="24"/>
                <w:szCs w:val="24"/>
                <w:lang w:eastAsia="ru-RU"/>
              </w:rPr>
              <w:t>Новокрестьянская</w:t>
            </w:r>
            <w:proofErr w:type="spellEnd"/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 поэзия.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/>
          </w:tcPr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7274ED" w:rsidRPr="003F21C9" w:rsidRDefault="007274ED" w:rsidP="007274ED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 xml:space="preserve">С.Есенин. 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 Поэзия и судьба. Природа родного края и образ Руси в лирике Есенина. Тема революции в поэзии С.Есенина. Любовная лирика С. Есенина. Нравственно- философское звучание поэмы С.Есенин</w:t>
            </w:r>
            <w:proofErr w:type="gramStart"/>
            <w:r w:rsidRPr="003F21C9">
              <w:rPr>
                <w:color w:val="000000"/>
                <w:sz w:val="24"/>
                <w:szCs w:val="24"/>
                <w:lang w:eastAsia="ru-RU"/>
              </w:rPr>
              <w:t>а"</w:t>
            </w:r>
            <w:proofErr w:type="spellStart"/>
            <w:proofErr w:type="gramEnd"/>
            <w:r w:rsidRPr="003F21C9">
              <w:rPr>
                <w:color w:val="000000"/>
                <w:sz w:val="24"/>
                <w:szCs w:val="24"/>
                <w:lang w:eastAsia="ru-RU"/>
              </w:rPr>
              <w:t>АннаСнегина</w:t>
            </w:r>
            <w:proofErr w:type="spellEnd"/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". 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 w:val="restart"/>
          </w:tcPr>
          <w:p w:rsidR="007274ED" w:rsidRPr="003F21C9" w:rsidRDefault="007274ED" w:rsidP="007274ED">
            <w:pPr>
              <w:pStyle w:val="a4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b/>
              </w:rPr>
            </w:pP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Литература 20-х годов 20-го века  </w:t>
            </w:r>
          </w:p>
        </w:tc>
        <w:tc>
          <w:tcPr>
            <w:tcW w:w="6979" w:type="dxa"/>
          </w:tcPr>
          <w:p w:rsidR="007274ED" w:rsidRPr="003F21C9" w:rsidRDefault="007274ED" w:rsidP="007274ED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 xml:space="preserve">А.А.Фадеев. 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>«Разгром»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/>
          </w:tcPr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7274ED" w:rsidRPr="003F21C9" w:rsidRDefault="007274ED" w:rsidP="007274ED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>В.В.Маяковский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. Творческая биография. Тема поэта и толпы в ранней лирике В. Маяковского. Бунт 13 апостола в поэме " Облако в штанах". Тема художника и революции в творчестве Маяковского. Сатирические произведения В. Маяковского. Анализ поэтического произведения В.Маяковского. 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 w:val="restart"/>
          </w:tcPr>
          <w:p w:rsidR="007274ED" w:rsidRPr="003F21C9" w:rsidRDefault="007274ED" w:rsidP="007274ED">
            <w:pPr>
              <w:pStyle w:val="a4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b/>
              </w:rPr>
            </w:pPr>
            <w:r w:rsidRPr="003F21C9">
              <w:rPr>
                <w:color w:val="000000"/>
                <w:sz w:val="24"/>
                <w:szCs w:val="24"/>
                <w:lang w:eastAsia="ru-RU"/>
              </w:rPr>
              <w:t>Литература 30-х годов 20-го века</w:t>
            </w:r>
          </w:p>
        </w:tc>
        <w:tc>
          <w:tcPr>
            <w:tcW w:w="6979" w:type="dxa"/>
          </w:tcPr>
          <w:p w:rsidR="007274ED" w:rsidRPr="003F21C9" w:rsidRDefault="007274ED" w:rsidP="007274ED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 xml:space="preserve">А.Н.Толстой. 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>Роман "Пётр</w:t>
            </w:r>
            <w:proofErr w:type="gramStart"/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ервый ". Личность царя-реформатора в романе А. Толстого "Пётр Первый". 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/>
          </w:tcPr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7274ED" w:rsidRPr="003F21C9" w:rsidRDefault="007274ED" w:rsidP="007274ED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 xml:space="preserve">М.А.Булгаков. 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Судьба и книги. Трагизм смутного времени в романе "Белая гвардия". Жанровые особенности романа " Мастер и Маргарита". </w:t>
            </w:r>
            <w:proofErr w:type="spellStart"/>
            <w:r w:rsidRPr="003F21C9">
              <w:rPr>
                <w:color w:val="000000"/>
                <w:sz w:val="24"/>
                <w:szCs w:val="24"/>
                <w:lang w:eastAsia="ru-RU"/>
              </w:rPr>
              <w:t>Ершалаимские</w:t>
            </w:r>
            <w:proofErr w:type="spellEnd"/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 главы в романе "Мастер и Маргарита". Образ Москвы в романе "Мастер и Маргарита". Сатирические произведения М.Булгакова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/>
          </w:tcPr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7274ED" w:rsidRPr="003F21C9" w:rsidRDefault="007274ED" w:rsidP="007274ED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 xml:space="preserve">А.П.Платонов. 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Повесть "Котлован". Философские мотивы в повести "Котлован". 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/>
          </w:tcPr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7274ED" w:rsidRPr="003F21C9" w:rsidRDefault="007274ED" w:rsidP="007274ED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 xml:space="preserve">А.Ахматова. 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Любовная лирика. Тема Родины в творчестве Ахматовой. Поэма "Реквием". 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/>
          </w:tcPr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7274ED" w:rsidRPr="003F21C9" w:rsidRDefault="007274ED" w:rsidP="007274ED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 xml:space="preserve">О.Мандельштам. 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>Анализ поэтического произведения.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/>
          </w:tcPr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7274ED" w:rsidRPr="003F21C9" w:rsidRDefault="007274ED" w:rsidP="007274ED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 xml:space="preserve">М.И.Цветаева. 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Очерк жизни и творчества. Тема России в творчестве М.Цветаевой. 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/>
          </w:tcPr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7274ED" w:rsidRPr="003F21C9" w:rsidRDefault="007274ED" w:rsidP="007274ED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 xml:space="preserve">М.А.Шолохов. 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Жизненный и творческий путь. События гражданской войны в "Донских рассказах" М. Шолохова. Картины жизни донского казачества в романе "Тихий Дон". Гуманизм Шолохова в изображении событий гражданской войны. Путь Г. Мелехова в смутное время. Женские характеры в романе" Тихий Дон". 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  <w:vMerge/>
          </w:tcPr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7274ED" w:rsidRPr="003F21C9" w:rsidRDefault="007274ED" w:rsidP="007274ED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 xml:space="preserve">Е.Замятин. 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>Развитие жанра антиутопии. Судьба личности в тоталитарном государстве по роману Е.Замятина "Мы".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</w:tcPr>
          <w:p w:rsidR="007274ED" w:rsidRPr="003F21C9" w:rsidRDefault="007274ED" w:rsidP="007274ED">
            <w:pPr>
              <w:pStyle w:val="a4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b/>
              </w:rPr>
            </w:pP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Литература периода Великой Отечественной войны  </w:t>
            </w:r>
          </w:p>
        </w:tc>
        <w:tc>
          <w:tcPr>
            <w:tcW w:w="6979" w:type="dxa"/>
          </w:tcPr>
          <w:p w:rsidR="007274ED" w:rsidRPr="003F21C9" w:rsidRDefault="007274ED" w:rsidP="007274ED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color w:val="000000"/>
                <w:sz w:val="24"/>
                <w:szCs w:val="24"/>
                <w:lang w:eastAsia="ru-RU"/>
              </w:rPr>
              <w:t>Мир в свете подвига. Проза о войне. А Толстой, М.Шолохов, К.Паустовский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</w:tcPr>
          <w:p w:rsidR="007274ED" w:rsidRPr="003F21C9" w:rsidRDefault="007274ED" w:rsidP="007274ED">
            <w:pPr>
              <w:pStyle w:val="a4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b/>
              </w:rPr>
            </w:pPr>
            <w:r w:rsidRPr="003F21C9">
              <w:rPr>
                <w:color w:val="000000"/>
                <w:sz w:val="24"/>
                <w:szCs w:val="24"/>
                <w:lang w:eastAsia="ru-RU"/>
              </w:rPr>
              <w:t>Литература 50-90-х годов 20-го века</w:t>
            </w:r>
          </w:p>
        </w:tc>
        <w:tc>
          <w:tcPr>
            <w:tcW w:w="6979" w:type="dxa"/>
          </w:tcPr>
          <w:p w:rsidR="007274ED" w:rsidRPr="003F21C9" w:rsidRDefault="007274ED" w:rsidP="007274ED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color w:val="000000"/>
                <w:sz w:val="24"/>
                <w:szCs w:val="24"/>
                <w:lang w:eastAsia="ru-RU"/>
              </w:rPr>
              <w:t>Б.Васильев, В.Кондратьев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3F21C9" w:rsidTr="00D0623C">
        <w:tc>
          <w:tcPr>
            <w:tcW w:w="3227" w:type="dxa"/>
            <w:vMerge w:val="restart"/>
          </w:tcPr>
          <w:p w:rsidR="003F21C9" w:rsidRPr="003F21C9" w:rsidRDefault="003F21C9" w:rsidP="007274ED">
            <w:pPr>
              <w:pStyle w:val="a4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b/>
              </w:rPr>
            </w:pPr>
            <w:r w:rsidRPr="003F21C9">
              <w:rPr>
                <w:color w:val="000000"/>
                <w:sz w:val="24"/>
                <w:szCs w:val="24"/>
                <w:lang w:eastAsia="ru-RU"/>
              </w:rPr>
              <w:t>Поэзия периода оттепели</w:t>
            </w:r>
          </w:p>
        </w:tc>
        <w:tc>
          <w:tcPr>
            <w:tcW w:w="6979" w:type="dxa"/>
          </w:tcPr>
          <w:p w:rsidR="003F21C9" w:rsidRPr="003F21C9" w:rsidRDefault="003F21C9" w:rsidP="007274ED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color w:val="000000"/>
                <w:sz w:val="24"/>
                <w:szCs w:val="24"/>
                <w:lang w:eastAsia="ru-RU"/>
              </w:rPr>
              <w:t>«Городская» проза.</w:t>
            </w:r>
          </w:p>
          <w:p w:rsidR="003F21C9" w:rsidRPr="003F21C9" w:rsidRDefault="003F21C9" w:rsidP="007274ED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color w:val="000000"/>
                <w:sz w:val="24"/>
                <w:szCs w:val="24"/>
                <w:lang w:eastAsia="ru-RU"/>
              </w:rPr>
              <w:t>«Деревенская» проза</w:t>
            </w:r>
          </w:p>
          <w:p w:rsidR="003F21C9" w:rsidRPr="003F21C9" w:rsidRDefault="003F21C9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3F21C9" w:rsidTr="00D0623C">
        <w:tc>
          <w:tcPr>
            <w:tcW w:w="3227" w:type="dxa"/>
            <w:vMerge/>
          </w:tcPr>
          <w:p w:rsidR="003F21C9" w:rsidRPr="003F21C9" w:rsidRDefault="003F21C9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6979" w:type="dxa"/>
          </w:tcPr>
          <w:p w:rsidR="003F21C9" w:rsidRPr="003F21C9" w:rsidRDefault="003F21C9" w:rsidP="003F21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color w:val="000000"/>
                <w:sz w:val="24"/>
                <w:szCs w:val="24"/>
                <w:lang w:eastAsia="ru-RU"/>
              </w:rPr>
              <w:t>В.Розов. Проблематика пьесы</w:t>
            </w:r>
            <w:proofErr w:type="gramStart"/>
            <w:r w:rsidRPr="003F21C9">
              <w:rPr>
                <w:color w:val="000000"/>
                <w:sz w:val="24"/>
                <w:szCs w:val="24"/>
                <w:lang w:eastAsia="ru-RU"/>
              </w:rPr>
              <w:t>"В</w:t>
            </w:r>
            <w:proofErr w:type="gramEnd"/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 добрый час"</w:t>
            </w:r>
          </w:p>
          <w:p w:rsidR="003F21C9" w:rsidRPr="003F21C9" w:rsidRDefault="003F21C9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7274ED" w:rsidTr="00D0623C">
        <w:tc>
          <w:tcPr>
            <w:tcW w:w="3227" w:type="dxa"/>
          </w:tcPr>
          <w:p w:rsidR="007274ED" w:rsidRPr="003F21C9" w:rsidRDefault="003F21C9" w:rsidP="003F21C9">
            <w:pPr>
              <w:pStyle w:val="a4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b/>
              </w:rPr>
            </w:pPr>
            <w:r w:rsidRPr="003F21C9">
              <w:rPr>
                <w:color w:val="000000"/>
                <w:sz w:val="24"/>
                <w:szCs w:val="24"/>
                <w:lang w:eastAsia="ru-RU"/>
              </w:rPr>
              <w:t>Авторская песня</w:t>
            </w:r>
          </w:p>
        </w:tc>
        <w:tc>
          <w:tcPr>
            <w:tcW w:w="6979" w:type="dxa"/>
          </w:tcPr>
          <w:p w:rsidR="003F21C9" w:rsidRPr="003F21C9" w:rsidRDefault="003F21C9" w:rsidP="003F21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color w:val="000000"/>
                <w:sz w:val="24"/>
                <w:szCs w:val="24"/>
                <w:lang w:eastAsia="ru-RU"/>
              </w:rPr>
              <w:t>В.Высоцкий, Б.Окуджава</w:t>
            </w:r>
          </w:p>
          <w:p w:rsidR="007274ED" w:rsidRPr="003F21C9" w:rsidRDefault="007274ED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3F21C9" w:rsidTr="00D0623C">
        <w:tc>
          <w:tcPr>
            <w:tcW w:w="3227" w:type="dxa"/>
            <w:vMerge w:val="restart"/>
          </w:tcPr>
          <w:p w:rsidR="003F21C9" w:rsidRPr="003F21C9" w:rsidRDefault="003F21C9" w:rsidP="003F21C9">
            <w:pPr>
              <w:pStyle w:val="a4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b/>
              </w:rPr>
            </w:pPr>
            <w:r w:rsidRPr="003F21C9">
              <w:rPr>
                <w:color w:val="000000"/>
                <w:sz w:val="24"/>
                <w:szCs w:val="24"/>
                <w:lang w:eastAsia="ru-RU"/>
              </w:rPr>
              <w:t>Проза и поэзия последних десятилетий</w:t>
            </w:r>
          </w:p>
        </w:tc>
        <w:tc>
          <w:tcPr>
            <w:tcW w:w="6979" w:type="dxa"/>
          </w:tcPr>
          <w:p w:rsidR="003F21C9" w:rsidRPr="003F21C9" w:rsidRDefault="003F21C9" w:rsidP="003F21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 xml:space="preserve">А.Твардовский. 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Основные мотивы лирики. Образ В. Тёркина в поэме А.Твардовского "Василий Тёркин". </w:t>
            </w:r>
          </w:p>
          <w:p w:rsidR="003F21C9" w:rsidRPr="003F21C9" w:rsidRDefault="003F21C9" w:rsidP="00D0623C">
            <w:pPr>
              <w:pStyle w:val="a4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</w:tr>
      <w:tr w:rsidR="003F21C9" w:rsidTr="00D0623C">
        <w:tc>
          <w:tcPr>
            <w:tcW w:w="3227" w:type="dxa"/>
            <w:vMerge/>
          </w:tcPr>
          <w:p w:rsidR="003F21C9" w:rsidRPr="003F21C9" w:rsidRDefault="003F21C9" w:rsidP="003F21C9">
            <w:pPr>
              <w:pStyle w:val="a4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</w:tcPr>
          <w:p w:rsidR="003F21C9" w:rsidRPr="003F21C9" w:rsidRDefault="003F21C9" w:rsidP="003F21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>Б.Пастернак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>. Творчество поэта</w:t>
            </w:r>
          </w:p>
          <w:p w:rsidR="003F21C9" w:rsidRPr="003F21C9" w:rsidRDefault="003F21C9" w:rsidP="003F21C9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F21C9" w:rsidTr="00D0623C">
        <w:tc>
          <w:tcPr>
            <w:tcW w:w="3227" w:type="dxa"/>
            <w:vMerge/>
          </w:tcPr>
          <w:p w:rsidR="003F21C9" w:rsidRPr="003F21C9" w:rsidRDefault="003F21C9" w:rsidP="003F21C9">
            <w:pPr>
              <w:pStyle w:val="a4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</w:tcPr>
          <w:p w:rsidR="003F21C9" w:rsidRPr="003F21C9" w:rsidRDefault="003F21C9" w:rsidP="003F21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 xml:space="preserve">И.Солженицын. 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Жизнь и судьба. Лагерная тема в рассказе А.Солженицына " Один день Ивана Денисовича". Тема народного </w:t>
            </w:r>
            <w:proofErr w:type="spellStart"/>
            <w:r w:rsidRPr="003F21C9">
              <w:rPr>
                <w:color w:val="000000"/>
                <w:sz w:val="24"/>
                <w:szCs w:val="24"/>
                <w:lang w:eastAsia="ru-RU"/>
              </w:rPr>
              <w:t>праведничества</w:t>
            </w:r>
            <w:proofErr w:type="spellEnd"/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 в рассказе А.Солженицына "Матрёнин двор". </w:t>
            </w:r>
          </w:p>
          <w:p w:rsidR="003F21C9" w:rsidRPr="003F21C9" w:rsidRDefault="003F21C9" w:rsidP="003F21C9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F21C9" w:rsidTr="00D0623C">
        <w:tc>
          <w:tcPr>
            <w:tcW w:w="3227" w:type="dxa"/>
            <w:vMerge/>
          </w:tcPr>
          <w:p w:rsidR="003F21C9" w:rsidRPr="003F21C9" w:rsidRDefault="003F21C9" w:rsidP="003F21C9">
            <w:pPr>
              <w:pStyle w:val="a4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</w:tcPr>
          <w:p w:rsidR="003F21C9" w:rsidRPr="003F21C9" w:rsidRDefault="003F21C9" w:rsidP="003F21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>В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>П.Астафьев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>. Повесть «Царь-рыба».</w:t>
            </w:r>
          </w:p>
          <w:p w:rsidR="003F21C9" w:rsidRPr="003F21C9" w:rsidRDefault="003F21C9" w:rsidP="003F21C9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F21C9" w:rsidTr="00D0623C">
        <w:tc>
          <w:tcPr>
            <w:tcW w:w="3227" w:type="dxa"/>
            <w:vMerge/>
          </w:tcPr>
          <w:p w:rsidR="003F21C9" w:rsidRPr="003F21C9" w:rsidRDefault="003F21C9" w:rsidP="003F21C9">
            <w:pPr>
              <w:pStyle w:val="a4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79" w:type="dxa"/>
          </w:tcPr>
          <w:p w:rsidR="003F21C9" w:rsidRPr="003F21C9" w:rsidRDefault="003F21C9" w:rsidP="003F21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>В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>Г.Распутин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 xml:space="preserve">. Повесть «Прощание с </w:t>
            </w:r>
            <w:proofErr w:type="gramStart"/>
            <w:r w:rsidRPr="003F21C9">
              <w:rPr>
                <w:color w:val="000000"/>
                <w:sz w:val="24"/>
                <w:szCs w:val="24"/>
                <w:lang w:eastAsia="ru-RU"/>
              </w:rPr>
              <w:t>Матёрой</w:t>
            </w:r>
            <w:proofErr w:type="gramEnd"/>
            <w:r w:rsidRPr="003F21C9">
              <w:rPr>
                <w:color w:val="000000"/>
                <w:sz w:val="24"/>
                <w:szCs w:val="24"/>
                <w:lang w:eastAsia="ru-RU"/>
              </w:rPr>
              <w:t>». Тема предательства в повести В.Г.Распутина "Живи и помни".</w:t>
            </w:r>
          </w:p>
          <w:p w:rsidR="003F21C9" w:rsidRPr="003F21C9" w:rsidRDefault="003F21C9" w:rsidP="003F21C9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F21C9" w:rsidTr="00D0623C">
        <w:tc>
          <w:tcPr>
            <w:tcW w:w="3227" w:type="dxa"/>
          </w:tcPr>
          <w:p w:rsidR="003F21C9" w:rsidRPr="003F21C9" w:rsidRDefault="003F21C9" w:rsidP="003F21C9">
            <w:pPr>
              <w:pStyle w:val="a4"/>
              <w:ind w:left="0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color w:val="000000"/>
                <w:sz w:val="24"/>
                <w:szCs w:val="24"/>
                <w:lang w:eastAsia="ru-RU"/>
              </w:rPr>
              <w:t>Литература русского зарубежья</w:t>
            </w:r>
          </w:p>
        </w:tc>
        <w:tc>
          <w:tcPr>
            <w:tcW w:w="6979" w:type="dxa"/>
          </w:tcPr>
          <w:p w:rsidR="003F21C9" w:rsidRPr="003F21C9" w:rsidRDefault="003F21C9" w:rsidP="003F21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21C9">
              <w:rPr>
                <w:i/>
                <w:color w:val="000000"/>
                <w:sz w:val="24"/>
                <w:szCs w:val="24"/>
                <w:lang w:eastAsia="ru-RU"/>
              </w:rPr>
              <w:t xml:space="preserve">В.Набоков. </w:t>
            </w:r>
            <w:r w:rsidRPr="003F21C9">
              <w:rPr>
                <w:color w:val="000000"/>
                <w:sz w:val="24"/>
                <w:szCs w:val="24"/>
                <w:lang w:eastAsia="ru-RU"/>
              </w:rPr>
              <w:t>Роман «Машенька». Образ главного героя в романе Владимира  Набокова «Машенька».</w:t>
            </w:r>
          </w:p>
          <w:p w:rsidR="003F21C9" w:rsidRPr="003F21C9" w:rsidRDefault="003F21C9" w:rsidP="003F21C9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0623C" w:rsidRDefault="00D0623C" w:rsidP="00D0623C">
      <w:pPr>
        <w:pStyle w:val="a4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3F21C9" w:rsidRDefault="003F21C9" w:rsidP="00D0623C">
      <w:pPr>
        <w:pStyle w:val="a4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3F21C9" w:rsidRDefault="003F21C9" w:rsidP="00D0623C">
      <w:pPr>
        <w:pStyle w:val="a4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3F21C9" w:rsidRDefault="003F21C9" w:rsidP="00D0623C">
      <w:pPr>
        <w:pStyle w:val="a4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3F21C9" w:rsidRDefault="003F21C9" w:rsidP="00D0623C">
      <w:pPr>
        <w:pStyle w:val="a4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3F21C9" w:rsidRDefault="003F21C9" w:rsidP="00D0623C">
      <w:pPr>
        <w:pStyle w:val="a4"/>
        <w:ind w:left="0"/>
        <w:jc w:val="center"/>
        <w:rPr>
          <w:rStyle w:val="dash0410005f0431005f0437005f0430005f0446005f0020005f0441005f043f005f0438005f0441005f043a005f0430005f005fchar1char1"/>
          <w:b/>
        </w:rPr>
      </w:pPr>
    </w:p>
    <w:p w:rsidR="008E4132" w:rsidRPr="00D0623C" w:rsidRDefault="008E4132" w:rsidP="008E4132">
      <w:pPr>
        <w:rPr>
          <w:i/>
          <w:color w:val="000000"/>
          <w:sz w:val="24"/>
          <w:szCs w:val="24"/>
          <w:lang w:eastAsia="ru-RU"/>
        </w:rPr>
      </w:pPr>
    </w:p>
    <w:p w:rsidR="008E4132" w:rsidRPr="003F21C9" w:rsidRDefault="003F21C9" w:rsidP="003F21C9">
      <w:pPr>
        <w:pStyle w:val="a4"/>
        <w:ind w:left="720" w:firstLine="0"/>
        <w:jc w:val="center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3.Т</w:t>
      </w:r>
      <w:r w:rsidR="008E4132" w:rsidRPr="003F21C9">
        <w:rPr>
          <w:b/>
          <w:sz w:val="24"/>
          <w:szCs w:val="24"/>
        </w:rPr>
        <w:t>ематическое планирование</w:t>
      </w:r>
    </w:p>
    <w:p w:rsidR="003F21C9" w:rsidRPr="003F21C9" w:rsidRDefault="003F21C9" w:rsidP="003F21C9">
      <w:pPr>
        <w:ind w:left="360"/>
        <w:rPr>
          <w:rFonts w:eastAsiaTheme="minorHAnsi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668"/>
        <w:gridCol w:w="6237"/>
        <w:gridCol w:w="1666"/>
      </w:tblGrid>
      <w:tr w:rsidR="008E4132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32" w:rsidRDefault="008E41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32" w:rsidRDefault="008E41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32" w:rsidRDefault="008E41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  <w:p w:rsidR="008E4132" w:rsidRDefault="008E413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5131F0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Введение. Русская литература</w:t>
            </w:r>
            <w:r w:rsidR="003F21C9">
              <w:rPr>
                <w:color w:val="000000"/>
                <w:sz w:val="24"/>
                <w:szCs w:val="24"/>
              </w:rPr>
              <w:t xml:space="preserve"> в контексте мировой художественной культуры 20 века.</w:t>
            </w:r>
          </w:p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/К. Становление и развитие литературы в Тюменской области.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И.А.Бунин. Жизненный и творческий путь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Поэтика "остывших" усадеб в прозе И.Бунина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 буржуазной цивилизации в рассказе И.А. Бунина "Господин из Сан-Франциско"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 И.А. Бунина о любви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А.И.Куприн"Да святится имя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>
              <w:rPr>
                <w:color w:val="000000"/>
                <w:sz w:val="24"/>
                <w:szCs w:val="24"/>
              </w:rPr>
              <w:t>воё!" по повести "Гранатовый браслет"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А.И. Куприн Великая тайна любви. Повесть "Олеся"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Судьба и творчество М.Горького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Ранние рассказы М.Горького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босячества в рассказах М. Горького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образов в пьесе М.Горького "На дне"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 о назначении человека в пьесе М.Горького "На дне"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 по произведениям М.Горького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Серебряный век русской поэзии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Творческий путь В.Я. Брюсова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К.Д.Бальмонт Поэзия как волшебство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Акмеизм. Поэзия Н.С.Гумилёва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Футуризм. Творчество И.Северянина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Поэзия серебряного века. Зачёт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Жизненные и творческие искания А.А. Блока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 и её судьба в поэзии А.Блока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А.Блока "Незнакомка"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Старый и новый мир в поэме А.Блока"12"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Новокрестьянская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поэзия Н.А. Клюева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С.Есенин. Поэзия и судьба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Природа родного края и образ Руси в лирике Есенина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революции в поэзии С.Есенина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Любовная лирика С. Есенина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Нравственно- философское звучание поэмы С.Есенина</w:t>
            </w:r>
            <w:proofErr w:type="gramStart"/>
            <w:r>
              <w:rPr>
                <w:color w:val="000000"/>
                <w:sz w:val="24"/>
                <w:szCs w:val="24"/>
              </w:rPr>
              <w:t>"А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нна </w:t>
            </w:r>
            <w:proofErr w:type="spellStart"/>
            <w:r>
              <w:rPr>
                <w:color w:val="000000"/>
                <w:sz w:val="24"/>
                <w:szCs w:val="24"/>
              </w:rPr>
              <w:t>Снегина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 по творчеству С. Есенина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 20-х годов 20 века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>А.А.Фадеев.</w:t>
            </w:r>
          </w:p>
          <w:p w:rsidR="003F21C9" w:rsidRDefault="00940E55" w:rsidP="006D6C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/К. </w:t>
            </w:r>
            <w:r w:rsidR="003F21C9">
              <w:rPr>
                <w:color w:val="000000"/>
                <w:sz w:val="24"/>
                <w:szCs w:val="24"/>
              </w:rPr>
              <w:t>Трагедия народа в годы революции и гражданской войны.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В.В.Маяковский Творческая биография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поэта и толпы в ранней лирике В. Маяковского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Бунт 13 апостола в поэме " Облако в штанах"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художника и революции в творчестве Маяковского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Сатирические произведения В. Маяковского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поэтического произведения В.Маяковского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 30-х годов 20 века.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Н. Толстой Роман "Пётр Первый 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Личность царя-реформатора в романе А. Толстого "Пётр Первый"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М.А. Булгаков Судьба и книги.</w:t>
            </w:r>
          </w:p>
          <w:p w:rsidR="003F21C9" w:rsidRDefault="00940E55" w:rsidP="006D6C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/К. </w:t>
            </w:r>
            <w:proofErr w:type="spellStart"/>
            <w:r w:rsidR="003F21C9">
              <w:rPr>
                <w:color w:val="000000"/>
                <w:sz w:val="24"/>
                <w:szCs w:val="24"/>
              </w:rPr>
              <w:t>Е.Айпин</w:t>
            </w:r>
            <w:proofErr w:type="spellEnd"/>
            <w:r w:rsidR="003F21C9">
              <w:rPr>
                <w:color w:val="000000"/>
                <w:sz w:val="24"/>
                <w:szCs w:val="24"/>
              </w:rPr>
              <w:t xml:space="preserve"> « Божья матерь в кровавых снегах» с иллюстрациями </w:t>
            </w:r>
            <w:proofErr w:type="spellStart"/>
            <w:r w:rsidR="003F21C9">
              <w:rPr>
                <w:color w:val="000000"/>
                <w:sz w:val="24"/>
                <w:szCs w:val="24"/>
              </w:rPr>
              <w:t>Г.Райшева</w:t>
            </w:r>
            <w:proofErr w:type="spellEnd"/>
            <w:r w:rsidR="003F21C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lastRenderedPageBreak/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Трагизм смутного времени в романе "Белая гвардия"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Жанровые особенности романа " Мастер и Маргарита"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Ершалаимские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главы в романе "Мастер и Маргарита"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 Москвы в романе "Мастер и Маргарита"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 Москвы в романе "Мастер и Маргарита"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Сатирические произведения М.Булгакова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 Платонов Повесть "Котлован"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Философские мотивы в повести "Котлован"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 по творчеству М. Булгакова и А.Платонова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Любовная лирика 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>Ахматовой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Родины в творчестве Ахматовой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А.Ахматова Поэма "Реквием"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О.Мандельштам. Поэзия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поэтического произведения О.Мандельштама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М.И.Цветаева Очерк жизни и творчества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России в творчестве М.Цветаевой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по анализу поэтического текста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М.А. Шолохов. Жизненный и творческий путь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События гражданской войны в "Донских рассказах" М. Шолохова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Картины жизни донского казачества в романе "Тихий Дон"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События гражданской войны и революции в романе "Тихий Дон"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Гуманизм Шолохова в изображении событий гражданской войны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Путь Г. Мелехова в смутное время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Женские характеры в романе" Тихий Дон"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 по роману М.Шолохова "Тихий Дон"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жанра антиутопии в романе Е.Замятина "Мы"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Судьба личности в тоталитарном государстве по роману Е.Замятина "Мы"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 периода Великой Отечественной войны.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Лирика военных лет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Очерки, рассказы, повести Алексея Толстого, Михаила Шолохова,  Константина Паустовского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Литература 50-90-х годов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Pr="00940E55" w:rsidRDefault="003F21C9" w:rsidP="006D6CC5">
            <w:pPr>
              <w:rPr>
                <w:iCs/>
                <w:color w:val="000000"/>
                <w:sz w:val="24"/>
                <w:szCs w:val="24"/>
              </w:rPr>
            </w:pPr>
            <w:r w:rsidRPr="00940E55">
              <w:rPr>
                <w:iCs/>
                <w:color w:val="000000"/>
                <w:sz w:val="24"/>
                <w:szCs w:val="24"/>
              </w:rPr>
              <w:t>Послевоенная проза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Кондратьев "Сашка"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Б.Васильев "Сотников" Тема нравственного выбора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Поэзия периода «оттепели»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940E55" w:rsidP="006D6C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/К.</w:t>
            </w:r>
            <w:r w:rsidR="003F21C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F21C9">
              <w:rPr>
                <w:color w:val="000000"/>
                <w:sz w:val="24"/>
                <w:szCs w:val="24"/>
              </w:rPr>
              <w:t xml:space="preserve">Поэты Тюменской области .Творчество </w:t>
            </w:r>
            <w:proofErr w:type="spellStart"/>
            <w:r w:rsidR="003F21C9">
              <w:rPr>
                <w:color w:val="000000"/>
                <w:sz w:val="24"/>
                <w:szCs w:val="24"/>
              </w:rPr>
              <w:t>Ю.Друниной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«Городская» проза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Чудики в рассказах В.М. Шукшина.</w:t>
            </w:r>
          </w:p>
          <w:p w:rsidR="003F21C9" w:rsidRDefault="00940E55" w:rsidP="006D6C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/К.  Образ современника. «</w:t>
            </w:r>
            <w:r w:rsidR="003F21C9">
              <w:rPr>
                <w:color w:val="000000"/>
                <w:sz w:val="24"/>
                <w:szCs w:val="24"/>
              </w:rPr>
              <w:t>Первый парень на деревне»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 Розов. Пьеса « В добрый час!».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Проблематика пьесы</w:t>
            </w:r>
            <w:r w:rsidR="00940E5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"В добрый час"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Творчество В.Высоцкого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Поэзия Б.Окуджавы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мотивы лирики А.Твардовского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 В. Тёркина в поэме А.Твардовского "Василий Тёркин"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Творчество Б.Пастернака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Жизнь и судьба А.И. Солженицына.</w:t>
            </w:r>
          </w:p>
          <w:p w:rsidR="003F21C9" w:rsidRDefault="00940E55" w:rsidP="006D6C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/К.  </w:t>
            </w:r>
            <w:r w:rsidR="003F21C9">
              <w:rPr>
                <w:color w:val="000000"/>
                <w:sz w:val="24"/>
                <w:szCs w:val="24"/>
              </w:rPr>
              <w:t>Современная литература. Н</w:t>
            </w:r>
            <w:r>
              <w:rPr>
                <w:color w:val="000000"/>
                <w:sz w:val="24"/>
                <w:szCs w:val="24"/>
              </w:rPr>
              <w:t>равственные проблемы. С.Буровой «</w:t>
            </w:r>
            <w:r w:rsidR="003F21C9">
              <w:rPr>
                <w:color w:val="000000"/>
                <w:sz w:val="24"/>
                <w:szCs w:val="24"/>
              </w:rPr>
              <w:t>Выходной для всех».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Лагерная тема в рассказе А.Солженицына " Один день Ивана Денисовича"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 народного </w:t>
            </w:r>
            <w:proofErr w:type="spellStart"/>
            <w:r>
              <w:rPr>
                <w:color w:val="000000"/>
                <w:sz w:val="24"/>
                <w:szCs w:val="24"/>
              </w:rPr>
              <w:t>праведничества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рассказе А.Солженицына "Матрёнин двор"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Письменная работа по творчеству А.Солженицына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  Петрович Астафьев. Повесть «Царь-рыба»</w:t>
            </w:r>
            <w:r w:rsidR="00940E55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940E55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940E55">
              <w:rPr>
                <w:color w:val="000000"/>
                <w:sz w:val="24"/>
                <w:szCs w:val="24"/>
              </w:rPr>
              <w:t xml:space="preserve">/К. </w:t>
            </w:r>
            <w:r>
              <w:rPr>
                <w:color w:val="000000"/>
                <w:sz w:val="24"/>
                <w:szCs w:val="24"/>
              </w:rPr>
              <w:t>Современная литература</w:t>
            </w:r>
            <w:r w:rsidR="00940E55">
              <w:rPr>
                <w:color w:val="000000"/>
                <w:sz w:val="24"/>
                <w:szCs w:val="24"/>
              </w:rPr>
              <w:t xml:space="preserve">. Человек и природа. </w:t>
            </w:r>
            <w:proofErr w:type="spellStart"/>
            <w:r w:rsidR="00940E55">
              <w:rPr>
                <w:color w:val="000000"/>
                <w:sz w:val="24"/>
                <w:szCs w:val="24"/>
              </w:rPr>
              <w:t>З.Тоболкин</w:t>
            </w:r>
            <w:proofErr w:type="spellEnd"/>
            <w:r w:rsidR="00940E55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Лебяжий»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 Г. Распутин. Повесть «Прощание с </w:t>
            </w:r>
            <w:proofErr w:type="gramStart"/>
            <w:r>
              <w:rPr>
                <w:color w:val="000000"/>
                <w:sz w:val="24"/>
                <w:szCs w:val="24"/>
              </w:rPr>
              <w:t>Матёрой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предательства в повести В.Г.Распутина "Живи и помни"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940E55" w:rsidP="006D6CC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/К. </w:t>
            </w:r>
            <w:r w:rsidR="003F21C9">
              <w:rPr>
                <w:color w:val="000000"/>
                <w:sz w:val="24"/>
                <w:szCs w:val="24"/>
              </w:rPr>
              <w:t xml:space="preserve">Нравственные проблемы. Судьба Родины. </w:t>
            </w:r>
            <w:proofErr w:type="spellStart"/>
            <w:r w:rsidR="003F21C9">
              <w:rPr>
                <w:color w:val="000000"/>
                <w:sz w:val="24"/>
                <w:szCs w:val="24"/>
              </w:rPr>
              <w:t>А.Омельчук</w:t>
            </w:r>
            <w:proofErr w:type="spellEnd"/>
            <w:r w:rsidR="003F21C9">
              <w:rPr>
                <w:color w:val="000000"/>
                <w:sz w:val="24"/>
                <w:szCs w:val="24"/>
              </w:rPr>
              <w:t>. «Евангелие от Анны</w:t>
            </w:r>
            <w:proofErr w:type="gramStart"/>
            <w:r w:rsidR="003F21C9">
              <w:rPr>
                <w:color w:val="000000"/>
                <w:sz w:val="24"/>
                <w:szCs w:val="24"/>
              </w:rPr>
              <w:t>.» «</w:t>
            </w:r>
            <w:proofErr w:type="gramEnd"/>
            <w:r w:rsidR="003F21C9">
              <w:rPr>
                <w:color w:val="000000"/>
                <w:sz w:val="24"/>
                <w:szCs w:val="24"/>
              </w:rPr>
              <w:t>Когда умрут деревья», «Тень падающих листьев»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 по произведениям современной прозы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Владимир  Набоков. Роман «Машенька»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Образ главного героя в романе Владимира  Набокова «Машенька»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940E55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3F21C9" w:rsidP="003F21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940E55" w:rsidP="006D6C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Pr="003F21C9" w:rsidRDefault="003F21C9" w:rsidP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940E55" w:rsidP="00940E55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Pr="003F21C9" w:rsidRDefault="003F21C9" w:rsidP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940E55" w:rsidP="00940E55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  <w:tr w:rsidR="003F21C9" w:rsidTr="008E41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Pr="003F21C9" w:rsidRDefault="003F21C9" w:rsidP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C9" w:rsidRDefault="00940E55" w:rsidP="00940E55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1C9" w:rsidRPr="003F21C9" w:rsidRDefault="003F21C9">
            <w:pPr>
              <w:jc w:val="center"/>
              <w:rPr>
                <w:sz w:val="24"/>
                <w:szCs w:val="24"/>
              </w:rPr>
            </w:pPr>
            <w:r w:rsidRPr="003F21C9">
              <w:rPr>
                <w:sz w:val="24"/>
                <w:szCs w:val="24"/>
              </w:rPr>
              <w:t>1</w:t>
            </w:r>
          </w:p>
        </w:tc>
      </w:tr>
    </w:tbl>
    <w:p w:rsidR="006E1C07" w:rsidRPr="006E1C07" w:rsidRDefault="006E1C07">
      <w:pPr>
        <w:rPr>
          <w:sz w:val="24"/>
          <w:szCs w:val="24"/>
        </w:rPr>
      </w:pPr>
    </w:p>
    <w:sectPr w:rsidR="006E1C07" w:rsidRPr="006E1C07" w:rsidSect="00941B9E">
      <w:pgSz w:w="11910" w:h="16840"/>
      <w:pgMar w:top="1100" w:right="54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9DD"/>
    <w:multiLevelType w:val="hybridMultilevel"/>
    <w:tmpl w:val="CA8C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B249B"/>
    <w:multiLevelType w:val="hybridMultilevel"/>
    <w:tmpl w:val="EFAC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C00A63"/>
    <w:multiLevelType w:val="hybridMultilevel"/>
    <w:tmpl w:val="2BAE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C7D69"/>
    <w:multiLevelType w:val="hybridMultilevel"/>
    <w:tmpl w:val="0A1A0422"/>
    <w:lvl w:ilvl="0" w:tplc="EB3052D4">
      <w:numFmt w:val="bullet"/>
      <w:lvlText w:val="–"/>
      <w:lvlJc w:val="left"/>
      <w:pPr>
        <w:ind w:left="31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6CCE8C">
      <w:numFmt w:val="bullet"/>
      <w:lvlText w:val="–"/>
      <w:lvlJc w:val="left"/>
      <w:pPr>
        <w:ind w:left="31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F7050AC">
      <w:numFmt w:val="bullet"/>
      <w:lvlText w:val="•"/>
      <w:lvlJc w:val="left"/>
      <w:pPr>
        <w:ind w:left="2252" w:hanging="303"/>
      </w:pPr>
      <w:rPr>
        <w:rFonts w:hint="default"/>
        <w:lang w:val="ru-RU" w:eastAsia="en-US" w:bidi="ar-SA"/>
      </w:rPr>
    </w:lvl>
    <w:lvl w:ilvl="3" w:tplc="24D8E07E">
      <w:numFmt w:val="bullet"/>
      <w:lvlText w:val="•"/>
      <w:lvlJc w:val="left"/>
      <w:pPr>
        <w:ind w:left="3219" w:hanging="303"/>
      </w:pPr>
      <w:rPr>
        <w:rFonts w:hint="default"/>
        <w:lang w:val="ru-RU" w:eastAsia="en-US" w:bidi="ar-SA"/>
      </w:rPr>
    </w:lvl>
    <w:lvl w:ilvl="4" w:tplc="CF466110">
      <w:numFmt w:val="bullet"/>
      <w:lvlText w:val="•"/>
      <w:lvlJc w:val="left"/>
      <w:pPr>
        <w:ind w:left="4185" w:hanging="303"/>
      </w:pPr>
      <w:rPr>
        <w:rFonts w:hint="default"/>
        <w:lang w:val="ru-RU" w:eastAsia="en-US" w:bidi="ar-SA"/>
      </w:rPr>
    </w:lvl>
    <w:lvl w:ilvl="5" w:tplc="1DBC2916">
      <w:numFmt w:val="bullet"/>
      <w:lvlText w:val="•"/>
      <w:lvlJc w:val="left"/>
      <w:pPr>
        <w:ind w:left="5152" w:hanging="303"/>
      </w:pPr>
      <w:rPr>
        <w:rFonts w:hint="default"/>
        <w:lang w:val="ru-RU" w:eastAsia="en-US" w:bidi="ar-SA"/>
      </w:rPr>
    </w:lvl>
    <w:lvl w:ilvl="6" w:tplc="A5089458">
      <w:numFmt w:val="bullet"/>
      <w:lvlText w:val="•"/>
      <w:lvlJc w:val="left"/>
      <w:pPr>
        <w:ind w:left="6118" w:hanging="303"/>
      </w:pPr>
      <w:rPr>
        <w:rFonts w:hint="default"/>
        <w:lang w:val="ru-RU" w:eastAsia="en-US" w:bidi="ar-SA"/>
      </w:rPr>
    </w:lvl>
    <w:lvl w:ilvl="7" w:tplc="88C8F4BE">
      <w:numFmt w:val="bullet"/>
      <w:lvlText w:val="•"/>
      <w:lvlJc w:val="left"/>
      <w:pPr>
        <w:ind w:left="7084" w:hanging="303"/>
      </w:pPr>
      <w:rPr>
        <w:rFonts w:hint="default"/>
        <w:lang w:val="ru-RU" w:eastAsia="en-US" w:bidi="ar-SA"/>
      </w:rPr>
    </w:lvl>
    <w:lvl w:ilvl="8" w:tplc="D0586EB0">
      <w:numFmt w:val="bullet"/>
      <w:lvlText w:val="•"/>
      <w:lvlJc w:val="left"/>
      <w:pPr>
        <w:ind w:left="8051" w:hanging="303"/>
      </w:pPr>
      <w:rPr>
        <w:rFonts w:hint="default"/>
        <w:lang w:val="ru-RU" w:eastAsia="en-US" w:bidi="ar-SA"/>
      </w:rPr>
    </w:lvl>
  </w:abstractNum>
  <w:abstractNum w:abstractNumId="4">
    <w:nsid w:val="52861434"/>
    <w:multiLevelType w:val="hybridMultilevel"/>
    <w:tmpl w:val="246EF12E"/>
    <w:lvl w:ilvl="0" w:tplc="F7426954">
      <w:numFmt w:val="bullet"/>
      <w:lvlText w:val="-"/>
      <w:lvlJc w:val="left"/>
      <w:pPr>
        <w:ind w:left="319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160530">
      <w:numFmt w:val="bullet"/>
      <w:lvlText w:val="•"/>
      <w:lvlJc w:val="left"/>
      <w:pPr>
        <w:ind w:left="1286" w:hanging="231"/>
      </w:pPr>
      <w:rPr>
        <w:rFonts w:hint="default"/>
        <w:lang w:val="ru-RU" w:eastAsia="en-US" w:bidi="ar-SA"/>
      </w:rPr>
    </w:lvl>
    <w:lvl w:ilvl="2" w:tplc="679AD716">
      <w:numFmt w:val="bullet"/>
      <w:lvlText w:val="•"/>
      <w:lvlJc w:val="left"/>
      <w:pPr>
        <w:ind w:left="2252" w:hanging="231"/>
      </w:pPr>
      <w:rPr>
        <w:rFonts w:hint="default"/>
        <w:lang w:val="ru-RU" w:eastAsia="en-US" w:bidi="ar-SA"/>
      </w:rPr>
    </w:lvl>
    <w:lvl w:ilvl="3" w:tplc="F93E8304">
      <w:numFmt w:val="bullet"/>
      <w:lvlText w:val="•"/>
      <w:lvlJc w:val="left"/>
      <w:pPr>
        <w:ind w:left="3219" w:hanging="231"/>
      </w:pPr>
      <w:rPr>
        <w:rFonts w:hint="default"/>
        <w:lang w:val="ru-RU" w:eastAsia="en-US" w:bidi="ar-SA"/>
      </w:rPr>
    </w:lvl>
    <w:lvl w:ilvl="4" w:tplc="D5407FA6">
      <w:numFmt w:val="bullet"/>
      <w:lvlText w:val="•"/>
      <w:lvlJc w:val="left"/>
      <w:pPr>
        <w:ind w:left="4185" w:hanging="231"/>
      </w:pPr>
      <w:rPr>
        <w:rFonts w:hint="default"/>
        <w:lang w:val="ru-RU" w:eastAsia="en-US" w:bidi="ar-SA"/>
      </w:rPr>
    </w:lvl>
    <w:lvl w:ilvl="5" w:tplc="6BC26C74">
      <w:numFmt w:val="bullet"/>
      <w:lvlText w:val="•"/>
      <w:lvlJc w:val="left"/>
      <w:pPr>
        <w:ind w:left="5152" w:hanging="231"/>
      </w:pPr>
      <w:rPr>
        <w:rFonts w:hint="default"/>
        <w:lang w:val="ru-RU" w:eastAsia="en-US" w:bidi="ar-SA"/>
      </w:rPr>
    </w:lvl>
    <w:lvl w:ilvl="6" w:tplc="35F2013A">
      <w:numFmt w:val="bullet"/>
      <w:lvlText w:val="•"/>
      <w:lvlJc w:val="left"/>
      <w:pPr>
        <w:ind w:left="6118" w:hanging="231"/>
      </w:pPr>
      <w:rPr>
        <w:rFonts w:hint="default"/>
        <w:lang w:val="ru-RU" w:eastAsia="en-US" w:bidi="ar-SA"/>
      </w:rPr>
    </w:lvl>
    <w:lvl w:ilvl="7" w:tplc="7CA0AB4E">
      <w:numFmt w:val="bullet"/>
      <w:lvlText w:val="•"/>
      <w:lvlJc w:val="left"/>
      <w:pPr>
        <w:ind w:left="7084" w:hanging="231"/>
      </w:pPr>
      <w:rPr>
        <w:rFonts w:hint="default"/>
        <w:lang w:val="ru-RU" w:eastAsia="en-US" w:bidi="ar-SA"/>
      </w:rPr>
    </w:lvl>
    <w:lvl w:ilvl="8" w:tplc="447EEB88">
      <w:numFmt w:val="bullet"/>
      <w:lvlText w:val="•"/>
      <w:lvlJc w:val="left"/>
      <w:pPr>
        <w:ind w:left="8051" w:hanging="231"/>
      </w:pPr>
      <w:rPr>
        <w:rFonts w:hint="default"/>
        <w:lang w:val="ru-RU" w:eastAsia="en-US" w:bidi="ar-SA"/>
      </w:rPr>
    </w:lvl>
  </w:abstractNum>
  <w:abstractNum w:abstractNumId="5">
    <w:nsid w:val="579E05E1"/>
    <w:multiLevelType w:val="hybridMultilevel"/>
    <w:tmpl w:val="6C74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217C3"/>
    <w:multiLevelType w:val="hybridMultilevel"/>
    <w:tmpl w:val="8ED06E0C"/>
    <w:lvl w:ilvl="0" w:tplc="4380DBA4">
      <w:start w:val="1"/>
      <w:numFmt w:val="decimal"/>
      <w:lvlText w:val="%1."/>
      <w:lvlJc w:val="left"/>
      <w:pPr>
        <w:ind w:left="1606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538366C">
      <w:numFmt w:val="bullet"/>
      <w:lvlText w:val="•"/>
      <w:lvlJc w:val="left"/>
      <w:pPr>
        <w:ind w:left="2438" w:hanging="283"/>
      </w:pPr>
      <w:rPr>
        <w:rFonts w:hint="default"/>
        <w:lang w:val="ru-RU" w:eastAsia="en-US" w:bidi="ar-SA"/>
      </w:rPr>
    </w:lvl>
    <w:lvl w:ilvl="2" w:tplc="5BAE8430">
      <w:numFmt w:val="bullet"/>
      <w:lvlText w:val="•"/>
      <w:lvlJc w:val="left"/>
      <w:pPr>
        <w:ind w:left="3276" w:hanging="283"/>
      </w:pPr>
      <w:rPr>
        <w:rFonts w:hint="default"/>
        <w:lang w:val="ru-RU" w:eastAsia="en-US" w:bidi="ar-SA"/>
      </w:rPr>
    </w:lvl>
    <w:lvl w:ilvl="3" w:tplc="875402D0">
      <w:numFmt w:val="bullet"/>
      <w:lvlText w:val="•"/>
      <w:lvlJc w:val="left"/>
      <w:pPr>
        <w:ind w:left="4115" w:hanging="283"/>
      </w:pPr>
      <w:rPr>
        <w:rFonts w:hint="default"/>
        <w:lang w:val="ru-RU" w:eastAsia="en-US" w:bidi="ar-SA"/>
      </w:rPr>
    </w:lvl>
    <w:lvl w:ilvl="4" w:tplc="5064A422">
      <w:numFmt w:val="bullet"/>
      <w:lvlText w:val="•"/>
      <w:lvlJc w:val="left"/>
      <w:pPr>
        <w:ind w:left="4953" w:hanging="283"/>
      </w:pPr>
      <w:rPr>
        <w:rFonts w:hint="default"/>
        <w:lang w:val="ru-RU" w:eastAsia="en-US" w:bidi="ar-SA"/>
      </w:rPr>
    </w:lvl>
    <w:lvl w:ilvl="5" w:tplc="160C3FBA">
      <w:numFmt w:val="bullet"/>
      <w:lvlText w:val="•"/>
      <w:lvlJc w:val="left"/>
      <w:pPr>
        <w:ind w:left="5792" w:hanging="283"/>
      </w:pPr>
      <w:rPr>
        <w:rFonts w:hint="default"/>
        <w:lang w:val="ru-RU" w:eastAsia="en-US" w:bidi="ar-SA"/>
      </w:rPr>
    </w:lvl>
    <w:lvl w:ilvl="6" w:tplc="34727EC4">
      <w:numFmt w:val="bullet"/>
      <w:lvlText w:val="•"/>
      <w:lvlJc w:val="left"/>
      <w:pPr>
        <w:ind w:left="6630" w:hanging="283"/>
      </w:pPr>
      <w:rPr>
        <w:rFonts w:hint="default"/>
        <w:lang w:val="ru-RU" w:eastAsia="en-US" w:bidi="ar-SA"/>
      </w:rPr>
    </w:lvl>
    <w:lvl w:ilvl="7" w:tplc="BA6A257E">
      <w:numFmt w:val="bullet"/>
      <w:lvlText w:val="•"/>
      <w:lvlJc w:val="left"/>
      <w:pPr>
        <w:ind w:left="7468" w:hanging="283"/>
      </w:pPr>
      <w:rPr>
        <w:rFonts w:hint="default"/>
        <w:lang w:val="ru-RU" w:eastAsia="en-US" w:bidi="ar-SA"/>
      </w:rPr>
    </w:lvl>
    <w:lvl w:ilvl="8" w:tplc="A24E1F36">
      <w:numFmt w:val="bullet"/>
      <w:lvlText w:val="•"/>
      <w:lvlJc w:val="left"/>
      <w:pPr>
        <w:ind w:left="8307" w:hanging="28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1B9E"/>
    <w:rsid w:val="000216C6"/>
    <w:rsid w:val="00152DE0"/>
    <w:rsid w:val="001C0C7D"/>
    <w:rsid w:val="00314A3E"/>
    <w:rsid w:val="00344FC9"/>
    <w:rsid w:val="003C3C44"/>
    <w:rsid w:val="003D0B20"/>
    <w:rsid w:val="003F21C9"/>
    <w:rsid w:val="00404FA9"/>
    <w:rsid w:val="005131F0"/>
    <w:rsid w:val="00513268"/>
    <w:rsid w:val="005A3664"/>
    <w:rsid w:val="005B3234"/>
    <w:rsid w:val="006E1C07"/>
    <w:rsid w:val="007274ED"/>
    <w:rsid w:val="00775678"/>
    <w:rsid w:val="00835B8A"/>
    <w:rsid w:val="008C7374"/>
    <w:rsid w:val="008E4132"/>
    <w:rsid w:val="00940E55"/>
    <w:rsid w:val="00941B9E"/>
    <w:rsid w:val="009A4E6D"/>
    <w:rsid w:val="009F45DF"/>
    <w:rsid w:val="00D0623C"/>
    <w:rsid w:val="00DD21DC"/>
    <w:rsid w:val="00EB3F88"/>
    <w:rsid w:val="00F44BB3"/>
    <w:rsid w:val="00F51C99"/>
    <w:rsid w:val="00FE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1B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1B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1B9E"/>
    <w:rPr>
      <w:sz w:val="28"/>
      <w:szCs w:val="28"/>
    </w:rPr>
  </w:style>
  <w:style w:type="paragraph" w:styleId="a4">
    <w:name w:val="List Paragraph"/>
    <w:basedOn w:val="a"/>
    <w:uiPriority w:val="34"/>
    <w:qFormat/>
    <w:rsid w:val="00941B9E"/>
    <w:pPr>
      <w:ind w:left="319" w:firstLine="144"/>
      <w:jc w:val="both"/>
    </w:pPr>
  </w:style>
  <w:style w:type="paragraph" w:customStyle="1" w:styleId="TableParagraph">
    <w:name w:val="Table Paragraph"/>
    <w:basedOn w:val="a"/>
    <w:uiPriority w:val="1"/>
    <w:qFormat/>
    <w:rsid w:val="00941B9E"/>
    <w:pPr>
      <w:spacing w:line="315" w:lineRule="exact"/>
      <w:ind w:left="110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E1C0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6E1C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9AFD1-51B8-4E90-9E33-DB22BCE2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Lenovo</cp:lastModifiedBy>
  <cp:revision>17</cp:revision>
  <cp:lastPrinted>2023-09-01T11:41:00Z</cp:lastPrinted>
  <dcterms:created xsi:type="dcterms:W3CDTF">2022-08-23T08:57:00Z</dcterms:created>
  <dcterms:modified xsi:type="dcterms:W3CDTF">2023-09-01T12:22:00Z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