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bookmarkStart w:id="0" w:name="block-8435902"/>
      <w:r w:rsidRPr="00AE3D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E3D2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AE3D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E3D2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AE3D25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AE3D2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AE3D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3D2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6DA" w:rsidRDefault="005D7D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E836DA" w:rsidRDefault="00E836DA">
      <w:pPr>
        <w:spacing w:after="0"/>
        <w:ind w:left="120"/>
      </w:pPr>
    </w:p>
    <w:p w:rsidR="00E836DA" w:rsidRDefault="00E836DA">
      <w:pPr>
        <w:spacing w:after="0"/>
        <w:ind w:left="120"/>
      </w:pPr>
    </w:p>
    <w:p w:rsidR="00E836DA" w:rsidRDefault="00E836DA">
      <w:pPr>
        <w:spacing w:after="0"/>
        <w:ind w:left="120"/>
      </w:pPr>
    </w:p>
    <w:p w:rsidR="00E836DA" w:rsidRDefault="00E836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346E" w:rsidTr="000D4161">
        <w:tc>
          <w:tcPr>
            <w:tcW w:w="3114" w:type="dxa"/>
          </w:tcPr>
          <w:p w:rsidR="00C53FFE" w:rsidRPr="0040209D" w:rsidRDefault="005D7D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7D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5D7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DEE" w:rsidP="00AE3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Аверина Т.Г.</w:t>
            </w:r>
          </w:p>
          <w:p w:rsidR="00AE3D2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4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7D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7D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5D7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DEE" w:rsidP="00AE3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AE3D2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D7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4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7D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7D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7D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3D25" w:rsidP="00AE3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AE3D25" w:rsidRDefault="005D7D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D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205/1-ОД</w:t>
            </w:r>
          </w:p>
          <w:p w:rsidR="000E6D86" w:rsidRDefault="005D7D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4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‌</w:t>
      </w: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D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C15BF" w:rsidRPr="008C15BF">
        <w:rPr>
          <w:rFonts w:ascii="Times New Roman" w:hAnsi="Times New Roman"/>
          <w:color w:val="000000"/>
          <w:sz w:val="28"/>
          <w:lang w:val="ru-RU"/>
        </w:rPr>
        <w:t>2335053</w:t>
      </w:r>
      <w:r w:rsidRPr="00AE3D25">
        <w:rPr>
          <w:rFonts w:ascii="Times New Roman" w:hAnsi="Times New Roman"/>
          <w:color w:val="000000"/>
          <w:sz w:val="28"/>
          <w:lang w:val="ru-RU"/>
        </w:rPr>
        <w:t>)</w:t>
      </w: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836DA" w:rsidRPr="00AE3D25" w:rsidRDefault="005D7DEE">
      <w:pPr>
        <w:spacing w:after="0" w:line="408" w:lineRule="auto"/>
        <w:ind w:left="120"/>
        <w:jc w:val="center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C4346E" w:rsidRPr="00AE3D25" w:rsidRDefault="00C4346E">
      <w:pPr>
        <w:spacing w:after="0"/>
        <w:ind w:left="120"/>
        <w:jc w:val="center"/>
        <w:rPr>
          <w:lang w:val="ru-RU"/>
        </w:rPr>
      </w:pPr>
    </w:p>
    <w:p w:rsidR="00E836DA" w:rsidRPr="00AE3D25" w:rsidRDefault="00E836DA">
      <w:pPr>
        <w:spacing w:after="0"/>
        <w:ind w:left="120"/>
        <w:jc w:val="center"/>
        <w:rPr>
          <w:lang w:val="ru-RU"/>
        </w:rPr>
      </w:pPr>
    </w:p>
    <w:p w:rsidR="00E836DA" w:rsidRPr="00AE3D25" w:rsidRDefault="00AE3D25" w:rsidP="00AE3D25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   </w:t>
      </w:r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8C15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3"/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="005D7DEE" w:rsidRPr="00AE3D25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="00C4346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836DA" w:rsidRPr="00AE3D25" w:rsidRDefault="00E836DA">
      <w:pPr>
        <w:rPr>
          <w:lang w:val="ru-RU"/>
        </w:rPr>
        <w:sectPr w:rsidR="00E836DA" w:rsidRPr="00AE3D2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bookmarkStart w:id="6" w:name="block-8435904"/>
      <w:bookmarkEnd w:id="0"/>
      <w:r w:rsidRPr="00AE3D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836DA" w:rsidRDefault="005D7D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836DA" w:rsidRPr="00AE3D25" w:rsidRDefault="005D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836DA" w:rsidRPr="00AE3D25" w:rsidRDefault="005D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836DA" w:rsidRPr="00AE3D25" w:rsidRDefault="005D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AE3D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="00AE3D25">
        <w:rPr>
          <w:rFonts w:ascii="Times New Roman" w:hAnsi="Times New Roman"/>
          <w:color w:val="000000"/>
          <w:sz w:val="28"/>
          <w:lang w:val="ru-RU"/>
        </w:rPr>
        <w:t xml:space="preserve">нологии </w:t>
      </w:r>
      <w:proofErr w:type="gramStart"/>
      <w:r w:rsidR="00AE3D25">
        <w:rPr>
          <w:rFonts w:ascii="Times New Roman" w:hAnsi="Times New Roman"/>
          <w:color w:val="000000"/>
          <w:sz w:val="28"/>
          <w:lang w:val="ru-RU"/>
        </w:rPr>
        <w:t>-</w:t>
      </w:r>
      <w:r w:rsidRPr="00AE3D2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>о 2 классе – 34 часа (1 час в неделю)</w:t>
      </w:r>
      <w:bookmarkEnd w:id="7"/>
      <w:r w:rsidR="00AE3D25">
        <w:rPr>
          <w:rFonts w:ascii="Times New Roman" w:hAnsi="Times New Roman"/>
          <w:color w:val="000000"/>
          <w:sz w:val="28"/>
          <w:lang w:val="ru-RU"/>
        </w:rPr>
        <w:t>.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bookmarkStart w:id="8" w:name="block-8435903"/>
      <w:bookmarkEnd w:id="6"/>
      <w:r w:rsidRPr="00AE3D25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836DA" w:rsidRPr="00AE3D25" w:rsidRDefault="00E836DA" w:rsidP="00AE3D25">
      <w:pPr>
        <w:spacing w:after="0" w:line="264" w:lineRule="auto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</w:t>
      </w: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конструкции. Внесение элементарных конструктивных изменений и дополнений в изделие.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>);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836DA" w:rsidRPr="00AE3D25" w:rsidRDefault="00E836DA">
      <w:pPr>
        <w:spacing w:after="0" w:line="264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836DA" w:rsidRPr="00AE3D25" w:rsidRDefault="005D7DEE">
      <w:pPr>
        <w:spacing w:after="0" w:line="264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E3D25">
        <w:rPr>
          <w:rFonts w:ascii="Times New Roman" w:hAnsi="Times New Roman"/>
          <w:color w:val="000000"/>
          <w:sz w:val="28"/>
          <w:lang w:val="ru-RU"/>
        </w:rPr>
        <w:t>:</w:t>
      </w:r>
    </w:p>
    <w:p w:rsidR="00E836DA" w:rsidRPr="00AE3D25" w:rsidRDefault="005D7DEE">
      <w:pPr>
        <w:spacing w:after="0" w:line="264" w:lineRule="auto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E3D25" w:rsidRDefault="005D7DEE" w:rsidP="00AE3D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836DA" w:rsidRPr="00AE3D25" w:rsidRDefault="005D7DEE">
      <w:pPr>
        <w:spacing w:after="0"/>
        <w:ind w:left="120"/>
        <w:rPr>
          <w:lang w:val="ru-RU"/>
        </w:rPr>
      </w:pPr>
      <w:bookmarkStart w:id="9" w:name="block-8435905"/>
      <w:bookmarkEnd w:id="8"/>
      <w:r w:rsidRPr="00AE3D25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E836DA" w:rsidRPr="00AE3D25" w:rsidRDefault="00E836DA" w:rsidP="00AE3D25">
      <w:pPr>
        <w:spacing w:after="0"/>
        <w:rPr>
          <w:lang w:val="ru-RU"/>
        </w:rPr>
      </w:pPr>
      <w:bookmarkStart w:id="10" w:name="_Toc143620888"/>
      <w:bookmarkEnd w:id="10"/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836DA" w:rsidRPr="00AE3D25" w:rsidRDefault="00E836DA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36DA" w:rsidRPr="00AE3D25" w:rsidRDefault="00E836DA">
      <w:pPr>
        <w:spacing w:after="0" w:line="257" w:lineRule="auto"/>
        <w:ind w:left="120"/>
        <w:jc w:val="both"/>
        <w:rPr>
          <w:lang w:val="ru-RU"/>
        </w:rPr>
      </w:pPr>
    </w:p>
    <w:p w:rsidR="00E836DA" w:rsidRPr="00AE3D25" w:rsidRDefault="005D7DEE">
      <w:pPr>
        <w:spacing w:after="0" w:line="257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36DA" w:rsidRPr="00AE3D25" w:rsidRDefault="005D7DEE">
      <w:pPr>
        <w:spacing w:after="0" w:line="257" w:lineRule="auto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836DA" w:rsidRPr="00AE3D25" w:rsidRDefault="00E836DA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36DA" w:rsidRPr="00AE3D25" w:rsidRDefault="005D7DEE">
      <w:pPr>
        <w:spacing w:after="0"/>
        <w:ind w:left="12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3D2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E3D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proofErr w:type="gramStart"/>
      <w:r w:rsidRPr="00AE3D2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</w:t>
      </w: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>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выбор, какое мнение принять – своё или другое, высказанное в ходе обсуждения;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836DA" w:rsidRPr="00AE3D25" w:rsidRDefault="005D7DEE">
      <w:pPr>
        <w:spacing w:after="0"/>
        <w:ind w:firstLine="600"/>
        <w:jc w:val="both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836DA" w:rsidRPr="00AE3D25" w:rsidRDefault="00E836DA">
      <w:pPr>
        <w:spacing w:after="0"/>
        <w:ind w:left="120"/>
        <w:jc w:val="both"/>
        <w:rPr>
          <w:lang w:val="ru-RU"/>
        </w:rPr>
      </w:pPr>
    </w:p>
    <w:p w:rsidR="00E836DA" w:rsidRPr="008C15BF" w:rsidRDefault="00E836DA">
      <w:pPr>
        <w:rPr>
          <w:lang w:val="ru-RU"/>
        </w:rPr>
        <w:sectPr w:rsidR="00E836DA" w:rsidRPr="008C15BF">
          <w:pgSz w:w="11906" w:h="16383"/>
          <w:pgMar w:top="1134" w:right="850" w:bottom="1134" w:left="1701" w:header="720" w:footer="720" w:gutter="0"/>
          <w:cols w:space="720"/>
        </w:sectPr>
      </w:pPr>
    </w:p>
    <w:p w:rsidR="00E836DA" w:rsidRDefault="005D7DEE">
      <w:pPr>
        <w:spacing w:after="0"/>
        <w:ind w:left="120"/>
      </w:pPr>
      <w:bookmarkStart w:id="14" w:name="block-8435901"/>
      <w:bookmarkEnd w:id="9"/>
      <w:r w:rsidRPr="008C15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36DA" w:rsidRDefault="005D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E836DA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836DA" w:rsidRDefault="00E836DA"/>
        </w:tc>
      </w:tr>
    </w:tbl>
    <w:p w:rsidR="00E836DA" w:rsidRDefault="00E836DA">
      <w:pPr>
        <w:sectPr w:rsidR="00E8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DA" w:rsidRDefault="005D7DEE">
      <w:pPr>
        <w:spacing w:after="0"/>
        <w:ind w:left="120"/>
      </w:pPr>
      <w:bookmarkStart w:id="15" w:name="block-843590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36DA" w:rsidRDefault="005D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836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6DA" w:rsidRDefault="00E8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6DA" w:rsidRDefault="00E836DA"/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6DA" w:rsidRDefault="00E836DA">
            <w:pPr>
              <w:spacing w:after="0"/>
              <w:ind w:left="135"/>
            </w:pPr>
          </w:p>
        </w:tc>
      </w:tr>
      <w:tr w:rsidR="00E8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DA" w:rsidRPr="00AE3D25" w:rsidRDefault="005D7DEE">
            <w:pPr>
              <w:spacing w:after="0"/>
              <w:ind w:left="135"/>
              <w:rPr>
                <w:lang w:val="ru-RU"/>
              </w:rPr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 w:rsidRPr="00AE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6DA" w:rsidRDefault="005D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6DA" w:rsidRDefault="00E836DA"/>
        </w:tc>
      </w:tr>
    </w:tbl>
    <w:p w:rsidR="00E836DA" w:rsidRDefault="00E836DA">
      <w:pPr>
        <w:sectPr w:rsidR="00E8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6DA" w:rsidRDefault="005D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836DA" w:rsidRPr="00AE3D25" w:rsidRDefault="005D7DEE">
      <w:pPr>
        <w:spacing w:after="0"/>
        <w:ind w:left="120"/>
        <w:rPr>
          <w:lang w:val="ru-RU"/>
        </w:rPr>
      </w:pPr>
      <w:bookmarkStart w:id="16" w:name="block-8435907"/>
      <w:bookmarkEnd w:id="15"/>
      <w:r w:rsidRPr="00AE3D2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AE3D25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AE3D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36DA" w:rsidRPr="00AE3D25" w:rsidRDefault="00E836DA" w:rsidP="00AE3D25">
      <w:pPr>
        <w:spacing w:after="0" w:line="480" w:lineRule="auto"/>
        <w:rPr>
          <w:lang w:val="ru-RU"/>
        </w:rPr>
      </w:pP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AE3D25">
        <w:rPr>
          <w:rFonts w:ascii="Times New Roman" w:hAnsi="Times New Roman"/>
          <w:color w:val="000000"/>
          <w:sz w:val="28"/>
          <w:lang w:val="ru-RU"/>
        </w:rPr>
        <w:t xml:space="preserve">Технология, 2 класс/ </w:t>
      </w:r>
      <w:proofErr w:type="spellStart"/>
      <w:r w:rsidRPr="00AE3D2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E3D2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8"/>
      <w:r w:rsidRPr="00AE3D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36DA" w:rsidRPr="00AE3D25" w:rsidRDefault="00E836DA">
      <w:pPr>
        <w:spacing w:after="0"/>
        <w:ind w:left="120"/>
        <w:rPr>
          <w:lang w:val="ru-RU"/>
        </w:rPr>
      </w:pPr>
    </w:p>
    <w:p w:rsidR="00E836DA" w:rsidRPr="00AE3D25" w:rsidRDefault="005D7DEE">
      <w:pPr>
        <w:spacing w:after="0" w:line="480" w:lineRule="auto"/>
        <w:ind w:left="120"/>
        <w:rPr>
          <w:lang w:val="ru-RU"/>
        </w:rPr>
      </w:pPr>
      <w:r w:rsidRPr="00AE3D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36DA" w:rsidRPr="005D7DEE" w:rsidRDefault="005D7DEE" w:rsidP="005D7DEE">
      <w:pPr>
        <w:spacing w:after="0" w:line="480" w:lineRule="auto"/>
        <w:ind w:left="120"/>
        <w:rPr>
          <w:lang w:val="ru-RU"/>
        </w:rPr>
        <w:sectPr w:rsidR="00E836DA" w:rsidRPr="005D7DEE">
          <w:pgSz w:w="11906" w:h="16383"/>
          <w:pgMar w:top="1134" w:right="850" w:bottom="1134" w:left="1701" w:header="720" w:footer="720" w:gutter="0"/>
          <w:cols w:space="720"/>
        </w:sectPr>
      </w:pPr>
      <w:r w:rsidRPr="00AE3D25">
        <w:rPr>
          <w:rFonts w:ascii="Times New Roman" w:hAnsi="Times New Roman"/>
          <w:color w:val="000000"/>
          <w:sz w:val="28"/>
          <w:lang w:val="ru-RU"/>
        </w:rPr>
        <w:t>​</w:t>
      </w:r>
      <w:r w:rsidRPr="00AE3D25">
        <w:rPr>
          <w:rFonts w:ascii="Times New Roman" w:hAnsi="Times New Roman"/>
          <w:color w:val="333333"/>
          <w:sz w:val="28"/>
          <w:lang w:val="ru-RU"/>
        </w:rPr>
        <w:t>​‌</w:t>
      </w:r>
      <w:r w:rsidR="00AE3D25" w:rsidRPr="00AE3D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AE3D25">
        <w:rPr>
          <w:rFonts w:ascii="Times New Roman" w:hAnsi="Times New Roman"/>
          <w:color w:val="000000"/>
          <w:sz w:val="28"/>
        </w:rPr>
        <w:t>resh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AE3D25">
        <w:rPr>
          <w:rFonts w:ascii="Times New Roman" w:hAnsi="Times New Roman"/>
          <w:color w:val="000000"/>
          <w:sz w:val="28"/>
        </w:rPr>
        <w:t>edu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AE3D25">
        <w:rPr>
          <w:rFonts w:ascii="Times New Roman" w:hAnsi="Times New Roman"/>
          <w:color w:val="000000"/>
          <w:sz w:val="28"/>
        </w:rPr>
        <w:t>ru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 w:rsidRPr="0052203D">
        <w:rPr>
          <w:sz w:val="28"/>
          <w:lang w:val="ru-RU"/>
        </w:rPr>
        <w:br/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AE3D25">
        <w:rPr>
          <w:rFonts w:ascii="Times New Roman" w:hAnsi="Times New Roman"/>
          <w:color w:val="000000"/>
          <w:sz w:val="28"/>
        </w:rPr>
        <w:t>educont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AE3D25">
        <w:rPr>
          <w:rFonts w:ascii="Times New Roman" w:hAnsi="Times New Roman"/>
          <w:color w:val="000000"/>
          <w:sz w:val="28"/>
        </w:rPr>
        <w:t>ru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 w:rsidRPr="0052203D">
        <w:rPr>
          <w:sz w:val="28"/>
          <w:lang w:val="ru-RU"/>
        </w:rPr>
        <w:br/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AE3D25">
        <w:rPr>
          <w:rFonts w:ascii="Times New Roman" w:hAnsi="Times New Roman"/>
          <w:color w:val="000000"/>
          <w:sz w:val="28"/>
        </w:rPr>
        <w:t>uchi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AE3D25">
        <w:rPr>
          <w:rFonts w:ascii="Times New Roman" w:hAnsi="Times New Roman"/>
          <w:color w:val="000000"/>
          <w:sz w:val="28"/>
        </w:rPr>
        <w:t>ru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 w:rsidRPr="0052203D">
        <w:rPr>
          <w:sz w:val="28"/>
          <w:lang w:val="ru-RU"/>
        </w:rPr>
        <w:br/>
      </w:r>
      <w:bookmarkStart w:id="19" w:name="111db0ec-8c24-4b78-b09f-eef62a6c6ea2"/>
      <w:r w:rsidR="00AE3D25"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3D25">
        <w:rPr>
          <w:rFonts w:ascii="Times New Roman" w:hAnsi="Times New Roman"/>
          <w:color w:val="000000"/>
          <w:sz w:val="28"/>
        </w:rPr>
        <w:t>https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://</w:t>
      </w:r>
      <w:r w:rsidR="00AE3D25">
        <w:rPr>
          <w:rFonts w:ascii="Times New Roman" w:hAnsi="Times New Roman"/>
          <w:color w:val="000000"/>
          <w:sz w:val="28"/>
        </w:rPr>
        <w:t>education</w:t>
      </w:r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AE3D25">
        <w:rPr>
          <w:rFonts w:ascii="Times New Roman" w:hAnsi="Times New Roman"/>
          <w:color w:val="000000"/>
          <w:sz w:val="28"/>
        </w:rPr>
        <w:t>yandex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AE3D25">
        <w:rPr>
          <w:rFonts w:ascii="Times New Roman" w:hAnsi="Times New Roman"/>
          <w:color w:val="000000"/>
          <w:sz w:val="28"/>
        </w:rPr>
        <w:t>ru</w:t>
      </w:r>
      <w:proofErr w:type="spellEnd"/>
      <w:r w:rsidR="00AE3D25"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="00AE3D25">
        <w:rPr>
          <w:rFonts w:ascii="Times New Roman" w:hAnsi="Times New Roman"/>
          <w:color w:val="000000"/>
          <w:sz w:val="28"/>
        </w:rPr>
        <w:t>main</w:t>
      </w:r>
      <w:bookmarkEnd w:id="19"/>
    </w:p>
    <w:bookmarkEnd w:id="16"/>
    <w:p w:rsidR="001C11F7" w:rsidRPr="00AE3D25" w:rsidRDefault="001C11F7" w:rsidP="005D7DEE">
      <w:pPr>
        <w:rPr>
          <w:lang w:val="ru-RU"/>
        </w:rPr>
      </w:pPr>
    </w:p>
    <w:sectPr w:rsidR="001C11F7" w:rsidRPr="00AE3D25" w:rsidSect="00E836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6570"/>
    <w:multiLevelType w:val="multilevel"/>
    <w:tmpl w:val="72E2E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6DA"/>
    <w:rsid w:val="001C11F7"/>
    <w:rsid w:val="005D7DEE"/>
    <w:rsid w:val="008C15BF"/>
    <w:rsid w:val="00AE3D25"/>
    <w:rsid w:val="00C4346E"/>
    <w:rsid w:val="00E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36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3837</Words>
  <Characters>21876</Characters>
  <Application>Microsoft Office Word</Application>
  <DocSecurity>0</DocSecurity>
  <Lines>182</Lines>
  <Paragraphs>51</Paragraphs>
  <ScaleCrop>false</ScaleCrop>
  <Company/>
  <LinksUpToDate>false</LinksUpToDate>
  <CharactersWithSpaces>25662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2023-10-14T08:00:00Z</dcterms:created>
  <dcterms:modified xsi:type="dcterms:W3CDTF">2023-10-15T14:19:00Z</dcterms:modified>
</cp:coreProperties>
</file>