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14" w:rsidRDefault="00C44C60">
      <w:pPr>
        <w:spacing w:before="73"/>
        <w:ind w:left="973" w:right="891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920F14" w:rsidRDefault="00C44C60">
      <w:pPr>
        <w:spacing w:before="5"/>
        <w:ind w:left="973" w:right="82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Викуловская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№1» - </w:t>
      </w:r>
    </w:p>
    <w:p w:rsidR="00C44C60" w:rsidRDefault="00C44C60">
      <w:pPr>
        <w:spacing w:before="5"/>
        <w:ind w:left="973" w:right="821"/>
        <w:jc w:val="center"/>
        <w:rPr>
          <w:b/>
          <w:sz w:val="28"/>
        </w:rPr>
      </w:pPr>
      <w:r>
        <w:rPr>
          <w:b/>
          <w:sz w:val="28"/>
        </w:rPr>
        <w:t xml:space="preserve">отделение </w:t>
      </w:r>
      <w:proofErr w:type="spellStart"/>
      <w:r>
        <w:rPr>
          <w:b/>
          <w:sz w:val="28"/>
        </w:rPr>
        <w:t>Викуловская</w:t>
      </w:r>
      <w:proofErr w:type="spellEnd"/>
      <w:r>
        <w:rPr>
          <w:b/>
          <w:sz w:val="28"/>
        </w:rPr>
        <w:t xml:space="preserve"> специальная (коррекционная) школа</w:t>
      </w:r>
    </w:p>
    <w:p w:rsidR="00920F14" w:rsidRDefault="00920F14">
      <w:pPr>
        <w:pStyle w:val="a3"/>
        <w:rPr>
          <w:b/>
          <w:sz w:val="20"/>
        </w:rPr>
      </w:pPr>
    </w:p>
    <w:p w:rsidR="00920F14" w:rsidRDefault="00920F14">
      <w:pPr>
        <w:pStyle w:val="a3"/>
        <w:rPr>
          <w:b/>
          <w:sz w:val="20"/>
        </w:rPr>
      </w:pPr>
    </w:p>
    <w:p w:rsidR="00920F14" w:rsidRDefault="00920F14">
      <w:pPr>
        <w:pStyle w:val="a3"/>
        <w:rPr>
          <w:b/>
          <w:sz w:val="20"/>
        </w:rPr>
      </w:pPr>
    </w:p>
    <w:p w:rsidR="00920F14" w:rsidRDefault="00920F14">
      <w:pPr>
        <w:pStyle w:val="a3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3217"/>
        <w:gridCol w:w="3245"/>
        <w:gridCol w:w="2910"/>
      </w:tblGrid>
      <w:tr w:rsidR="00920F14">
        <w:trPr>
          <w:trHeight w:val="1538"/>
        </w:trPr>
        <w:tc>
          <w:tcPr>
            <w:tcW w:w="3217" w:type="dxa"/>
          </w:tcPr>
          <w:p w:rsidR="00920F14" w:rsidRDefault="00C44C60">
            <w:pPr>
              <w:pStyle w:val="TableParagraph"/>
              <w:spacing w:line="276" w:lineRule="auto"/>
              <w:ind w:left="200" w:right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 на заседании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ШМО учителей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предметников</w:t>
            </w:r>
          </w:p>
          <w:p w:rsidR="00920F14" w:rsidRDefault="00C44C60">
            <w:pPr>
              <w:pStyle w:val="TableParagraph"/>
              <w:spacing w:line="274" w:lineRule="exact"/>
              <w:ind w:left="20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</w:t>
            </w:r>
          </w:p>
          <w:p w:rsidR="00920F14" w:rsidRDefault="00C44C60">
            <w:pPr>
              <w:pStyle w:val="TableParagraph"/>
              <w:spacing w:before="36" w:line="256" w:lineRule="exact"/>
              <w:ind w:left="20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29.08.2023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:rsidR="00C44C60" w:rsidRDefault="00C44C60">
            <w:pPr>
              <w:pStyle w:val="TableParagraph"/>
              <w:spacing w:before="36" w:line="256" w:lineRule="exact"/>
              <w:ind w:left="200" w:right="0"/>
              <w:jc w:val="left"/>
              <w:rPr>
                <w:b/>
                <w:sz w:val="24"/>
              </w:rPr>
            </w:pPr>
          </w:p>
        </w:tc>
        <w:tc>
          <w:tcPr>
            <w:tcW w:w="3245" w:type="dxa"/>
          </w:tcPr>
          <w:p w:rsidR="00920F14" w:rsidRDefault="00C44C60">
            <w:pPr>
              <w:pStyle w:val="TableParagraph"/>
              <w:spacing w:line="276" w:lineRule="auto"/>
              <w:ind w:left="171" w:right="1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 на заседании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протокол № </w:t>
            </w:r>
            <w:r>
              <w:rPr>
                <w:b/>
                <w:sz w:val="24"/>
                <w:u w:val="thick"/>
              </w:rPr>
              <w:t>1</w:t>
            </w:r>
            <w:r>
              <w:rPr>
                <w:b/>
                <w:sz w:val="24"/>
              </w:rPr>
              <w:t xml:space="preserve">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29.08.2023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910" w:type="dxa"/>
          </w:tcPr>
          <w:p w:rsidR="00C44C60" w:rsidRDefault="00C44C60">
            <w:pPr>
              <w:pStyle w:val="TableParagraph"/>
              <w:spacing w:line="276" w:lineRule="auto"/>
              <w:ind w:left="216" w:right="0"/>
              <w:jc w:val="left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Утверждено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20F14" w:rsidRDefault="00C44C60">
            <w:pPr>
              <w:pStyle w:val="TableParagraph"/>
              <w:spacing w:line="276" w:lineRule="auto"/>
              <w:ind w:left="21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приказом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920F14" w:rsidRDefault="00C44C60">
            <w:pPr>
              <w:pStyle w:val="TableParagraph"/>
              <w:spacing w:line="275" w:lineRule="exact"/>
              <w:ind w:left="21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2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205/1-ОД</w:t>
            </w:r>
          </w:p>
          <w:p w:rsidR="00920F14" w:rsidRDefault="00C44C60">
            <w:pPr>
              <w:pStyle w:val="TableParagraph"/>
              <w:spacing w:before="30"/>
              <w:ind w:left="21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31.08.2023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</w:tbl>
    <w:p w:rsidR="00920F14" w:rsidRDefault="00920F14">
      <w:pPr>
        <w:pStyle w:val="a3"/>
        <w:rPr>
          <w:b/>
          <w:sz w:val="20"/>
        </w:rPr>
      </w:pPr>
    </w:p>
    <w:p w:rsidR="00920F14" w:rsidRDefault="00920F14">
      <w:pPr>
        <w:pStyle w:val="a3"/>
        <w:rPr>
          <w:b/>
          <w:sz w:val="20"/>
        </w:rPr>
      </w:pPr>
    </w:p>
    <w:p w:rsidR="00920F14" w:rsidRDefault="00920F14">
      <w:pPr>
        <w:pStyle w:val="a3"/>
        <w:rPr>
          <w:b/>
          <w:sz w:val="20"/>
        </w:rPr>
      </w:pPr>
    </w:p>
    <w:p w:rsidR="00920F14" w:rsidRDefault="00920F14">
      <w:pPr>
        <w:pStyle w:val="a3"/>
        <w:rPr>
          <w:b/>
          <w:sz w:val="20"/>
        </w:rPr>
      </w:pPr>
    </w:p>
    <w:p w:rsidR="00920F14" w:rsidRDefault="00920F14">
      <w:pPr>
        <w:pStyle w:val="a3"/>
        <w:rPr>
          <w:b/>
          <w:sz w:val="20"/>
        </w:rPr>
      </w:pPr>
    </w:p>
    <w:p w:rsidR="00920F14" w:rsidRDefault="00920F14">
      <w:pPr>
        <w:pStyle w:val="a3"/>
        <w:rPr>
          <w:b/>
          <w:sz w:val="20"/>
        </w:rPr>
      </w:pPr>
    </w:p>
    <w:p w:rsidR="00920F14" w:rsidRDefault="00920F14">
      <w:pPr>
        <w:pStyle w:val="a3"/>
        <w:rPr>
          <w:b/>
          <w:sz w:val="20"/>
        </w:rPr>
      </w:pPr>
    </w:p>
    <w:p w:rsidR="00920F14" w:rsidRDefault="00920F14">
      <w:pPr>
        <w:pStyle w:val="a3"/>
        <w:rPr>
          <w:b/>
          <w:sz w:val="20"/>
        </w:rPr>
      </w:pPr>
    </w:p>
    <w:p w:rsidR="00920F14" w:rsidRDefault="00920F14">
      <w:pPr>
        <w:pStyle w:val="a3"/>
        <w:rPr>
          <w:b/>
          <w:sz w:val="20"/>
        </w:rPr>
      </w:pPr>
    </w:p>
    <w:p w:rsidR="00920F14" w:rsidRDefault="00920F14">
      <w:pPr>
        <w:pStyle w:val="a3"/>
        <w:rPr>
          <w:b/>
          <w:sz w:val="20"/>
        </w:rPr>
      </w:pPr>
    </w:p>
    <w:p w:rsidR="00920F14" w:rsidRDefault="00920F14">
      <w:pPr>
        <w:pStyle w:val="a3"/>
        <w:spacing w:before="4"/>
        <w:rPr>
          <w:b/>
          <w:sz w:val="19"/>
        </w:rPr>
      </w:pPr>
    </w:p>
    <w:p w:rsidR="00920F14" w:rsidRPr="00C44C60" w:rsidRDefault="00C44C60">
      <w:pPr>
        <w:pStyle w:val="a4"/>
        <w:rPr>
          <w:sz w:val="28"/>
        </w:rPr>
      </w:pPr>
      <w:r w:rsidRPr="00C44C60">
        <w:rPr>
          <w:sz w:val="28"/>
        </w:rPr>
        <w:t>РАБОЧАЯ</w:t>
      </w:r>
      <w:r w:rsidRPr="00C44C60">
        <w:rPr>
          <w:spacing w:val="-2"/>
          <w:sz w:val="28"/>
        </w:rPr>
        <w:t xml:space="preserve"> </w:t>
      </w:r>
      <w:r w:rsidRPr="00C44C60">
        <w:rPr>
          <w:sz w:val="28"/>
        </w:rPr>
        <w:t>ПРОГРАММА</w:t>
      </w:r>
    </w:p>
    <w:p w:rsidR="00920F14" w:rsidRDefault="00C44C60">
      <w:pPr>
        <w:spacing w:before="276" w:line="322" w:lineRule="exact"/>
        <w:ind w:left="973" w:right="82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адаптивной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физкультуре</w:t>
      </w:r>
    </w:p>
    <w:p w:rsidR="00920F14" w:rsidRDefault="00C44C60">
      <w:pPr>
        <w:ind w:left="973" w:right="88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920F14" w:rsidRDefault="00C44C60">
      <w:pPr>
        <w:spacing w:line="321" w:lineRule="exact"/>
        <w:ind w:left="973" w:right="889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 w:rsidR="00A202D7"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 (2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вариант)</w:t>
      </w:r>
    </w:p>
    <w:p w:rsidR="00920F14" w:rsidRDefault="00920F14">
      <w:pPr>
        <w:pStyle w:val="a3"/>
        <w:rPr>
          <w:b/>
          <w:sz w:val="30"/>
        </w:rPr>
      </w:pPr>
    </w:p>
    <w:p w:rsidR="00920F14" w:rsidRDefault="00920F14">
      <w:pPr>
        <w:pStyle w:val="a3"/>
        <w:spacing w:before="3"/>
        <w:rPr>
          <w:b/>
          <w:sz w:val="26"/>
        </w:rPr>
      </w:pPr>
    </w:p>
    <w:p w:rsidR="00920F14" w:rsidRDefault="00C44C60">
      <w:pPr>
        <w:spacing w:before="1" w:line="321" w:lineRule="exact"/>
        <w:ind w:left="973" w:right="884"/>
        <w:jc w:val="center"/>
        <w:rPr>
          <w:b/>
          <w:sz w:val="28"/>
        </w:rPr>
      </w:pPr>
      <w:r>
        <w:rPr>
          <w:b/>
          <w:sz w:val="28"/>
        </w:rPr>
        <w:t>Кривых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Светланы Викторовны</w:t>
      </w:r>
    </w:p>
    <w:p w:rsidR="00920F14" w:rsidRDefault="00C44C60">
      <w:pPr>
        <w:spacing w:line="229" w:lineRule="exact"/>
        <w:ind w:left="973" w:right="889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учителя)</w:t>
      </w:r>
    </w:p>
    <w:p w:rsidR="00920F14" w:rsidRDefault="00920F14">
      <w:pPr>
        <w:pStyle w:val="a3"/>
      </w:pPr>
    </w:p>
    <w:p w:rsidR="00920F14" w:rsidRDefault="00C44C60">
      <w:pPr>
        <w:ind w:left="973" w:right="87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920F14" w:rsidRDefault="00920F14">
      <w:pPr>
        <w:pStyle w:val="a3"/>
        <w:rPr>
          <w:b/>
          <w:sz w:val="30"/>
        </w:rPr>
      </w:pPr>
    </w:p>
    <w:p w:rsidR="00920F14" w:rsidRDefault="00920F14">
      <w:pPr>
        <w:pStyle w:val="a3"/>
        <w:rPr>
          <w:b/>
          <w:sz w:val="30"/>
        </w:rPr>
      </w:pPr>
    </w:p>
    <w:p w:rsidR="00920F14" w:rsidRDefault="00920F14">
      <w:pPr>
        <w:pStyle w:val="a3"/>
        <w:rPr>
          <w:b/>
          <w:sz w:val="30"/>
        </w:rPr>
      </w:pPr>
    </w:p>
    <w:p w:rsidR="00920F14" w:rsidRDefault="00920F14">
      <w:pPr>
        <w:pStyle w:val="a3"/>
        <w:rPr>
          <w:b/>
          <w:sz w:val="30"/>
        </w:rPr>
      </w:pPr>
    </w:p>
    <w:p w:rsidR="00920F14" w:rsidRDefault="00920F14">
      <w:pPr>
        <w:pStyle w:val="a3"/>
        <w:rPr>
          <w:b/>
          <w:sz w:val="30"/>
        </w:rPr>
      </w:pPr>
    </w:p>
    <w:p w:rsidR="00920F14" w:rsidRDefault="00920F14">
      <w:pPr>
        <w:pStyle w:val="a3"/>
        <w:rPr>
          <w:b/>
          <w:sz w:val="30"/>
        </w:rPr>
      </w:pPr>
    </w:p>
    <w:p w:rsidR="00920F14" w:rsidRDefault="00920F14">
      <w:pPr>
        <w:pStyle w:val="a3"/>
        <w:rPr>
          <w:b/>
          <w:sz w:val="30"/>
        </w:rPr>
      </w:pPr>
    </w:p>
    <w:p w:rsidR="00920F14" w:rsidRDefault="00920F14">
      <w:pPr>
        <w:pStyle w:val="a3"/>
        <w:rPr>
          <w:b/>
          <w:sz w:val="30"/>
        </w:rPr>
      </w:pPr>
    </w:p>
    <w:p w:rsidR="00920F14" w:rsidRDefault="00920F14">
      <w:pPr>
        <w:pStyle w:val="a3"/>
        <w:rPr>
          <w:b/>
          <w:sz w:val="30"/>
        </w:rPr>
      </w:pPr>
    </w:p>
    <w:p w:rsidR="00920F14" w:rsidRDefault="00920F14">
      <w:pPr>
        <w:pStyle w:val="a3"/>
        <w:spacing w:before="2"/>
        <w:rPr>
          <w:b/>
          <w:sz w:val="30"/>
        </w:rPr>
      </w:pPr>
    </w:p>
    <w:p w:rsidR="00920F14" w:rsidRDefault="00C44C60">
      <w:pPr>
        <w:spacing w:before="1"/>
        <w:ind w:left="4247" w:right="4153"/>
        <w:jc w:val="center"/>
        <w:rPr>
          <w:b/>
          <w:sz w:val="28"/>
        </w:rPr>
      </w:pPr>
      <w:r>
        <w:rPr>
          <w:b/>
          <w:sz w:val="28"/>
        </w:rPr>
        <w:t>с. Викулово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2023 год</w:t>
      </w:r>
    </w:p>
    <w:p w:rsidR="00920F14" w:rsidRDefault="00920F14">
      <w:pPr>
        <w:jc w:val="center"/>
        <w:rPr>
          <w:sz w:val="28"/>
        </w:rPr>
        <w:sectPr w:rsidR="00920F14">
          <w:type w:val="continuous"/>
          <w:pgSz w:w="11910" w:h="16840"/>
          <w:pgMar w:top="1380" w:right="620" w:bottom="280" w:left="1380" w:header="720" w:footer="720" w:gutter="0"/>
          <w:cols w:space="720"/>
        </w:sectPr>
      </w:pPr>
    </w:p>
    <w:p w:rsidR="00920F14" w:rsidRDefault="00C44C60">
      <w:pPr>
        <w:pStyle w:val="Heading1"/>
        <w:spacing w:before="70"/>
        <w:ind w:left="3662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920F14" w:rsidRDefault="00C44C60">
      <w:pPr>
        <w:pStyle w:val="a3"/>
        <w:ind w:left="319" w:right="228" w:firstLine="70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занятиях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 физической культуре. Целью</w:t>
      </w:r>
      <w:r>
        <w:rPr>
          <w:spacing w:val="1"/>
        </w:rPr>
        <w:t xml:space="preserve"> </w:t>
      </w:r>
      <w:r>
        <w:t>занятий по</w:t>
      </w:r>
      <w:r>
        <w:rPr>
          <w:spacing w:val="1"/>
        </w:rPr>
        <w:t xml:space="preserve"> </w:t>
      </w:r>
      <w:r>
        <w:t>адаптивной физической 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920F14" w:rsidRDefault="00C44C60">
      <w:pPr>
        <w:pStyle w:val="a3"/>
        <w:ind w:left="319" w:right="231" w:firstLine="706"/>
        <w:jc w:val="both"/>
      </w:pPr>
      <w:r>
        <w:rPr>
          <w:b/>
        </w:rPr>
        <w:t xml:space="preserve">Основные задачи: </w:t>
      </w:r>
      <w:r>
        <w:t>формирование и совершенствование основных и прикладных</w:t>
      </w:r>
      <w:r>
        <w:rPr>
          <w:spacing w:val="1"/>
        </w:rPr>
        <w:t xml:space="preserve"> </w:t>
      </w:r>
      <w:r>
        <w:t>двигательных навыков;</w:t>
      </w:r>
      <w:r>
        <w:rPr>
          <w:spacing w:val="60"/>
        </w:rPr>
        <w:t xml:space="preserve"> </w:t>
      </w:r>
      <w:r>
        <w:t>ходить на лыжах, плавать, играть в спортивные игры; 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-57"/>
        </w:rPr>
        <w:t xml:space="preserve"> </w:t>
      </w:r>
      <w:r>
        <w:t>заболеваний.</w:t>
      </w:r>
    </w:p>
    <w:p w:rsidR="00920F14" w:rsidRDefault="00C44C60">
      <w:pPr>
        <w:pStyle w:val="a3"/>
        <w:ind w:left="319"/>
        <w:rPr>
          <w:i/>
        </w:rPr>
      </w:pPr>
      <w:r>
        <w:rPr>
          <w:b/>
          <w:i/>
        </w:rPr>
        <w:t xml:space="preserve">Целью </w:t>
      </w:r>
      <w:r>
        <w:t>занятий по адаптивной физической культуре является повышение 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адаптивной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культуре</w:t>
      </w:r>
      <w:r>
        <w:rPr>
          <w:i/>
        </w:rPr>
        <w:t>:</w:t>
      </w:r>
    </w:p>
    <w:p w:rsidR="00920F14" w:rsidRDefault="00920F14">
      <w:pPr>
        <w:pStyle w:val="a3"/>
        <w:spacing w:before="7"/>
        <w:rPr>
          <w:i/>
        </w:rPr>
      </w:pPr>
    </w:p>
    <w:p w:rsidR="00920F14" w:rsidRDefault="00C44C60">
      <w:pPr>
        <w:pStyle w:val="a3"/>
        <w:spacing w:line="237" w:lineRule="auto"/>
        <w:ind w:left="319" w:right="677"/>
      </w:pPr>
      <w:r>
        <w:t>Достаточный уровень практическое освоение элементов гимнастики, легкой атлетики,</w:t>
      </w:r>
      <w:r>
        <w:rPr>
          <w:spacing w:val="-57"/>
        </w:rPr>
        <w:t xml:space="preserve"> </w:t>
      </w:r>
      <w:r>
        <w:t>лыжной</w:t>
      </w:r>
      <w:r>
        <w:rPr>
          <w:spacing w:val="-3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</w:p>
    <w:p w:rsidR="00920F14" w:rsidRDefault="00C44C60">
      <w:pPr>
        <w:pStyle w:val="a3"/>
        <w:spacing w:before="4"/>
        <w:ind w:left="319" w:right="319"/>
      </w:pPr>
      <w:proofErr w:type="gramStart"/>
      <w:r>
        <w:t>самостоятельное выполнение комплексов утренней гимнастики; выполнение основных</w:t>
      </w:r>
      <w:r>
        <w:rPr>
          <w:spacing w:val="1"/>
        </w:rPr>
        <w:t xml:space="preserve"> </w:t>
      </w:r>
      <w:r>
        <w:t>двигательных действий в соответствии с заданием учителя: бег, ходьба, прыжки и др.;</w:t>
      </w:r>
      <w:r>
        <w:rPr>
          <w:spacing w:val="1"/>
        </w:rPr>
        <w:t xml:space="preserve"> </w:t>
      </w:r>
      <w:r>
        <w:t xml:space="preserve">выполнение строевых команд, ведение подсчёта при выполнении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упражнений; знание способов использования различного спортивного инвентаря в</w:t>
      </w:r>
      <w:r>
        <w:rPr>
          <w:spacing w:val="1"/>
        </w:rPr>
        <w:t xml:space="preserve"> </w:t>
      </w:r>
      <w:r>
        <w:t>основных видах двигательной активности и их применение в практической деятельности;</w:t>
      </w:r>
      <w:r>
        <w:rPr>
          <w:spacing w:val="-57"/>
        </w:rPr>
        <w:t xml:space="preserve"> </w:t>
      </w:r>
      <w:r>
        <w:t>знание и применение правил бережного обращения с инвентарём и оборудованием в</w:t>
      </w:r>
      <w:r>
        <w:rPr>
          <w:spacing w:val="1"/>
        </w:rPr>
        <w:t xml:space="preserve"> </w:t>
      </w:r>
      <w:r>
        <w:t>повседневной жизни;</w:t>
      </w:r>
      <w:proofErr w:type="gramEnd"/>
      <w:r>
        <w:t xml:space="preserve"> соблюдение требований техники безопасности в процессе участия в</w:t>
      </w:r>
      <w:r>
        <w:rPr>
          <w:spacing w:val="-57"/>
        </w:rPr>
        <w:t xml:space="preserve"> </w:t>
      </w:r>
      <w:r>
        <w:t>физкультурно-спортивных мероприятиях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амостоятельное выполнение упражнений по</w:t>
      </w:r>
      <w:r>
        <w:rPr>
          <w:spacing w:val="1"/>
        </w:rPr>
        <w:t xml:space="preserve"> </w:t>
      </w:r>
      <w:r>
        <w:t>коррекции осанки и телосложения; подача строевых команд, ведение подсчёта при</w:t>
      </w:r>
      <w:r>
        <w:rPr>
          <w:spacing w:val="1"/>
        </w:rPr>
        <w:t xml:space="preserve"> </w:t>
      </w:r>
      <w:r>
        <w:t xml:space="preserve">выполнении </w:t>
      </w:r>
      <w:proofErr w:type="spellStart"/>
      <w:r>
        <w:t>общеразвивающих</w:t>
      </w:r>
      <w:proofErr w:type="spellEnd"/>
      <w:r>
        <w:t xml:space="preserve"> упражнений; выполнение акробатических и</w:t>
      </w:r>
      <w:r>
        <w:rPr>
          <w:spacing w:val="1"/>
        </w:rPr>
        <w:t xml:space="preserve"> </w:t>
      </w:r>
      <w:r>
        <w:t>гимнастических комбинаций на доступном техническом уровне; выполнение основных</w:t>
      </w:r>
      <w:r>
        <w:rPr>
          <w:spacing w:val="1"/>
        </w:rPr>
        <w:t xml:space="preserve"> </w:t>
      </w:r>
      <w:r>
        <w:t>технических действий и приемов игры в баскетбол, пионербол/волейбол в условиях</w:t>
      </w:r>
      <w:r>
        <w:rPr>
          <w:spacing w:val="1"/>
        </w:rPr>
        <w:t xml:space="preserve"> </w:t>
      </w:r>
      <w:r>
        <w:t>учебной, игровой и соревновательной деятельности; выполнение передвижений на лыжах</w:t>
      </w:r>
      <w:r>
        <w:rPr>
          <w:spacing w:val="-57"/>
        </w:rPr>
        <w:t xml:space="preserve"> </w:t>
      </w:r>
      <w:r>
        <w:t>усвоенными способами; адекватное взаимодействие с товарищами при 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920F14" w:rsidRDefault="00920F14">
      <w:pPr>
        <w:pStyle w:val="a3"/>
        <w:spacing w:before="6"/>
      </w:pPr>
    </w:p>
    <w:p w:rsidR="00920F14" w:rsidRDefault="00C44C60">
      <w:pPr>
        <w:pStyle w:val="Heading1"/>
        <w:spacing w:line="275" w:lineRule="exact"/>
        <w:ind w:left="630" w:right="891"/>
        <w:jc w:val="center"/>
      </w:pPr>
      <w:r>
        <w:t>Срок</w:t>
      </w:r>
      <w:r>
        <w:rPr>
          <w:spacing w:val="1"/>
        </w:rPr>
        <w:t xml:space="preserve"> </w:t>
      </w:r>
      <w:r>
        <w:t>реализации</w:t>
      </w:r>
    </w:p>
    <w:p w:rsidR="00920F14" w:rsidRDefault="00C44C60">
      <w:pPr>
        <w:pStyle w:val="a3"/>
        <w:spacing w:line="275" w:lineRule="exact"/>
        <w:ind w:left="623" w:right="891"/>
        <w:jc w:val="center"/>
      </w:pPr>
      <w:r>
        <w:t>настоящей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«Адаптивная</w:t>
      </w:r>
      <w:r>
        <w:rPr>
          <w:spacing w:val="-1"/>
        </w:rPr>
        <w:t xml:space="preserve"> </w:t>
      </w:r>
      <w:r>
        <w:t>физкультура»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учебный год.</w:t>
      </w:r>
    </w:p>
    <w:p w:rsidR="00920F14" w:rsidRDefault="00920F14">
      <w:pPr>
        <w:pStyle w:val="a3"/>
        <w:spacing w:before="5"/>
      </w:pPr>
    </w:p>
    <w:p w:rsidR="00920F14" w:rsidRDefault="00C44C60">
      <w:pPr>
        <w:pStyle w:val="Heading1"/>
        <w:ind w:left="2663"/>
      </w:pPr>
      <w:r>
        <w:t>Общая 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20F14" w:rsidRDefault="00C44C60">
      <w:pPr>
        <w:pStyle w:val="a3"/>
        <w:spacing w:line="242" w:lineRule="auto"/>
        <w:ind w:left="319" w:right="216"/>
      </w:pPr>
      <w:r>
        <w:t>В основу обучения положена система простейших физических упражнений, направленных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дефектов</w:t>
      </w:r>
      <w:r>
        <w:rPr>
          <w:spacing w:val="3"/>
        </w:rPr>
        <w:t xml:space="preserve"> </w:t>
      </w:r>
      <w:r>
        <w:t>физического развития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моторики,</w:t>
      </w:r>
      <w:r>
        <w:rPr>
          <w:spacing w:val="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:rsidR="00920F14" w:rsidRDefault="00C44C60">
      <w:pPr>
        <w:pStyle w:val="a3"/>
        <w:ind w:left="319" w:right="308"/>
      </w:pPr>
      <w:r>
        <w:t>Необходимо отметить, что обучающиеся этой категории имеют значительные отклонения</w:t>
      </w:r>
      <w:r>
        <w:rPr>
          <w:spacing w:val="-58"/>
        </w:rPr>
        <w:t xml:space="preserve"> </w:t>
      </w:r>
      <w:r>
        <w:t>в физическом и двигательном развитии. Это сказывается на содержании и методике</w:t>
      </w:r>
      <w:r>
        <w:rPr>
          <w:spacing w:val="1"/>
        </w:rPr>
        <w:t xml:space="preserve"> </w:t>
      </w:r>
      <w:r>
        <w:t>уроков адаптивной физической культуры. Замедленность психических процессов,</w:t>
      </w:r>
      <w:r>
        <w:rPr>
          <w:spacing w:val="1"/>
        </w:rPr>
        <w:t xml:space="preserve"> </w:t>
      </w:r>
      <w:r>
        <w:t>конкретность мышления, нарушения памяти и внимания обуславливает чрезвычайную</w:t>
      </w:r>
      <w:r>
        <w:rPr>
          <w:spacing w:val="1"/>
        </w:rPr>
        <w:t xml:space="preserve"> </w:t>
      </w:r>
      <w:r>
        <w:t>медлительность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навыков.</w:t>
      </w:r>
    </w:p>
    <w:p w:rsidR="00920F14" w:rsidRDefault="00C44C60">
      <w:pPr>
        <w:pStyle w:val="a3"/>
        <w:ind w:left="319" w:right="257"/>
      </w:pPr>
      <w:r>
        <w:t>Адаптированная рабочая программа ориентирована на обязательный учёт индивидуально-</w:t>
      </w:r>
      <w:r>
        <w:rPr>
          <w:spacing w:val="-57"/>
        </w:rPr>
        <w:t xml:space="preserve"> </w:t>
      </w:r>
      <w:r>
        <w:t>психологических особенностей обучающихся, так как воспитанники представляют собой</w:t>
      </w:r>
      <w:r>
        <w:rPr>
          <w:spacing w:val="1"/>
        </w:rPr>
        <w:t xml:space="preserve"> </w:t>
      </w:r>
      <w:r>
        <w:t>весьма разнородную группу детей по сложности дефекта. Поэтому важен не только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обучении, но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неоднократное</w:t>
      </w:r>
      <w:r>
        <w:rPr>
          <w:spacing w:val="-2"/>
        </w:rPr>
        <w:t xml:space="preserve"> </w:t>
      </w:r>
      <w:r>
        <w:t>повторение, закрепление.</w:t>
      </w:r>
    </w:p>
    <w:p w:rsidR="00920F14" w:rsidRDefault="00C44C60">
      <w:pPr>
        <w:pStyle w:val="a3"/>
        <w:ind w:left="319" w:right="346"/>
      </w:pPr>
      <w:r>
        <w:t>Процесс обучения носит развивающий характер и одновременно имеет коррекционную</w:t>
      </w:r>
      <w:r>
        <w:rPr>
          <w:spacing w:val="1"/>
        </w:rPr>
        <w:t xml:space="preserve"> </w:t>
      </w:r>
      <w:r>
        <w:t>направленность. При обучении происходит развитие познавательной деятельности, речи,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здоровья.</w:t>
      </w:r>
    </w:p>
    <w:p w:rsidR="00920F14" w:rsidRDefault="00920F14">
      <w:pPr>
        <w:sectPr w:rsidR="00920F14">
          <w:pgSz w:w="11910" w:h="16840"/>
          <w:pgMar w:top="1320" w:right="620" w:bottom="280" w:left="1380" w:header="720" w:footer="720" w:gutter="0"/>
          <w:cols w:space="720"/>
        </w:sectPr>
      </w:pPr>
    </w:p>
    <w:p w:rsidR="00920F14" w:rsidRDefault="00C44C60">
      <w:pPr>
        <w:pStyle w:val="a3"/>
        <w:spacing w:before="66" w:line="242" w:lineRule="auto"/>
        <w:ind w:left="319"/>
      </w:pPr>
      <w:r>
        <w:lastRenderedPageBreak/>
        <w:t>Программа по адаптивной физической культуре</w:t>
      </w:r>
      <w:r>
        <w:rPr>
          <w:spacing w:val="1"/>
        </w:rPr>
        <w:t xml:space="preserve"> </w:t>
      </w:r>
      <w:r>
        <w:t>включает 3 раздела: «Коррекционные</w:t>
      </w:r>
      <w:r>
        <w:rPr>
          <w:spacing w:val="-57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игры»,</w:t>
      </w:r>
      <w:r>
        <w:rPr>
          <w:spacing w:val="3"/>
        </w:rPr>
        <w:t xml:space="preserve"> </w:t>
      </w:r>
      <w:r>
        <w:t>«Лыжная</w:t>
      </w:r>
      <w:r>
        <w:rPr>
          <w:spacing w:val="-4"/>
        </w:rPr>
        <w:t xml:space="preserve"> </w:t>
      </w:r>
      <w:r>
        <w:t>подготовка»,</w:t>
      </w:r>
      <w:r>
        <w:rPr>
          <w:spacing w:val="3"/>
        </w:rPr>
        <w:t xml:space="preserve"> </w:t>
      </w:r>
      <w:r>
        <w:t>«Физическая подготовка».</w:t>
      </w:r>
    </w:p>
    <w:p w:rsidR="00920F14" w:rsidRDefault="00C44C60">
      <w:pPr>
        <w:pStyle w:val="Heading1"/>
        <w:spacing w:line="274" w:lineRule="exact"/>
        <w:ind w:left="2663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плане.</w:t>
      </w:r>
    </w:p>
    <w:p w:rsidR="00920F14" w:rsidRDefault="00C44C60">
      <w:pPr>
        <w:pStyle w:val="a3"/>
        <w:tabs>
          <w:tab w:val="left" w:pos="5573"/>
          <w:tab w:val="left" w:pos="7059"/>
        </w:tabs>
        <w:spacing w:before="1" w:line="237" w:lineRule="auto"/>
        <w:ind w:left="319" w:right="224" w:firstLine="566"/>
      </w:pPr>
      <w:r>
        <w:t>На</w:t>
      </w:r>
      <w:r>
        <w:rPr>
          <w:spacing w:val="35"/>
        </w:rPr>
        <w:t xml:space="preserve"> </w:t>
      </w:r>
      <w:r>
        <w:t>реализацию</w:t>
      </w:r>
      <w:r>
        <w:rPr>
          <w:spacing w:val="34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адаптивной</w:t>
      </w:r>
      <w:r>
        <w:tab/>
        <w:t>физкультуре</w:t>
      </w:r>
      <w:r>
        <w:tab/>
        <w:t>в</w:t>
      </w:r>
      <w:r>
        <w:rPr>
          <w:spacing w:val="35"/>
        </w:rPr>
        <w:t xml:space="preserve"> </w:t>
      </w:r>
      <w:r>
        <w:t>федеральном</w:t>
      </w:r>
      <w:r>
        <w:rPr>
          <w:spacing w:val="35"/>
        </w:rPr>
        <w:t xml:space="preserve"> </w:t>
      </w:r>
      <w:r>
        <w:t>базисном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920F14" w:rsidRDefault="00C44C60">
      <w:pPr>
        <w:pStyle w:val="Heading1"/>
        <w:spacing w:before="9"/>
        <w:ind w:left="1261"/>
      </w:pPr>
      <w:r>
        <w:t>Личностные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920F14" w:rsidRDefault="00C44C60">
      <w:pPr>
        <w:pStyle w:val="a3"/>
        <w:spacing w:line="272" w:lineRule="exact"/>
        <w:ind w:left="319"/>
      </w:pPr>
      <w:r>
        <w:t>Личностными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являются:</w:t>
      </w:r>
    </w:p>
    <w:p w:rsidR="00920F14" w:rsidRDefault="00C44C60">
      <w:pPr>
        <w:pStyle w:val="a5"/>
        <w:numPr>
          <w:ilvl w:val="0"/>
          <w:numId w:val="4"/>
        </w:numPr>
        <w:tabs>
          <w:tab w:val="left" w:pos="1040"/>
          <w:tab w:val="left" w:pos="1041"/>
        </w:tabs>
        <w:spacing w:before="7" w:line="237" w:lineRule="auto"/>
        <w:ind w:right="689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обучающейся,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смысла учения;</w:t>
      </w:r>
    </w:p>
    <w:p w:rsidR="00920F14" w:rsidRDefault="00C44C60">
      <w:pPr>
        <w:pStyle w:val="a5"/>
        <w:numPr>
          <w:ilvl w:val="0"/>
          <w:numId w:val="4"/>
        </w:numPr>
        <w:tabs>
          <w:tab w:val="left" w:pos="1040"/>
          <w:tab w:val="left" w:pos="1041"/>
        </w:tabs>
        <w:spacing w:before="2" w:line="237" w:lineRule="auto"/>
        <w:ind w:right="337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правилах;</w:t>
      </w:r>
    </w:p>
    <w:p w:rsidR="00920F14" w:rsidRDefault="00C44C60">
      <w:pPr>
        <w:pStyle w:val="a5"/>
        <w:numPr>
          <w:ilvl w:val="0"/>
          <w:numId w:val="4"/>
        </w:numPr>
        <w:tabs>
          <w:tab w:val="left" w:pos="1040"/>
          <w:tab w:val="left" w:pos="1041"/>
        </w:tabs>
        <w:spacing w:before="7" w:line="237" w:lineRule="auto"/>
        <w:ind w:right="865"/>
        <w:rPr>
          <w:sz w:val="24"/>
        </w:rPr>
      </w:pPr>
      <w:r>
        <w:rPr>
          <w:sz w:val="24"/>
        </w:rPr>
        <w:t>развитие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умение не создавать конфликтов и находить выход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920F14" w:rsidRDefault="00C44C60">
      <w:pPr>
        <w:pStyle w:val="a5"/>
        <w:numPr>
          <w:ilvl w:val="0"/>
          <w:numId w:val="4"/>
        </w:numPr>
        <w:tabs>
          <w:tab w:val="left" w:pos="1102"/>
          <w:tab w:val="left" w:pos="1103"/>
        </w:tabs>
        <w:spacing w:before="8" w:line="237" w:lineRule="auto"/>
        <w:ind w:right="1677"/>
        <w:rPr>
          <w:sz w:val="24"/>
        </w:rPr>
      </w:pPr>
      <w:r>
        <w:tab/>
      </w:r>
      <w:r>
        <w:rPr>
          <w:sz w:val="24"/>
        </w:rPr>
        <w:t>социально-эмоциональное участие в процессе общения и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20F14" w:rsidRDefault="00C44C60">
      <w:pPr>
        <w:pStyle w:val="a5"/>
        <w:numPr>
          <w:ilvl w:val="0"/>
          <w:numId w:val="4"/>
        </w:numPr>
        <w:tabs>
          <w:tab w:val="left" w:pos="1097"/>
          <w:tab w:val="left" w:pos="1098"/>
        </w:tabs>
        <w:spacing w:before="7" w:line="237" w:lineRule="auto"/>
        <w:ind w:right="1065"/>
        <w:rPr>
          <w:sz w:val="24"/>
        </w:rPr>
      </w:pPr>
      <w:r>
        <w:tab/>
      </w:r>
      <w:r>
        <w:rPr>
          <w:sz w:val="24"/>
        </w:rPr>
        <w:t>овладение начальными навыками адаптации в динамично изменяющемся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мире.</w:t>
      </w:r>
    </w:p>
    <w:p w:rsidR="00920F14" w:rsidRDefault="00C44C60">
      <w:pPr>
        <w:pStyle w:val="a5"/>
        <w:numPr>
          <w:ilvl w:val="0"/>
          <w:numId w:val="4"/>
        </w:numPr>
        <w:tabs>
          <w:tab w:val="left" w:pos="1102"/>
          <w:tab w:val="left" w:pos="1103"/>
        </w:tabs>
        <w:spacing w:before="2" w:line="237" w:lineRule="auto"/>
        <w:ind w:right="913"/>
        <w:rPr>
          <w:sz w:val="24"/>
        </w:rPr>
      </w:pPr>
      <w:r>
        <w:tab/>
      </w:r>
      <w:r>
        <w:rPr>
          <w:sz w:val="24"/>
        </w:rPr>
        <w:t>восприятие собственного тела, осознание своих физических возможностей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ограничений.</w:t>
      </w:r>
    </w:p>
    <w:p w:rsidR="00920F14" w:rsidRDefault="00C44C60">
      <w:pPr>
        <w:pStyle w:val="a5"/>
        <w:numPr>
          <w:ilvl w:val="0"/>
          <w:numId w:val="4"/>
        </w:numPr>
        <w:tabs>
          <w:tab w:val="left" w:pos="1040"/>
          <w:tab w:val="left" w:pos="1041"/>
        </w:tabs>
        <w:spacing w:before="7" w:line="237" w:lineRule="auto"/>
        <w:ind w:right="327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тела:</w:t>
      </w:r>
      <w:r>
        <w:rPr>
          <w:spacing w:val="-2"/>
          <w:sz w:val="24"/>
        </w:rPr>
        <w:t xml:space="preserve"> </w:t>
      </w:r>
      <w:r>
        <w:rPr>
          <w:sz w:val="24"/>
        </w:rPr>
        <w:t>сидеть,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средств).</w:t>
      </w:r>
    </w:p>
    <w:p w:rsidR="00920F14" w:rsidRDefault="00C44C60">
      <w:pPr>
        <w:pStyle w:val="a5"/>
        <w:numPr>
          <w:ilvl w:val="0"/>
          <w:numId w:val="4"/>
        </w:numPr>
        <w:tabs>
          <w:tab w:val="left" w:pos="1040"/>
          <w:tab w:val="left" w:pos="1041"/>
        </w:tabs>
        <w:spacing w:before="3" w:line="237" w:lineRule="auto"/>
        <w:ind w:right="1236"/>
        <w:rPr>
          <w:sz w:val="24"/>
        </w:rPr>
      </w:pPr>
      <w:r>
        <w:rPr>
          <w:sz w:val="24"/>
        </w:rPr>
        <w:t>освоение двигательных навыков, последовательности движений,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способностей.</w:t>
      </w:r>
    </w:p>
    <w:p w:rsidR="00920F14" w:rsidRDefault="00C44C60">
      <w:pPr>
        <w:pStyle w:val="a5"/>
        <w:numPr>
          <w:ilvl w:val="0"/>
          <w:numId w:val="4"/>
        </w:numPr>
        <w:tabs>
          <w:tab w:val="left" w:pos="1040"/>
          <w:tab w:val="left" w:pos="104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выносливости.</w:t>
      </w:r>
    </w:p>
    <w:p w:rsidR="00920F14" w:rsidRDefault="00C44C60">
      <w:pPr>
        <w:pStyle w:val="a5"/>
        <w:numPr>
          <w:ilvl w:val="0"/>
          <w:numId w:val="4"/>
        </w:numPr>
        <w:tabs>
          <w:tab w:val="left" w:pos="1164"/>
          <w:tab w:val="left" w:pos="1165"/>
        </w:tabs>
        <w:spacing w:line="293" w:lineRule="exact"/>
        <w:ind w:left="1165" w:hanging="48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успехам: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8"/>
          <w:sz w:val="24"/>
        </w:rPr>
        <w:t xml:space="preserve"> </w:t>
      </w:r>
      <w:r>
        <w:rPr>
          <w:sz w:val="24"/>
        </w:rPr>
        <w:t>прыгнул,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пробежал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</w:p>
    <w:p w:rsidR="00920F14" w:rsidRDefault="00C44C60">
      <w:pPr>
        <w:pStyle w:val="a5"/>
        <w:numPr>
          <w:ilvl w:val="0"/>
          <w:numId w:val="4"/>
        </w:numPr>
        <w:tabs>
          <w:tab w:val="left" w:pos="1040"/>
          <w:tab w:val="left" w:pos="1041"/>
        </w:tabs>
        <w:spacing w:before="2" w:line="237" w:lineRule="auto"/>
        <w:ind w:right="45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нагрузкой:</w:t>
      </w:r>
      <w:r>
        <w:rPr>
          <w:spacing w:val="-3"/>
          <w:sz w:val="24"/>
        </w:rPr>
        <w:t xml:space="preserve"> </w:t>
      </w:r>
      <w:r>
        <w:rPr>
          <w:sz w:val="24"/>
        </w:rPr>
        <w:t>усталость,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болевые</w:t>
      </w:r>
      <w:r>
        <w:rPr>
          <w:spacing w:val="-10"/>
          <w:sz w:val="24"/>
        </w:rPr>
        <w:t xml:space="preserve"> </w:t>
      </w:r>
      <w:r>
        <w:rPr>
          <w:sz w:val="24"/>
        </w:rPr>
        <w:t>ощущения,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др.</w:t>
      </w:r>
    </w:p>
    <w:p w:rsidR="00920F14" w:rsidRDefault="00C44C60">
      <w:pPr>
        <w:pStyle w:val="a3"/>
        <w:spacing w:before="3" w:line="275" w:lineRule="exact"/>
        <w:ind w:left="319"/>
      </w:pPr>
      <w:r>
        <w:t>Предметными результатами являются:</w:t>
      </w:r>
    </w:p>
    <w:p w:rsidR="00920F14" w:rsidRDefault="00C44C60">
      <w:pPr>
        <w:pStyle w:val="a5"/>
        <w:numPr>
          <w:ilvl w:val="0"/>
          <w:numId w:val="3"/>
        </w:numPr>
        <w:tabs>
          <w:tab w:val="left" w:pos="585"/>
        </w:tabs>
        <w:ind w:hanging="266"/>
        <w:rPr>
          <w:sz w:val="24"/>
        </w:rPr>
      </w:pPr>
      <w:r>
        <w:rPr>
          <w:sz w:val="24"/>
        </w:rPr>
        <w:t>правильное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920F14" w:rsidRDefault="00C44C60">
      <w:pPr>
        <w:pStyle w:val="a5"/>
        <w:numPr>
          <w:ilvl w:val="0"/>
          <w:numId w:val="3"/>
        </w:numPr>
        <w:tabs>
          <w:tab w:val="left" w:pos="585"/>
        </w:tabs>
        <w:spacing w:before="5" w:line="237" w:lineRule="auto"/>
        <w:ind w:left="319" w:right="907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 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920F14" w:rsidRDefault="00C44C60">
      <w:pPr>
        <w:pStyle w:val="a5"/>
        <w:numPr>
          <w:ilvl w:val="0"/>
          <w:numId w:val="3"/>
        </w:numPr>
        <w:tabs>
          <w:tab w:val="left" w:pos="585"/>
        </w:tabs>
        <w:spacing w:before="3" w:line="240" w:lineRule="auto"/>
        <w:ind w:left="319" w:right="381" w:firstLine="0"/>
        <w:rPr>
          <w:sz w:val="24"/>
        </w:rPr>
      </w:pPr>
      <w:r>
        <w:rPr>
          <w:sz w:val="24"/>
        </w:rPr>
        <w:t>формирование элементарных знаний анатомии человека, о законах 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 человека, о физиологическом и психологическом воздействии тех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920F14" w:rsidRDefault="00C44C60">
      <w:pPr>
        <w:pStyle w:val="a5"/>
        <w:numPr>
          <w:ilvl w:val="0"/>
          <w:numId w:val="3"/>
        </w:numPr>
        <w:tabs>
          <w:tab w:val="left" w:pos="585"/>
        </w:tabs>
        <w:spacing w:line="242" w:lineRule="auto"/>
        <w:ind w:left="319" w:right="1285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920F14" w:rsidRDefault="00C44C60">
      <w:pPr>
        <w:pStyle w:val="a5"/>
        <w:numPr>
          <w:ilvl w:val="0"/>
          <w:numId w:val="3"/>
        </w:numPr>
        <w:tabs>
          <w:tab w:val="left" w:pos="580"/>
        </w:tabs>
        <w:spacing w:line="271" w:lineRule="exact"/>
        <w:ind w:left="579" w:hanging="26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гимнастики.</w:t>
      </w:r>
    </w:p>
    <w:p w:rsidR="00920F14" w:rsidRDefault="00920F14">
      <w:pPr>
        <w:pStyle w:val="a3"/>
        <w:spacing w:before="5"/>
        <w:rPr>
          <w:sz w:val="28"/>
        </w:rPr>
      </w:pPr>
    </w:p>
    <w:p w:rsidR="00920F14" w:rsidRDefault="00C44C60">
      <w:pPr>
        <w:pStyle w:val="Heading1"/>
        <w:spacing w:line="240" w:lineRule="auto"/>
        <w:ind w:left="973" w:right="877"/>
        <w:jc w:val="center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920F14" w:rsidRDefault="00C44C60">
      <w:pPr>
        <w:pStyle w:val="a3"/>
        <w:spacing w:before="224"/>
        <w:ind w:left="319"/>
      </w:pPr>
      <w:r>
        <w:t>Раздел</w:t>
      </w:r>
      <w:r>
        <w:rPr>
          <w:spacing w:val="-6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подготовка».</w:t>
      </w:r>
    </w:p>
    <w:p w:rsidR="00A202D7" w:rsidRDefault="00C44C60">
      <w:pPr>
        <w:pStyle w:val="a3"/>
        <w:spacing w:before="4" w:line="237" w:lineRule="auto"/>
        <w:ind w:left="319" w:right="726"/>
      </w:pPr>
      <w:r>
        <w:t>Знать: правила техники безопасности</w:t>
      </w:r>
      <w:r w:rsidR="00A202D7">
        <w:t xml:space="preserve"> на занятиях легкой атлетикой; </w:t>
      </w:r>
    </w:p>
    <w:p w:rsidR="00920F14" w:rsidRDefault="00C44C60">
      <w:pPr>
        <w:pStyle w:val="a3"/>
        <w:spacing w:before="4" w:line="237" w:lineRule="auto"/>
        <w:ind w:left="319" w:right="726"/>
      </w:pPr>
      <w:r>
        <w:t xml:space="preserve"> Уметь: ходить в</w:t>
      </w:r>
      <w:r>
        <w:rPr>
          <w:spacing w:val="-57"/>
        </w:rPr>
        <w:t xml:space="preserve"> </w:t>
      </w:r>
      <w:r>
        <w:t>различном</w:t>
      </w:r>
      <w:r>
        <w:rPr>
          <w:spacing w:val="2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низкого</w:t>
      </w:r>
      <w:r>
        <w:rPr>
          <w:spacing w:val="6"/>
        </w:rPr>
        <w:t xml:space="preserve"> </w:t>
      </w:r>
      <w:r>
        <w:t>старта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м;</w:t>
      </w:r>
    </w:p>
    <w:p w:rsidR="00920F14" w:rsidRDefault="00C44C60">
      <w:pPr>
        <w:pStyle w:val="a3"/>
        <w:spacing w:before="6" w:line="237" w:lineRule="auto"/>
        <w:ind w:left="319" w:right="216"/>
      </w:pPr>
      <w:r>
        <w:t>бежать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</w:t>
      </w:r>
      <w:r>
        <w:rPr>
          <w:spacing w:val="-4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мин,</w:t>
      </w:r>
      <w:r>
        <w:rPr>
          <w:spacing w:val="-4"/>
        </w:rPr>
        <w:t xml:space="preserve"> </w:t>
      </w:r>
      <w:r>
        <w:t>мягко</w:t>
      </w:r>
      <w:r>
        <w:rPr>
          <w:spacing w:val="-1"/>
        </w:rPr>
        <w:t xml:space="preserve"> </w:t>
      </w:r>
      <w:r>
        <w:t>приземлится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прыжках</w:t>
      </w:r>
      <w:r>
        <w:rPr>
          <w:spacing w:val="-6"/>
        </w:rPr>
        <w:t xml:space="preserve"> </w:t>
      </w:r>
      <w:r>
        <w:t>в высоту</w:t>
      </w:r>
      <w:r>
        <w:rPr>
          <w:spacing w:val="-10"/>
        </w:rPr>
        <w:t xml:space="preserve"> </w:t>
      </w:r>
      <w:r>
        <w:t>и в длину,</w:t>
      </w:r>
      <w:r>
        <w:rPr>
          <w:spacing w:val="-57"/>
        </w:rPr>
        <w:t xml:space="preserve"> </w:t>
      </w:r>
      <w:r>
        <w:t>метать</w:t>
      </w:r>
      <w:r>
        <w:rPr>
          <w:spacing w:val="2"/>
        </w:rPr>
        <w:t xml:space="preserve"> </w:t>
      </w:r>
      <w:r>
        <w:t>теннисный</w:t>
      </w:r>
      <w:r>
        <w:rPr>
          <w:spacing w:val="-2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шага.</w:t>
      </w:r>
    </w:p>
    <w:p w:rsidR="00920F14" w:rsidRDefault="00C44C60">
      <w:pPr>
        <w:pStyle w:val="a3"/>
        <w:spacing w:before="3"/>
        <w:ind w:left="319" w:right="1495"/>
      </w:pPr>
      <w:r>
        <w:t>Раздел «Коррекционные подвижные игры»: Знать: упрощённые правила игры;</w:t>
      </w:r>
      <w:r>
        <w:rPr>
          <w:spacing w:val="-57"/>
        </w:rPr>
        <w:t xml:space="preserve"> </w:t>
      </w:r>
      <w:r>
        <w:t>Уметь: ловить</w:t>
      </w:r>
      <w:r>
        <w:rPr>
          <w:spacing w:val="-1"/>
        </w:rPr>
        <w:t xml:space="preserve"> </w:t>
      </w:r>
      <w:r>
        <w:t>мяч,</w:t>
      </w:r>
      <w:r>
        <w:rPr>
          <w:spacing w:val="4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передачу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груди;</w:t>
      </w:r>
    </w:p>
    <w:p w:rsidR="00920F14" w:rsidRDefault="00C44C60">
      <w:pPr>
        <w:pStyle w:val="a3"/>
        <w:ind w:left="319" w:right="402"/>
      </w:pPr>
      <w:r>
        <w:t>Раздел</w:t>
      </w:r>
      <w:r>
        <w:rPr>
          <w:spacing w:val="1"/>
        </w:rPr>
        <w:t xml:space="preserve"> </w:t>
      </w:r>
      <w:r>
        <w:t>«лыжная подготовка» Соблюдение</w:t>
      </w:r>
      <w:r>
        <w:rPr>
          <w:spacing w:val="1"/>
        </w:rPr>
        <w:t xml:space="preserve"> </w:t>
      </w:r>
      <w:r>
        <w:t>последовательности действий при креплении</w:t>
      </w:r>
      <w:r>
        <w:rPr>
          <w:spacing w:val="-57"/>
        </w:rPr>
        <w:t xml:space="preserve"> </w:t>
      </w:r>
      <w:r>
        <w:t>ботинок к лыжам: удержание лыжи, поднесение носка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крепления,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носка</w:t>
      </w:r>
      <w:r>
        <w:rPr>
          <w:spacing w:val="1"/>
        </w:rPr>
        <w:t xml:space="preserve"> </w:t>
      </w:r>
      <w:r>
        <w:t>лыжного ботинка в крепление, подъем пятки. Чистка лыж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снега.</w:t>
      </w:r>
    </w:p>
    <w:p w:rsidR="00920F14" w:rsidRDefault="00920F14">
      <w:pPr>
        <w:sectPr w:rsidR="00920F14">
          <w:pgSz w:w="11910" w:h="16840"/>
          <w:pgMar w:top="1040" w:right="620" w:bottom="280" w:left="1380" w:header="720" w:footer="720" w:gutter="0"/>
          <w:cols w:space="720"/>
        </w:sectPr>
      </w:pPr>
    </w:p>
    <w:p w:rsidR="00920F14" w:rsidRDefault="00C44C60">
      <w:pPr>
        <w:pStyle w:val="a3"/>
        <w:spacing w:before="66"/>
        <w:ind w:left="319" w:right="308" w:firstLine="566"/>
      </w:pPr>
      <w:r>
        <w:lastRenderedPageBreak/>
        <w:t>Стояние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параллельно</w:t>
      </w:r>
      <w:r>
        <w:rPr>
          <w:spacing w:val="60"/>
        </w:rPr>
        <w:t xml:space="preserve"> </w:t>
      </w:r>
      <w:r>
        <w:t>лежащих</w:t>
      </w:r>
      <w:r>
        <w:rPr>
          <w:spacing w:val="60"/>
        </w:rPr>
        <w:t xml:space="preserve"> </w:t>
      </w:r>
      <w:r>
        <w:t>лыжах.</w:t>
      </w:r>
      <w:r>
        <w:rPr>
          <w:spacing w:val="60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ступающего шага:</w:t>
      </w:r>
      <w:r>
        <w:rPr>
          <w:spacing w:val="1"/>
        </w:rPr>
        <w:t xml:space="preserve"> </w:t>
      </w:r>
      <w:r>
        <w:t>шаговые движения на месте, продвижение вперед приставным шагом, продвижение в</w:t>
      </w:r>
      <w:r>
        <w:rPr>
          <w:spacing w:val="1"/>
        </w:rPr>
        <w:t xml:space="preserve"> </w:t>
      </w:r>
      <w:r>
        <w:t>сторону приставным шагом. Соблюдение 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«лежа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боку»:</w:t>
      </w:r>
      <w:r>
        <w:rPr>
          <w:spacing w:val="1"/>
        </w:rPr>
        <w:t xml:space="preserve"> </w:t>
      </w:r>
      <w:r>
        <w:t>приставление</w:t>
      </w:r>
      <w:r>
        <w:rPr>
          <w:spacing w:val="60"/>
        </w:rPr>
        <w:t xml:space="preserve"> </w:t>
      </w:r>
      <w:r>
        <w:t>одной</w:t>
      </w:r>
      <w:r>
        <w:rPr>
          <w:spacing w:val="60"/>
        </w:rPr>
        <w:t xml:space="preserve"> </w:t>
      </w:r>
      <w:r>
        <w:t>ноги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 «сидя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боку»</w:t>
      </w:r>
      <w:r>
        <w:rPr>
          <w:spacing w:val="1"/>
        </w:rPr>
        <w:t xml:space="preserve"> </w:t>
      </w:r>
      <w:r>
        <w:t>(опора на правую руку), сгибание правой ноги в</w:t>
      </w:r>
      <w:r>
        <w:rPr>
          <w:spacing w:val="1"/>
        </w:rPr>
        <w:t xml:space="preserve"> </w:t>
      </w:r>
      <w:r>
        <w:t>колене, постановка левой ноги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 «стоя» с</w:t>
      </w:r>
      <w:r>
        <w:rPr>
          <w:spacing w:val="-57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руку.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вокруг</w:t>
      </w:r>
      <w:r>
        <w:rPr>
          <w:spacing w:val="60"/>
        </w:rPr>
        <w:t xml:space="preserve"> </w:t>
      </w:r>
      <w:r>
        <w:t>пяток</w:t>
      </w:r>
      <w:r>
        <w:rPr>
          <w:spacing w:val="60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(носков</w:t>
      </w:r>
      <w:r>
        <w:rPr>
          <w:spacing w:val="1"/>
        </w:rPr>
        <w:t xml:space="preserve"> </w:t>
      </w:r>
      <w:r>
        <w:t>лыж),</w:t>
      </w:r>
      <w:r>
        <w:rPr>
          <w:spacing w:val="1"/>
        </w:rPr>
        <w:t xml:space="preserve"> </w:t>
      </w:r>
      <w:r>
        <w:t>махом.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палок:</w:t>
      </w:r>
      <w:r>
        <w:rPr>
          <w:spacing w:val="1"/>
        </w:rPr>
        <w:t xml:space="preserve"> </w:t>
      </w:r>
      <w:r>
        <w:t>одно (несколько)</w:t>
      </w:r>
      <w:r>
        <w:rPr>
          <w:spacing w:val="1"/>
        </w:rPr>
        <w:t xml:space="preserve"> </w:t>
      </w:r>
      <w:r>
        <w:t>скольжений.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proofErr w:type="spellStart"/>
      <w:r>
        <w:t>двухшажного</w:t>
      </w:r>
      <w:proofErr w:type="spellEnd"/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бесшажного</w:t>
      </w:r>
      <w:r>
        <w:rPr>
          <w:spacing w:val="-57"/>
        </w:rPr>
        <w:t xml:space="preserve"> </w:t>
      </w:r>
      <w:r>
        <w:t>хода.</w:t>
      </w:r>
      <w:r>
        <w:rPr>
          <w:spacing w:val="3"/>
        </w:rPr>
        <w:t xml:space="preserve"> </w:t>
      </w:r>
      <w:proofErr w:type="gramStart"/>
      <w:r>
        <w:t>Преодоление</w:t>
      </w:r>
      <w:r>
        <w:rPr>
          <w:spacing w:val="54"/>
        </w:rPr>
        <w:t xml:space="preserve"> </w:t>
      </w:r>
      <w:r>
        <w:t>подъемов</w:t>
      </w:r>
      <w:r>
        <w:rPr>
          <w:spacing w:val="57"/>
        </w:rPr>
        <w:t xml:space="preserve"> </w:t>
      </w:r>
      <w:r>
        <w:t>ступающим</w:t>
      </w:r>
      <w:r>
        <w:rPr>
          <w:spacing w:val="2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(«лесенкой»,</w:t>
      </w:r>
      <w:r>
        <w:rPr>
          <w:spacing w:val="3"/>
        </w:rPr>
        <w:t xml:space="preserve"> </w:t>
      </w:r>
      <w:r>
        <w:t>«</w:t>
      </w:r>
      <w:proofErr w:type="spellStart"/>
      <w:r>
        <w:t>полуелочкой</w:t>
      </w:r>
      <w:proofErr w:type="spellEnd"/>
      <w:r>
        <w:t>»,</w:t>
      </w:r>
      <w:proofErr w:type="gramEnd"/>
    </w:p>
    <w:p w:rsidR="00920F14" w:rsidRDefault="00C44C60">
      <w:pPr>
        <w:pStyle w:val="a3"/>
        <w:spacing w:before="1" w:line="242" w:lineRule="auto"/>
        <w:ind w:left="319" w:right="677"/>
      </w:pPr>
      <w:r>
        <w:t>«елочкой»).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при спуске со склона нажимом палок</w:t>
      </w:r>
      <w:r>
        <w:rPr>
          <w:spacing w:val="-57"/>
        </w:rPr>
        <w:t xml:space="preserve"> </w:t>
      </w:r>
      <w:r>
        <w:t>(«</w:t>
      </w:r>
      <w:proofErr w:type="spellStart"/>
      <w:r>
        <w:t>полуплугом</w:t>
      </w:r>
      <w:proofErr w:type="spellEnd"/>
      <w:r>
        <w:t>»,</w:t>
      </w:r>
      <w:r>
        <w:rPr>
          <w:spacing w:val="3"/>
        </w:rPr>
        <w:t xml:space="preserve"> </w:t>
      </w:r>
      <w:r>
        <w:t>«плугом»,</w:t>
      </w:r>
      <w:r>
        <w:rPr>
          <w:spacing w:val="4"/>
        </w:rPr>
        <w:t xml:space="preserve"> </w:t>
      </w:r>
      <w:r>
        <w:t>падением).</w:t>
      </w:r>
    </w:p>
    <w:p w:rsidR="00920F14" w:rsidRDefault="00920F14">
      <w:pPr>
        <w:pStyle w:val="a3"/>
        <w:spacing w:before="2"/>
      </w:pPr>
    </w:p>
    <w:p w:rsidR="00920F14" w:rsidRDefault="00C44C60">
      <w:pPr>
        <w:pStyle w:val="Heading1"/>
        <w:spacing w:line="240" w:lineRule="auto"/>
        <w:ind w:left="973" w:right="882"/>
        <w:jc w:val="center"/>
      </w:pP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920F14" w:rsidRDefault="00920F14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5258"/>
        <w:gridCol w:w="3136"/>
      </w:tblGrid>
      <w:tr w:rsidR="00920F14">
        <w:trPr>
          <w:trHeight w:val="830"/>
        </w:trPr>
        <w:tc>
          <w:tcPr>
            <w:tcW w:w="961" w:type="dxa"/>
          </w:tcPr>
          <w:p w:rsidR="00920F14" w:rsidRDefault="00C44C60">
            <w:pPr>
              <w:pStyle w:val="TableParagraph"/>
              <w:spacing w:line="320" w:lineRule="exact"/>
              <w:ind w:left="110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258" w:type="dxa"/>
          </w:tcPr>
          <w:p w:rsidR="00920F14" w:rsidRDefault="00C44C60"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урока.</w:t>
            </w:r>
          </w:p>
        </w:tc>
        <w:tc>
          <w:tcPr>
            <w:tcW w:w="3136" w:type="dxa"/>
          </w:tcPr>
          <w:p w:rsidR="00920F14" w:rsidRDefault="00C44C60">
            <w:pPr>
              <w:pStyle w:val="TableParagraph"/>
              <w:spacing w:before="3" w:line="237" w:lineRule="auto"/>
              <w:ind w:left="66" w:right="12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920F14" w:rsidRDefault="00C44C60">
            <w:pPr>
              <w:pStyle w:val="TableParagraph"/>
              <w:spacing w:before="4" w:line="257" w:lineRule="exact"/>
              <w:ind w:left="6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30"/>
              <w:ind w:left="114" w:right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ind w:left="66" w:right="60" w:firstLine="7"/>
              <w:jc w:val="left"/>
              <w:rPr>
                <w:sz w:val="24"/>
              </w:rPr>
            </w:pPr>
            <w:r>
              <w:rPr>
                <w:sz w:val="24"/>
              </w:rPr>
              <w:t>Правила безопасности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упражнений. </w:t>
            </w:r>
          </w:p>
          <w:p w:rsidR="00920F14" w:rsidRDefault="00C44C60" w:rsidP="006D3BD2">
            <w:pPr>
              <w:pStyle w:val="TableParagraph"/>
              <w:ind w:left="66" w:right="60" w:firstLine="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шеренгу.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9" w:right="90" w:firstLine="8"/>
              <w:jc w:val="left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920F14">
        <w:trPr>
          <w:trHeight w:val="97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30"/>
              <w:ind w:left="114" w:right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8" w:lineRule="exact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  <w:p w:rsidR="00920F14" w:rsidRDefault="00C44C60" w:rsidP="006D3BD2">
            <w:pPr>
              <w:pStyle w:val="TableParagraph"/>
              <w:spacing w:before="3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42" w:lineRule="auto"/>
              <w:ind w:left="796" w:right="56" w:hanging="2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Воспитание чувства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ответственности за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личную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безопасность.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30"/>
              <w:ind w:left="114" w:right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8" w:lineRule="exact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</w:p>
          <w:p w:rsidR="00920F14" w:rsidRDefault="00C44C60" w:rsidP="006D3BD2">
            <w:pPr>
              <w:pStyle w:val="TableParagraph"/>
              <w:spacing w:before="2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30"/>
              <w:ind w:left="114" w:right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42" w:lineRule="auto"/>
              <w:ind w:left="1161" w:right="180" w:hanging="677"/>
              <w:jc w:val="left"/>
              <w:rPr>
                <w:sz w:val="24"/>
              </w:rPr>
            </w:pPr>
            <w:r>
              <w:rPr>
                <w:sz w:val="24"/>
              </w:rPr>
              <w:t>Прыжковая подготовка.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 старт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30"/>
              <w:ind w:left="114" w:right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42" w:lineRule="auto"/>
              <w:ind w:left="1617" w:right="0" w:hanging="1504"/>
              <w:jc w:val="left"/>
              <w:rPr>
                <w:sz w:val="24"/>
              </w:rPr>
            </w:pPr>
            <w:r>
              <w:rPr>
                <w:sz w:val="24"/>
              </w:rPr>
              <w:t>Прыжковая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«кто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быстрее»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30"/>
              <w:ind w:left="114" w:right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7" w:lineRule="exact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шага.</w:t>
            </w:r>
          </w:p>
          <w:p w:rsidR="00920F14" w:rsidRDefault="00C44C60" w:rsidP="006D3BD2">
            <w:pPr>
              <w:pStyle w:val="TableParagraph"/>
              <w:spacing w:line="275" w:lineRule="exact"/>
              <w:ind w:left="54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30"/>
              <w:ind w:left="114" w:right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8" w:lineRule="exact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30"/>
              <w:ind w:left="114" w:right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spacing w:line="237" w:lineRule="auto"/>
              <w:ind w:left="2088" w:right="180" w:hanging="17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Метание мяча в цель с шага. </w:t>
            </w:r>
          </w:p>
          <w:p w:rsidR="00920F14" w:rsidRDefault="00C44C60" w:rsidP="006D3BD2">
            <w:pPr>
              <w:pStyle w:val="TableParagraph"/>
              <w:spacing w:line="237" w:lineRule="auto"/>
              <w:ind w:left="2088" w:right="180" w:hanging="1773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6"/>
              <w:ind w:left="114" w:right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5258" w:type="dxa"/>
          </w:tcPr>
          <w:p w:rsidR="0001369B" w:rsidRPr="0001369B" w:rsidRDefault="00C44C60" w:rsidP="0001369B">
            <w:pPr>
              <w:pStyle w:val="TableParagraph"/>
              <w:spacing w:line="237" w:lineRule="auto"/>
              <w:ind w:left="1199" w:right="457" w:hanging="735"/>
              <w:jc w:val="left"/>
              <w:rPr>
                <w:sz w:val="24"/>
              </w:rPr>
            </w:pPr>
            <w:r>
              <w:rPr>
                <w:sz w:val="24"/>
              </w:rPr>
              <w:t>Толкание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"/>
                <w:sz w:val="24"/>
              </w:rPr>
              <w:t xml:space="preserve"> </w:t>
            </w:r>
            <w:r w:rsidR="0001369B">
              <w:rPr>
                <w:sz w:val="24"/>
              </w:rPr>
              <w:t>мяча.</w:t>
            </w:r>
          </w:p>
          <w:p w:rsidR="00920F14" w:rsidRDefault="00C44C60" w:rsidP="006D3BD2">
            <w:pPr>
              <w:pStyle w:val="TableParagraph"/>
              <w:spacing w:line="237" w:lineRule="auto"/>
              <w:ind w:left="1199" w:right="457" w:hanging="735"/>
              <w:jc w:val="lef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</w:tbl>
    <w:p w:rsidR="00920F14" w:rsidRDefault="00920F14" w:rsidP="006D3BD2">
      <w:pPr>
        <w:rPr>
          <w:sz w:val="24"/>
        </w:rPr>
        <w:sectPr w:rsidR="00920F14">
          <w:pgSz w:w="11910" w:h="16840"/>
          <w:pgMar w:top="10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5258"/>
        <w:gridCol w:w="3136"/>
      </w:tblGrid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spacing w:line="242" w:lineRule="auto"/>
              <w:ind w:left="1977" w:right="180" w:hanging="13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Метание на дальность. </w:t>
            </w:r>
          </w:p>
          <w:p w:rsidR="00920F14" w:rsidRDefault="00C44C60" w:rsidP="006D3BD2">
            <w:pPr>
              <w:pStyle w:val="TableParagraph"/>
              <w:spacing w:line="242" w:lineRule="auto"/>
              <w:ind w:left="1977" w:right="180" w:hanging="1311"/>
              <w:jc w:val="left"/>
              <w:rPr>
                <w:sz w:val="24"/>
              </w:rPr>
            </w:pPr>
            <w:r>
              <w:rPr>
                <w:sz w:val="24"/>
              </w:rPr>
              <w:t>Бег и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"Салки"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42" w:lineRule="auto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Инструктаж по ТБ. Ловля и передача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920F14" w:rsidRDefault="00C44C60" w:rsidP="006D3BD2">
            <w:pPr>
              <w:pStyle w:val="TableParagraph"/>
              <w:spacing w:line="271" w:lineRule="exact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spacing w:line="242" w:lineRule="auto"/>
              <w:ind w:left="887" w:right="202" w:hanging="668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</w:p>
          <w:p w:rsidR="00920F14" w:rsidRDefault="00C44C60" w:rsidP="006D3BD2">
            <w:pPr>
              <w:pStyle w:val="TableParagraph"/>
              <w:spacing w:line="242" w:lineRule="auto"/>
              <w:ind w:left="887" w:right="202" w:hanging="668"/>
              <w:jc w:val="left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отскоком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920F14" w:rsidRDefault="00C44C60" w:rsidP="006D3BD2">
            <w:pPr>
              <w:pStyle w:val="TableParagraph"/>
              <w:spacing w:before="2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флажками: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spacing w:line="242" w:lineRule="auto"/>
              <w:ind w:left="51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</w:p>
          <w:p w:rsidR="00920F14" w:rsidRDefault="00C44C60" w:rsidP="006D3BD2">
            <w:pPr>
              <w:pStyle w:val="TableParagraph"/>
              <w:spacing w:line="242" w:lineRule="auto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палочкой.</w:t>
            </w:r>
          </w:p>
          <w:p w:rsidR="00920F14" w:rsidRDefault="00C44C60" w:rsidP="006D3BD2">
            <w:pPr>
              <w:pStyle w:val="TableParagraph"/>
              <w:spacing w:line="271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пропало?»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spacing w:line="263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обручем.</w:t>
            </w:r>
          </w:p>
          <w:p w:rsidR="00920F14" w:rsidRDefault="00C44C60" w:rsidP="006D3BD2">
            <w:pPr>
              <w:pStyle w:val="TableParagraph"/>
              <w:spacing w:line="263" w:lineRule="exact"/>
              <w:ind w:left="57"/>
              <w:jc w:val="left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Броски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920F14" w:rsidRDefault="00C44C60" w:rsidP="006D3BD2">
            <w:pPr>
              <w:pStyle w:val="TableParagraph"/>
              <w:spacing w:before="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«Сбор картофеля»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spacing w:line="263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обручем.</w:t>
            </w:r>
          </w:p>
          <w:p w:rsidR="00920F14" w:rsidRDefault="00C44C60" w:rsidP="006D3BD2">
            <w:pPr>
              <w:pStyle w:val="TableParagraph"/>
              <w:spacing w:line="263" w:lineRule="exact"/>
              <w:ind w:left="57"/>
              <w:jc w:val="left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Броски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920F14" w:rsidRDefault="00C44C60" w:rsidP="006D3BD2">
            <w:pPr>
              <w:pStyle w:val="TableParagraph"/>
              <w:spacing w:before="2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«Сбор картофеля»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spacing w:line="237" w:lineRule="auto"/>
              <w:ind w:left="1151" w:right="470" w:hanging="6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Подвижные игры. </w:t>
            </w:r>
          </w:p>
          <w:p w:rsidR="00920F14" w:rsidRDefault="00C44C60" w:rsidP="006D3BD2">
            <w:pPr>
              <w:pStyle w:val="TableParagraph"/>
              <w:spacing w:line="237" w:lineRule="auto"/>
              <w:ind w:left="1151" w:right="470" w:hanging="653"/>
              <w:jc w:val="left"/>
              <w:rPr>
                <w:sz w:val="24"/>
              </w:rPr>
            </w:pPr>
            <w:r>
              <w:rPr>
                <w:sz w:val="24"/>
              </w:rPr>
              <w:t>Игра Передача и ловля</w:t>
            </w:r>
            <w:r w:rsidR="0001369B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1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20F14" w:rsidRDefault="00C44C60" w:rsidP="006D3BD2">
            <w:pPr>
              <w:pStyle w:val="TableParagraph"/>
              <w:spacing w:line="275" w:lineRule="exact"/>
              <w:ind w:left="71" w:right="4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«Карусель».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spacing w:line="237" w:lineRule="auto"/>
              <w:ind w:left="1185" w:right="450" w:hanging="7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Подвижные игры. </w:t>
            </w:r>
          </w:p>
          <w:p w:rsidR="0001369B" w:rsidRDefault="00C44C60" w:rsidP="006D3BD2">
            <w:pPr>
              <w:pStyle w:val="TableParagraph"/>
              <w:spacing w:line="237" w:lineRule="auto"/>
              <w:ind w:left="1185" w:right="450" w:hanging="711"/>
              <w:jc w:val="left"/>
              <w:rPr>
                <w:sz w:val="24"/>
              </w:rPr>
            </w:pPr>
            <w:r>
              <w:rPr>
                <w:sz w:val="24"/>
              </w:rPr>
              <w:t>Эстафеты с эстафетной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палочкой.</w:t>
            </w:r>
          </w:p>
          <w:p w:rsidR="00920F14" w:rsidRDefault="00C44C60" w:rsidP="006D3BD2">
            <w:pPr>
              <w:pStyle w:val="TableParagraph"/>
              <w:spacing w:line="237" w:lineRule="auto"/>
              <w:ind w:left="1185" w:right="450" w:hanging="71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«Карусель».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Учить координации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37" w:lineRule="auto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20F14" w:rsidRDefault="00C44C60" w:rsidP="006D3BD2">
            <w:pPr>
              <w:pStyle w:val="TableParagraph"/>
              <w:spacing w:line="274" w:lineRule="exact"/>
              <w:ind w:right="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упражнений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3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 Эстафеты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0F14" w:rsidRDefault="00C44C60" w:rsidP="006D3BD2">
            <w:pPr>
              <w:pStyle w:val="TableParagraph"/>
              <w:spacing w:line="269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2" w:lineRule="exact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набивным мячом.</w:t>
            </w:r>
          </w:p>
          <w:p w:rsidR="00920F14" w:rsidRDefault="00C44C60" w:rsidP="006D3BD2">
            <w:pPr>
              <w:pStyle w:val="TableParagraph"/>
              <w:spacing w:line="275" w:lineRule="exact"/>
              <w:ind w:left="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0F14" w:rsidRDefault="00C44C60" w:rsidP="006D3BD2">
            <w:pPr>
              <w:pStyle w:val="TableParagraph"/>
              <w:spacing w:line="269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</w:tr>
    </w:tbl>
    <w:p w:rsidR="00920F14" w:rsidRDefault="00920F14" w:rsidP="006D3BD2">
      <w:pPr>
        <w:spacing w:line="269" w:lineRule="exact"/>
        <w:rPr>
          <w:sz w:val="24"/>
        </w:rPr>
        <w:sectPr w:rsidR="00920F14">
          <w:pgSz w:w="11910" w:h="16840"/>
          <w:pgMar w:top="112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5258"/>
        <w:gridCol w:w="3136"/>
      </w:tblGrid>
      <w:tr w:rsidR="00920F14">
        <w:trPr>
          <w:trHeight w:val="1103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флажками.</w:t>
            </w:r>
          </w:p>
          <w:p w:rsidR="00920F14" w:rsidRDefault="00C44C60" w:rsidP="006D3BD2">
            <w:pPr>
              <w:pStyle w:val="TableParagraph"/>
              <w:spacing w:before="2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0F14" w:rsidRDefault="00C44C60" w:rsidP="006D3BD2">
            <w:pPr>
              <w:pStyle w:val="TableParagraph"/>
              <w:spacing w:line="267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spacing w:line="263" w:lineRule="exact"/>
              <w:ind w:left="2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флажками.</w:t>
            </w:r>
          </w:p>
          <w:p w:rsidR="0001369B" w:rsidRDefault="00C44C60" w:rsidP="0001369B">
            <w:pPr>
              <w:pStyle w:val="TableParagraph"/>
              <w:spacing w:line="263" w:lineRule="exact"/>
              <w:ind w:left="2" w:righ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01369B">
              <w:rPr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  <w:p w:rsidR="00920F14" w:rsidRDefault="00C44C60" w:rsidP="006D3BD2">
            <w:pPr>
              <w:pStyle w:val="TableParagraph"/>
              <w:spacing w:before="2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 препятстви</w:t>
            </w:r>
            <w:r w:rsidR="0001369B">
              <w:rPr>
                <w:sz w:val="24"/>
              </w:rPr>
              <w:t>е.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0F14" w:rsidRDefault="00C44C60" w:rsidP="006D3BD2">
            <w:pPr>
              <w:pStyle w:val="TableParagraph"/>
              <w:spacing w:line="267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3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spacing w:line="242" w:lineRule="auto"/>
              <w:ind w:left="2246" w:right="180" w:hanging="20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Инструктаж по ТБ. </w:t>
            </w:r>
          </w:p>
          <w:p w:rsidR="00920F14" w:rsidRDefault="00C44C60" w:rsidP="006D3BD2">
            <w:pPr>
              <w:pStyle w:val="TableParagraph"/>
              <w:spacing w:line="242" w:lineRule="auto"/>
              <w:ind w:left="2246" w:right="180" w:hanging="2037"/>
              <w:jc w:val="left"/>
              <w:rPr>
                <w:sz w:val="24"/>
              </w:rPr>
            </w:pPr>
            <w:r>
              <w:rPr>
                <w:sz w:val="24"/>
              </w:rPr>
              <w:t>Движения и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строем.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9" w:right="9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0F14" w:rsidRDefault="00C44C60" w:rsidP="006D3BD2">
            <w:pPr>
              <w:pStyle w:val="TableParagraph"/>
              <w:spacing w:line="267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8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37" w:lineRule="auto"/>
              <w:ind w:left="272" w:hanging="106"/>
              <w:jc w:val="lef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снарядов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37" w:lineRule="auto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20F14" w:rsidRDefault="00C44C60" w:rsidP="006D3BD2">
            <w:pPr>
              <w:pStyle w:val="TableParagraph"/>
              <w:spacing w:line="274" w:lineRule="exact"/>
              <w:ind w:right="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упражнений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spacing w:line="237" w:lineRule="auto"/>
              <w:ind w:left="1118" w:right="645" w:hanging="4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Кувырок вперёд. </w:t>
            </w:r>
          </w:p>
          <w:p w:rsidR="00920F14" w:rsidRDefault="00C44C60" w:rsidP="006D3BD2">
            <w:pPr>
              <w:pStyle w:val="TableParagraph"/>
              <w:spacing w:line="237" w:lineRule="auto"/>
              <w:ind w:left="1118" w:right="645" w:hanging="442"/>
              <w:jc w:val="left"/>
              <w:rPr>
                <w:sz w:val="24"/>
              </w:rPr>
            </w:pPr>
            <w:r>
              <w:rPr>
                <w:sz w:val="24"/>
              </w:rPr>
              <w:t>Техника 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акробатического соединения.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37" w:lineRule="auto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20F14" w:rsidRDefault="00C44C60" w:rsidP="006D3BD2">
            <w:pPr>
              <w:pStyle w:val="TableParagraph"/>
              <w:spacing w:line="274" w:lineRule="exact"/>
              <w:ind w:right="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упражнений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spacing w:line="237" w:lineRule="auto"/>
              <w:ind w:left="1997" w:right="368" w:hanging="1614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Кувырки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  <w:r>
              <w:rPr>
                <w:spacing w:val="-3"/>
                <w:sz w:val="24"/>
              </w:rPr>
              <w:t xml:space="preserve"> </w:t>
            </w:r>
          </w:p>
          <w:p w:rsidR="00920F14" w:rsidRDefault="00C44C60" w:rsidP="006D3BD2">
            <w:pPr>
              <w:pStyle w:val="TableParagraph"/>
              <w:spacing w:line="237" w:lineRule="auto"/>
              <w:ind w:left="1997" w:right="368" w:hanging="1614"/>
              <w:jc w:val="lef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0F14" w:rsidRDefault="00C44C60" w:rsidP="006D3BD2">
            <w:pPr>
              <w:pStyle w:val="TableParagraph"/>
              <w:spacing w:line="270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3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spacing w:line="237" w:lineRule="auto"/>
              <w:ind w:left="1886" w:hanging="18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Подвижные игры с бегом и прыжками. </w:t>
            </w:r>
          </w:p>
          <w:p w:rsidR="00920F14" w:rsidRDefault="00C44C60" w:rsidP="006D3BD2">
            <w:pPr>
              <w:pStyle w:val="TableParagraph"/>
              <w:spacing w:line="237" w:lineRule="auto"/>
              <w:ind w:left="1886" w:hanging="1806"/>
              <w:jc w:val="left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0F14" w:rsidRDefault="00C44C60" w:rsidP="006D3BD2">
            <w:pPr>
              <w:pStyle w:val="TableParagraph"/>
              <w:spacing w:line="269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3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spacing w:line="237" w:lineRule="auto"/>
              <w:ind w:left="1886" w:hanging="18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Подвижные игры с бегом и прыжками. </w:t>
            </w:r>
          </w:p>
          <w:p w:rsidR="00920F14" w:rsidRDefault="00C44C60" w:rsidP="006D3BD2">
            <w:pPr>
              <w:pStyle w:val="TableParagraph"/>
              <w:spacing w:line="237" w:lineRule="auto"/>
              <w:ind w:left="1886" w:hanging="1806"/>
              <w:jc w:val="left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37" w:lineRule="auto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20F14" w:rsidRDefault="00C44C60" w:rsidP="006D3BD2">
            <w:pPr>
              <w:pStyle w:val="TableParagraph"/>
              <w:spacing w:line="274" w:lineRule="exact"/>
              <w:ind w:right="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упражнений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58" w:type="dxa"/>
          </w:tcPr>
          <w:p w:rsidR="0001369B" w:rsidRDefault="00C44C60" w:rsidP="006D3BD2">
            <w:pPr>
              <w:pStyle w:val="TableParagraph"/>
              <w:spacing w:line="237" w:lineRule="auto"/>
              <w:ind w:left="1286" w:right="56" w:hanging="1206"/>
              <w:jc w:val="left"/>
              <w:rPr>
                <w:sz w:val="24"/>
              </w:rPr>
            </w:pPr>
            <w:r>
              <w:rPr>
                <w:sz w:val="24"/>
              </w:rPr>
              <w:t>Подвижные игры с бегом и прыжками.</w:t>
            </w:r>
          </w:p>
          <w:p w:rsidR="00920F14" w:rsidRDefault="00C44C60" w:rsidP="006D3BD2">
            <w:pPr>
              <w:pStyle w:val="TableParagraph"/>
              <w:spacing w:line="237" w:lineRule="auto"/>
              <w:ind w:left="1286" w:right="56" w:hanging="12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Стойка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упора присев.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0F14" w:rsidRDefault="00C44C60" w:rsidP="006D3BD2">
            <w:pPr>
              <w:pStyle w:val="TableParagraph"/>
              <w:spacing w:line="270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3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37" w:lineRule="auto"/>
              <w:ind w:left="1286" w:right="56" w:hanging="1206"/>
              <w:jc w:val="left"/>
              <w:rPr>
                <w:sz w:val="24"/>
              </w:rPr>
            </w:pPr>
            <w:r>
              <w:rPr>
                <w:sz w:val="24"/>
              </w:rPr>
              <w:t>Подвижные игры с бегом и прыжками. Стойка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упора присев.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9" w:right="9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0F14" w:rsidRDefault="00C44C60" w:rsidP="006D3BD2">
            <w:pPr>
              <w:pStyle w:val="TableParagraph"/>
              <w:spacing w:line="269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«Мост»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37" w:lineRule="auto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20F14" w:rsidRDefault="00C44C60" w:rsidP="006D3BD2">
            <w:pPr>
              <w:pStyle w:val="TableParagraph"/>
              <w:spacing w:line="274" w:lineRule="exact"/>
              <w:ind w:right="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упражнений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«Мост»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0F14" w:rsidRDefault="00C44C60" w:rsidP="006D3BD2">
            <w:pPr>
              <w:pStyle w:val="TableParagraph"/>
              <w:spacing w:line="267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3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Акробатическое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Подтягивание</w:t>
            </w:r>
            <w:r w:rsidR="0001369B">
              <w:rPr>
                <w:sz w:val="24"/>
              </w:rPr>
              <w:t>.</w:t>
            </w:r>
          </w:p>
          <w:p w:rsidR="00920F14" w:rsidRDefault="00C44C60" w:rsidP="006D3BD2">
            <w:pPr>
              <w:pStyle w:val="TableParagraph"/>
              <w:spacing w:before="2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бегом.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0F14" w:rsidRDefault="00C44C60" w:rsidP="006D3BD2">
            <w:pPr>
              <w:pStyle w:val="TableParagraph"/>
              <w:spacing w:line="267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</w:tr>
    </w:tbl>
    <w:p w:rsidR="00920F14" w:rsidRDefault="00920F14" w:rsidP="006D3BD2">
      <w:pPr>
        <w:spacing w:line="267" w:lineRule="exact"/>
        <w:rPr>
          <w:sz w:val="24"/>
        </w:rPr>
        <w:sectPr w:rsidR="00920F14">
          <w:pgSz w:w="11910" w:h="16840"/>
          <w:pgMar w:top="112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5258"/>
        <w:gridCol w:w="3136"/>
      </w:tblGrid>
      <w:tr w:rsidR="00920F14">
        <w:trPr>
          <w:trHeight w:val="1103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5258" w:type="dxa"/>
          </w:tcPr>
          <w:p w:rsidR="00920F14" w:rsidRDefault="00C44C60" w:rsidP="0001369B">
            <w:pPr>
              <w:pStyle w:val="TableParagraph"/>
              <w:spacing w:line="242" w:lineRule="auto"/>
              <w:ind w:left="676" w:right="332" w:hanging="312"/>
              <w:jc w:val="both"/>
              <w:rPr>
                <w:sz w:val="24"/>
              </w:rPr>
            </w:pPr>
            <w:r>
              <w:rPr>
                <w:sz w:val="24"/>
              </w:rPr>
              <w:t>Акробатическое соединение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Подтягивание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0F14" w:rsidRDefault="00C44C60" w:rsidP="006D3BD2">
            <w:pPr>
              <w:pStyle w:val="TableParagraph"/>
              <w:spacing w:line="267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42" w:lineRule="auto"/>
              <w:ind w:left="1257" w:right="299" w:hanging="946"/>
              <w:jc w:val="left"/>
              <w:rPr>
                <w:sz w:val="24"/>
              </w:rPr>
            </w:pPr>
            <w:r>
              <w:rPr>
                <w:sz w:val="24"/>
              </w:rPr>
              <w:t>Перекат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головой.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0F14" w:rsidRDefault="00C44C60" w:rsidP="006D3BD2">
            <w:pPr>
              <w:pStyle w:val="TableParagraph"/>
              <w:spacing w:line="267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3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61" w:right="47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  <w:p w:rsidR="00920F14" w:rsidRDefault="00C44C60" w:rsidP="006D3BD2">
            <w:pPr>
              <w:pStyle w:val="TableParagraph"/>
              <w:spacing w:before="2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0F14" w:rsidRDefault="00C44C60" w:rsidP="006D3BD2">
            <w:pPr>
              <w:pStyle w:val="TableParagraph"/>
              <w:spacing w:line="267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8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6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  <w:p w:rsidR="00920F14" w:rsidRDefault="00C44C60" w:rsidP="006D3BD2">
            <w:pPr>
              <w:pStyle w:val="TableParagraph"/>
              <w:spacing w:line="275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37" w:lineRule="auto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20F14" w:rsidRDefault="00C44C60" w:rsidP="006D3BD2">
            <w:pPr>
              <w:pStyle w:val="TableParagraph"/>
              <w:spacing w:line="274" w:lineRule="exact"/>
              <w:ind w:right="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упражнений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37" w:lineRule="auto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 Техника лыжных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  <w:p w:rsidR="00920F14" w:rsidRDefault="00C44C60" w:rsidP="006D3BD2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37" w:lineRule="auto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20F14" w:rsidRDefault="00C44C60" w:rsidP="006D3BD2">
            <w:pPr>
              <w:pStyle w:val="TableParagraph"/>
              <w:spacing w:line="274" w:lineRule="exact"/>
              <w:ind w:right="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упражнений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1" w:lineRule="exact"/>
              <w:ind w:left="3" w:right="0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обручем.</w:t>
            </w:r>
          </w:p>
          <w:p w:rsidR="00920F14" w:rsidRDefault="00C44C60" w:rsidP="006D3BD2">
            <w:pPr>
              <w:pStyle w:val="TableParagraph"/>
              <w:spacing w:line="275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0F14" w:rsidRDefault="00C44C60" w:rsidP="006D3BD2">
            <w:pPr>
              <w:pStyle w:val="TableParagraph"/>
              <w:spacing w:line="270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37" w:lineRule="auto"/>
              <w:ind w:left="2025" w:right="476" w:hanging="1537"/>
              <w:jc w:val="lef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37" w:lineRule="auto"/>
              <w:ind w:left="244" w:right="30" w:hanging="179"/>
              <w:jc w:val="left"/>
              <w:rPr>
                <w:sz w:val="24"/>
              </w:rPr>
            </w:pPr>
            <w:r>
              <w:rPr>
                <w:sz w:val="24"/>
              </w:rPr>
              <w:t>Проявлять выносливость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 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37" w:lineRule="auto"/>
              <w:ind w:left="676" w:right="5" w:hanging="630"/>
              <w:jc w:val="left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лыжах.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37" w:lineRule="auto"/>
              <w:ind w:left="244" w:right="30" w:hanging="179"/>
              <w:jc w:val="left"/>
              <w:rPr>
                <w:sz w:val="24"/>
              </w:rPr>
            </w:pPr>
            <w:r>
              <w:rPr>
                <w:sz w:val="24"/>
              </w:rPr>
              <w:t>Проявлять выносливость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 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37" w:lineRule="auto"/>
              <w:ind w:left="1214" w:hanging="1119"/>
              <w:jc w:val="lef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быстрее».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37" w:lineRule="auto"/>
              <w:ind w:left="244" w:right="30" w:hanging="179"/>
              <w:jc w:val="left"/>
              <w:rPr>
                <w:sz w:val="24"/>
              </w:rPr>
            </w:pPr>
            <w:r>
              <w:rPr>
                <w:sz w:val="24"/>
              </w:rPr>
              <w:t>Проявлять выносливость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 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920F14">
        <w:trPr>
          <w:trHeight w:val="96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37" w:lineRule="auto"/>
              <w:ind w:left="1877" w:right="333" w:hanging="1532"/>
              <w:jc w:val="left"/>
              <w:rPr>
                <w:sz w:val="24"/>
              </w:rPr>
            </w:pPr>
            <w:r>
              <w:rPr>
                <w:sz w:val="24"/>
              </w:rPr>
              <w:t>Ступающий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37" w:lineRule="auto"/>
              <w:ind w:left="244" w:right="30" w:hanging="179"/>
              <w:jc w:val="left"/>
              <w:rPr>
                <w:sz w:val="24"/>
              </w:rPr>
            </w:pPr>
            <w:r>
              <w:rPr>
                <w:sz w:val="24"/>
              </w:rPr>
              <w:t>Проявлять выносливость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 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37" w:lineRule="auto"/>
              <w:ind w:left="1877" w:right="333" w:hanging="1532"/>
              <w:jc w:val="left"/>
              <w:rPr>
                <w:sz w:val="24"/>
              </w:rPr>
            </w:pPr>
            <w:r>
              <w:rPr>
                <w:sz w:val="24"/>
              </w:rPr>
              <w:t>Ступающий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37" w:lineRule="auto"/>
              <w:ind w:left="244" w:right="30" w:hanging="179"/>
              <w:jc w:val="left"/>
              <w:rPr>
                <w:sz w:val="24"/>
              </w:rPr>
            </w:pPr>
            <w:r>
              <w:rPr>
                <w:sz w:val="24"/>
              </w:rPr>
              <w:t>Проявлять выносливость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 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37" w:lineRule="auto"/>
              <w:ind w:left="1771" w:right="5" w:hanging="1744"/>
              <w:jc w:val="left"/>
              <w:rPr>
                <w:sz w:val="24"/>
              </w:rPr>
            </w:pPr>
            <w:r>
              <w:rPr>
                <w:sz w:val="24"/>
              </w:rPr>
              <w:t>Повороты на лыжах переступанием. Прохождение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800м.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37" w:lineRule="auto"/>
              <w:ind w:left="244" w:right="30" w:hanging="179"/>
              <w:jc w:val="left"/>
              <w:rPr>
                <w:sz w:val="24"/>
              </w:rPr>
            </w:pPr>
            <w:r>
              <w:rPr>
                <w:sz w:val="24"/>
              </w:rPr>
              <w:t>Проявлять выносливость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42" w:lineRule="auto"/>
              <w:ind w:left="1771" w:right="5" w:hanging="1744"/>
              <w:jc w:val="left"/>
              <w:rPr>
                <w:sz w:val="24"/>
              </w:rPr>
            </w:pPr>
            <w:r>
              <w:rPr>
                <w:sz w:val="24"/>
              </w:rPr>
              <w:t>Повороты на лыжах переступанием. Прохождение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800м.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42" w:lineRule="auto"/>
              <w:ind w:left="244" w:right="30" w:hanging="179"/>
              <w:jc w:val="left"/>
              <w:rPr>
                <w:sz w:val="24"/>
              </w:rPr>
            </w:pPr>
            <w:r>
              <w:rPr>
                <w:sz w:val="24"/>
              </w:rPr>
              <w:t>Проявлять выносливость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 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2" w:lineRule="exact"/>
              <w:ind w:left="388" w:right="0"/>
              <w:jc w:val="left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42" w:lineRule="auto"/>
              <w:ind w:left="244" w:right="30" w:hanging="179"/>
              <w:jc w:val="left"/>
              <w:rPr>
                <w:sz w:val="24"/>
              </w:rPr>
            </w:pPr>
            <w:r>
              <w:rPr>
                <w:sz w:val="24"/>
              </w:rPr>
              <w:t>Проявлять выносливость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 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</w:tbl>
    <w:p w:rsidR="00920F14" w:rsidRDefault="00920F14" w:rsidP="006D3BD2">
      <w:pPr>
        <w:spacing w:line="242" w:lineRule="auto"/>
        <w:rPr>
          <w:sz w:val="24"/>
        </w:rPr>
        <w:sectPr w:rsidR="00920F14">
          <w:pgSz w:w="11910" w:h="16840"/>
          <w:pgMar w:top="112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5258"/>
        <w:gridCol w:w="3136"/>
      </w:tblGrid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42" w:lineRule="auto"/>
              <w:ind w:left="244" w:right="30" w:hanging="179"/>
              <w:jc w:val="left"/>
              <w:rPr>
                <w:sz w:val="24"/>
              </w:rPr>
            </w:pPr>
            <w:r>
              <w:rPr>
                <w:sz w:val="24"/>
              </w:rPr>
              <w:t>Проявлять выносливость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 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54"/>
              <w:jc w:val="lef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«змейкой».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42" w:lineRule="auto"/>
              <w:ind w:left="244" w:right="30" w:hanging="179"/>
              <w:jc w:val="left"/>
              <w:rPr>
                <w:sz w:val="24"/>
              </w:rPr>
            </w:pPr>
            <w:r>
              <w:rPr>
                <w:sz w:val="24"/>
              </w:rPr>
              <w:t>Проявлять выносливость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 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920F14">
        <w:trPr>
          <w:trHeight w:val="969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«змейкой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spacing w:line="242" w:lineRule="auto"/>
              <w:ind w:left="244" w:right="30" w:hanging="179"/>
              <w:jc w:val="left"/>
              <w:rPr>
                <w:sz w:val="24"/>
              </w:rPr>
            </w:pPr>
            <w:r>
              <w:rPr>
                <w:sz w:val="24"/>
              </w:rPr>
              <w:t>Проявлять выносливость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 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920F14">
        <w:trPr>
          <w:trHeight w:val="1103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54"/>
              <w:jc w:val="left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сигнал»,</w:t>
            </w:r>
          </w:p>
          <w:p w:rsidR="00920F14" w:rsidRDefault="00C44C60" w:rsidP="006D3BD2">
            <w:pPr>
              <w:pStyle w:val="TableParagraph"/>
              <w:spacing w:before="2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«Космонавты»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3" w:right="-15"/>
              <w:jc w:val="lef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920F14" w:rsidRDefault="00C44C60" w:rsidP="006D3BD2">
            <w:pPr>
              <w:pStyle w:val="TableParagraph"/>
              <w:spacing w:line="267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бросанием,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</w:p>
          <w:p w:rsidR="00920F14" w:rsidRDefault="00C44C60" w:rsidP="006D3BD2">
            <w:pPr>
              <w:pStyle w:val="TableParagraph"/>
              <w:spacing w:before="2" w:line="275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«Кого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«Догони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</w:p>
          <w:p w:rsidR="00920F14" w:rsidRDefault="00C44C60" w:rsidP="006D3BD2">
            <w:pPr>
              <w:pStyle w:val="TableParagraph"/>
              <w:spacing w:line="275" w:lineRule="exact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«метко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3" w:right="-15"/>
              <w:jc w:val="lef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920F14" w:rsidRDefault="00C44C60" w:rsidP="006D3BD2">
            <w:pPr>
              <w:pStyle w:val="TableParagraph"/>
              <w:spacing w:line="267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920F14">
        <w:trPr>
          <w:trHeight w:val="1103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бросанием,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</w:p>
          <w:p w:rsidR="00920F14" w:rsidRDefault="00C44C60" w:rsidP="006D3BD2">
            <w:pPr>
              <w:pStyle w:val="TableParagraph"/>
              <w:spacing w:before="4" w:line="237" w:lineRule="auto"/>
              <w:ind w:left="53"/>
              <w:jc w:val="left"/>
              <w:rPr>
                <w:sz w:val="24"/>
              </w:rPr>
            </w:pPr>
            <w:r>
              <w:rPr>
                <w:sz w:val="24"/>
              </w:rPr>
              <w:t>«Кого назвали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 ловит», «Догони мяч», «метко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3" w:right="-15"/>
              <w:jc w:val="lef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920F14" w:rsidRDefault="00C44C60" w:rsidP="006D3BD2">
            <w:pPr>
              <w:pStyle w:val="TableParagraph"/>
              <w:spacing w:line="267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бросанием,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</w:p>
          <w:p w:rsidR="00920F14" w:rsidRDefault="00C44C60" w:rsidP="006D3BD2">
            <w:pPr>
              <w:pStyle w:val="TableParagraph"/>
              <w:spacing w:before="2" w:line="275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«Кого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назвали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</w:t>
            </w:r>
            <w:proofErr w:type="gramStart"/>
            <w:r>
              <w:rPr>
                <w:sz w:val="24"/>
              </w:rPr>
              <w:t>,т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ловит», «Догони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</w:p>
          <w:p w:rsidR="00920F14" w:rsidRDefault="00C44C60" w:rsidP="006D3BD2">
            <w:pPr>
              <w:pStyle w:val="TableParagraph"/>
              <w:spacing w:line="275" w:lineRule="exact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«метко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3" w:right="-15"/>
              <w:jc w:val="lef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920F14" w:rsidRDefault="00C44C60" w:rsidP="006D3BD2">
            <w:pPr>
              <w:pStyle w:val="TableParagraph"/>
              <w:spacing w:line="267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920F14">
        <w:trPr>
          <w:trHeight w:val="1103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42" w:lineRule="auto"/>
              <w:ind w:left="1396" w:right="221" w:hanging="1172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«Салки»,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"Уголки",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"Догони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мяч"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3" w:right="-15"/>
              <w:jc w:val="lef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920F14" w:rsidRDefault="00C44C60" w:rsidP="006D3BD2">
            <w:pPr>
              <w:pStyle w:val="TableParagraph"/>
              <w:spacing w:line="267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920F14">
        <w:trPr>
          <w:trHeight w:val="1108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37" w:lineRule="auto"/>
              <w:ind w:left="1396" w:right="221" w:hanging="1172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«Салки»,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"Уголки",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"Догони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мяч"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3" w:right="-15"/>
              <w:jc w:val="lef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920F14" w:rsidRDefault="00C44C60" w:rsidP="006D3BD2">
            <w:pPr>
              <w:pStyle w:val="TableParagraph"/>
              <w:spacing w:line="269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37" w:lineRule="auto"/>
              <w:ind w:left="1396" w:right="221" w:hanging="1172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«Салки»,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"Уголки",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"Догони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мяч"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3" w:right="-15"/>
              <w:jc w:val="lef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920F14" w:rsidRDefault="00C44C60" w:rsidP="006D3BD2">
            <w:pPr>
              <w:pStyle w:val="TableParagraph"/>
              <w:spacing w:line="269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1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элементами баскетбола.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20F14" w:rsidRDefault="00C44C60" w:rsidP="006D3BD2">
            <w:pPr>
              <w:pStyle w:val="TableParagraph"/>
              <w:spacing w:line="275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внимание».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3" w:right="-15"/>
              <w:jc w:val="lef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920F14" w:rsidRDefault="00C44C60" w:rsidP="006D3BD2">
            <w:pPr>
              <w:pStyle w:val="TableParagraph"/>
              <w:spacing w:line="270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920F14">
        <w:trPr>
          <w:trHeight w:val="1103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37" w:lineRule="auto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(левой) 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  <w:p w:rsidR="00920F14" w:rsidRDefault="00C44C60" w:rsidP="006D3BD2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3" w:right="-15"/>
              <w:jc w:val="lef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920F14" w:rsidRDefault="00C44C60" w:rsidP="006D3BD2">
            <w:pPr>
              <w:pStyle w:val="TableParagraph"/>
              <w:spacing w:line="269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0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37" w:lineRule="auto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(левой) 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  <w:p w:rsidR="00920F14" w:rsidRDefault="00C44C60" w:rsidP="006D3BD2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3" w:right="-15"/>
              <w:jc w:val="lef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920F14" w:rsidRDefault="00C44C60" w:rsidP="006D3BD2">
            <w:pPr>
              <w:pStyle w:val="TableParagraph"/>
              <w:spacing w:line="269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</w:tbl>
    <w:p w:rsidR="00920F14" w:rsidRDefault="00920F14" w:rsidP="006D3BD2">
      <w:pPr>
        <w:spacing w:line="269" w:lineRule="exact"/>
        <w:rPr>
          <w:sz w:val="24"/>
        </w:rPr>
        <w:sectPr w:rsidR="00920F14">
          <w:pgSz w:w="11910" w:h="16840"/>
          <w:pgMar w:top="112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5258"/>
        <w:gridCol w:w="3136"/>
      </w:tblGrid>
      <w:tr w:rsidR="00920F14">
        <w:trPr>
          <w:trHeight w:val="1103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воздухе:</w:t>
            </w:r>
          </w:p>
          <w:p w:rsidR="00920F14" w:rsidRDefault="00C44C60" w:rsidP="006D3BD2">
            <w:pPr>
              <w:pStyle w:val="TableParagraph"/>
              <w:spacing w:before="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«Удочка»,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 рву»,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3" w:right="-15"/>
              <w:jc w:val="lef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920F14" w:rsidRDefault="00C44C60" w:rsidP="006D3BD2">
            <w:pPr>
              <w:pStyle w:val="TableParagraph"/>
              <w:spacing w:line="267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920F14">
        <w:trPr>
          <w:trHeight w:val="1104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воздухе:</w:t>
            </w:r>
          </w:p>
          <w:p w:rsidR="00920F14" w:rsidRDefault="00C44C60" w:rsidP="006D3BD2">
            <w:pPr>
              <w:pStyle w:val="TableParagraph"/>
              <w:spacing w:before="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«Удочка»,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 рву»,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3" w:right="-15"/>
              <w:jc w:val="lef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920F14" w:rsidRDefault="00C44C60" w:rsidP="006D3BD2">
            <w:pPr>
              <w:pStyle w:val="TableParagraph"/>
              <w:spacing w:line="267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920F14">
        <w:trPr>
          <w:trHeight w:val="1108"/>
        </w:trPr>
        <w:tc>
          <w:tcPr>
            <w:tcW w:w="961" w:type="dxa"/>
          </w:tcPr>
          <w:p w:rsidR="00920F14" w:rsidRDefault="00C44C60" w:rsidP="006D3BD2">
            <w:pPr>
              <w:pStyle w:val="TableParagraph"/>
              <w:spacing w:before="25"/>
              <w:ind w:left="0" w:right="300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258" w:type="dxa"/>
          </w:tcPr>
          <w:p w:rsidR="00920F14" w:rsidRDefault="00C44C60" w:rsidP="006D3BD2">
            <w:pPr>
              <w:pStyle w:val="TableParagraph"/>
              <w:spacing w:line="263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воздухе:</w:t>
            </w:r>
          </w:p>
          <w:p w:rsidR="00920F14" w:rsidRDefault="00C44C60" w:rsidP="006D3BD2">
            <w:pPr>
              <w:pStyle w:val="TableParagraph"/>
              <w:spacing w:before="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«Удочка»,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 рву»,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3136" w:type="dxa"/>
          </w:tcPr>
          <w:p w:rsidR="00920F14" w:rsidRDefault="00C44C60" w:rsidP="006D3BD2">
            <w:pPr>
              <w:pStyle w:val="TableParagraph"/>
              <w:ind w:left="13" w:right="-15"/>
              <w:jc w:val="lef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920F14" w:rsidRDefault="00C44C60" w:rsidP="006D3BD2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</w:tbl>
    <w:p w:rsidR="00920F14" w:rsidRDefault="00920F14">
      <w:pPr>
        <w:pStyle w:val="a3"/>
        <w:spacing w:before="2"/>
        <w:rPr>
          <w:b/>
          <w:sz w:val="15"/>
        </w:rPr>
      </w:pPr>
    </w:p>
    <w:p w:rsidR="00920F14" w:rsidRDefault="00C44C60">
      <w:pPr>
        <w:spacing w:before="90"/>
        <w:ind w:left="1395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920F14" w:rsidRDefault="00920F14">
      <w:pPr>
        <w:pStyle w:val="a3"/>
        <w:rPr>
          <w:b/>
        </w:rPr>
      </w:pPr>
    </w:p>
    <w:p w:rsidR="00920F14" w:rsidRDefault="00C44C60">
      <w:pPr>
        <w:pStyle w:val="Heading1"/>
        <w:spacing w:line="275" w:lineRule="exact"/>
      </w:pP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обучения.</w:t>
      </w:r>
    </w:p>
    <w:p w:rsidR="00920F14" w:rsidRDefault="00C44C60">
      <w:pPr>
        <w:pStyle w:val="a5"/>
        <w:numPr>
          <w:ilvl w:val="1"/>
          <w:numId w:val="3"/>
        </w:numPr>
        <w:tabs>
          <w:tab w:val="left" w:pos="1736"/>
          <w:tab w:val="left" w:pos="1737"/>
        </w:tabs>
        <w:spacing w:line="274" w:lineRule="exact"/>
        <w:rPr>
          <w:sz w:val="24"/>
        </w:rPr>
      </w:pPr>
      <w:r>
        <w:rPr>
          <w:sz w:val="24"/>
        </w:rPr>
        <w:t>Компьютер.</w:t>
      </w:r>
    </w:p>
    <w:p w:rsidR="00920F14" w:rsidRDefault="00C44C60">
      <w:pPr>
        <w:pStyle w:val="a5"/>
        <w:numPr>
          <w:ilvl w:val="1"/>
          <w:numId w:val="3"/>
        </w:numPr>
        <w:tabs>
          <w:tab w:val="left" w:pos="1736"/>
          <w:tab w:val="left" w:pos="1737"/>
        </w:tabs>
        <w:rPr>
          <w:sz w:val="24"/>
        </w:rPr>
      </w:pPr>
      <w:proofErr w:type="spellStart"/>
      <w:r>
        <w:rPr>
          <w:sz w:val="24"/>
        </w:rPr>
        <w:t>Мультимедиапроектор</w:t>
      </w:r>
      <w:proofErr w:type="spellEnd"/>
      <w:r>
        <w:rPr>
          <w:sz w:val="24"/>
        </w:rPr>
        <w:t>.</w:t>
      </w:r>
    </w:p>
    <w:p w:rsidR="00920F14" w:rsidRDefault="00C44C60">
      <w:pPr>
        <w:pStyle w:val="Heading1"/>
        <w:spacing w:before="3" w:line="275" w:lineRule="exact"/>
      </w:pPr>
      <w:r>
        <w:t>Учебно-практическое</w:t>
      </w:r>
      <w:r>
        <w:rPr>
          <w:spacing w:val="-3"/>
        </w:rPr>
        <w:t xml:space="preserve"> </w:t>
      </w:r>
      <w:r>
        <w:t>оборудование.</w:t>
      </w:r>
    </w:p>
    <w:p w:rsidR="00920F14" w:rsidRDefault="00C44C60">
      <w:pPr>
        <w:pStyle w:val="a5"/>
        <w:numPr>
          <w:ilvl w:val="0"/>
          <w:numId w:val="2"/>
        </w:numPr>
        <w:tabs>
          <w:tab w:val="left" w:pos="1736"/>
          <w:tab w:val="left" w:pos="1737"/>
        </w:tabs>
        <w:spacing w:line="274" w:lineRule="exact"/>
        <w:rPr>
          <w:sz w:val="24"/>
        </w:rPr>
      </w:pPr>
      <w:r>
        <w:rPr>
          <w:sz w:val="24"/>
        </w:rPr>
        <w:t>Мячи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резиновые.</w:t>
      </w:r>
    </w:p>
    <w:p w:rsidR="00920F14" w:rsidRDefault="00C44C60">
      <w:pPr>
        <w:pStyle w:val="a5"/>
        <w:numPr>
          <w:ilvl w:val="0"/>
          <w:numId w:val="2"/>
        </w:numPr>
        <w:tabs>
          <w:tab w:val="left" w:pos="1736"/>
          <w:tab w:val="left" w:pos="1737"/>
        </w:tabs>
        <w:rPr>
          <w:sz w:val="24"/>
        </w:rPr>
      </w:pPr>
      <w:r>
        <w:rPr>
          <w:sz w:val="24"/>
        </w:rPr>
        <w:t>Набивные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мячи.</w:t>
      </w:r>
    </w:p>
    <w:p w:rsidR="00920F14" w:rsidRDefault="00C44C60">
      <w:pPr>
        <w:pStyle w:val="a5"/>
        <w:numPr>
          <w:ilvl w:val="0"/>
          <w:numId w:val="2"/>
        </w:numPr>
        <w:tabs>
          <w:tab w:val="left" w:pos="1736"/>
          <w:tab w:val="left" w:pos="1737"/>
        </w:tabs>
        <w:spacing w:before="2"/>
        <w:rPr>
          <w:sz w:val="24"/>
        </w:rPr>
      </w:pPr>
      <w:r>
        <w:rPr>
          <w:sz w:val="24"/>
        </w:rPr>
        <w:t>Обручи.</w:t>
      </w:r>
    </w:p>
    <w:p w:rsidR="00920F14" w:rsidRDefault="00C44C60">
      <w:pPr>
        <w:pStyle w:val="a5"/>
        <w:numPr>
          <w:ilvl w:val="0"/>
          <w:numId w:val="2"/>
        </w:numPr>
        <w:tabs>
          <w:tab w:val="left" w:pos="1736"/>
          <w:tab w:val="left" w:pos="1737"/>
        </w:tabs>
        <w:rPr>
          <w:sz w:val="24"/>
        </w:rPr>
      </w:pPr>
      <w:r>
        <w:rPr>
          <w:sz w:val="24"/>
        </w:rPr>
        <w:t>Гимнастические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палки.</w:t>
      </w:r>
    </w:p>
    <w:p w:rsidR="00920F14" w:rsidRDefault="00C44C60">
      <w:pPr>
        <w:pStyle w:val="a5"/>
        <w:numPr>
          <w:ilvl w:val="0"/>
          <w:numId w:val="2"/>
        </w:numPr>
        <w:tabs>
          <w:tab w:val="left" w:pos="1736"/>
          <w:tab w:val="left" w:pos="1737"/>
        </w:tabs>
        <w:spacing w:before="3"/>
        <w:rPr>
          <w:sz w:val="24"/>
        </w:rPr>
      </w:pPr>
      <w:r>
        <w:rPr>
          <w:sz w:val="24"/>
        </w:rPr>
        <w:t>Скакалка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детская.</w:t>
      </w:r>
    </w:p>
    <w:p w:rsidR="00920F14" w:rsidRDefault="00C44C60">
      <w:pPr>
        <w:pStyle w:val="a5"/>
        <w:numPr>
          <w:ilvl w:val="0"/>
          <w:numId w:val="2"/>
        </w:numPr>
        <w:tabs>
          <w:tab w:val="left" w:pos="1736"/>
          <w:tab w:val="left" w:pos="1737"/>
        </w:tabs>
        <w:rPr>
          <w:sz w:val="24"/>
        </w:rPr>
      </w:pPr>
      <w:r>
        <w:rPr>
          <w:sz w:val="24"/>
        </w:rPr>
        <w:t>Мат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гимнастический.</w:t>
      </w:r>
    </w:p>
    <w:p w:rsidR="00920F14" w:rsidRDefault="00C44C60">
      <w:pPr>
        <w:pStyle w:val="a5"/>
        <w:numPr>
          <w:ilvl w:val="0"/>
          <w:numId w:val="2"/>
        </w:numPr>
        <w:tabs>
          <w:tab w:val="left" w:pos="1736"/>
          <w:tab w:val="left" w:pos="1737"/>
        </w:tabs>
        <w:spacing w:before="2"/>
        <w:rPr>
          <w:sz w:val="24"/>
        </w:rPr>
      </w:pPr>
      <w:r>
        <w:rPr>
          <w:sz w:val="24"/>
        </w:rPr>
        <w:t>Кегли.</w:t>
      </w:r>
    </w:p>
    <w:p w:rsidR="00920F14" w:rsidRDefault="00C44C60">
      <w:pPr>
        <w:pStyle w:val="a5"/>
        <w:numPr>
          <w:ilvl w:val="0"/>
          <w:numId w:val="2"/>
        </w:numPr>
        <w:tabs>
          <w:tab w:val="left" w:pos="1736"/>
          <w:tab w:val="left" w:pos="1737"/>
        </w:tabs>
        <w:rPr>
          <w:sz w:val="24"/>
        </w:rPr>
      </w:pPr>
      <w:r>
        <w:rPr>
          <w:sz w:val="24"/>
        </w:rPr>
        <w:t>Рулетка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измерительная.</w:t>
      </w:r>
    </w:p>
    <w:p w:rsidR="00920F14" w:rsidRDefault="00C44C60">
      <w:pPr>
        <w:pStyle w:val="a5"/>
        <w:numPr>
          <w:ilvl w:val="0"/>
          <w:numId w:val="2"/>
        </w:numPr>
        <w:tabs>
          <w:tab w:val="left" w:pos="1736"/>
          <w:tab w:val="left" w:pos="1737"/>
        </w:tabs>
        <w:spacing w:before="3" w:line="240" w:lineRule="auto"/>
        <w:rPr>
          <w:sz w:val="24"/>
        </w:rPr>
      </w:pPr>
      <w:r>
        <w:rPr>
          <w:sz w:val="24"/>
        </w:rPr>
        <w:t>Лыжи.</w:t>
      </w:r>
    </w:p>
    <w:p w:rsidR="00920F14" w:rsidRDefault="00920F14">
      <w:pPr>
        <w:pStyle w:val="a3"/>
        <w:spacing w:before="5"/>
      </w:pPr>
    </w:p>
    <w:p w:rsidR="00920F14" w:rsidRDefault="00C44C60">
      <w:pPr>
        <w:pStyle w:val="Heading1"/>
      </w:pPr>
      <w:r>
        <w:t>Информационно-образовательные</w:t>
      </w:r>
      <w:r>
        <w:rPr>
          <w:spacing w:val="-7"/>
        </w:rPr>
        <w:t xml:space="preserve"> </w:t>
      </w:r>
      <w:r>
        <w:t>ресурсы.</w:t>
      </w:r>
    </w:p>
    <w:p w:rsidR="00920F14" w:rsidRDefault="00C44C60">
      <w:pPr>
        <w:pStyle w:val="a5"/>
        <w:numPr>
          <w:ilvl w:val="1"/>
          <w:numId w:val="2"/>
        </w:numPr>
        <w:tabs>
          <w:tab w:val="left" w:pos="1737"/>
        </w:tabs>
        <w:spacing w:line="272" w:lineRule="exact"/>
        <w:rPr>
          <w:sz w:val="24"/>
        </w:rPr>
      </w:pP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материал.</w:t>
      </w:r>
    </w:p>
    <w:p w:rsidR="00920F14" w:rsidRDefault="00C44C60">
      <w:pPr>
        <w:pStyle w:val="a5"/>
        <w:numPr>
          <w:ilvl w:val="1"/>
          <w:numId w:val="2"/>
        </w:numPr>
        <w:tabs>
          <w:tab w:val="left" w:pos="1737"/>
        </w:tabs>
        <w:spacing w:before="3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издания.</w:t>
      </w:r>
    </w:p>
    <w:p w:rsidR="00920F14" w:rsidRDefault="00C44C60">
      <w:pPr>
        <w:pStyle w:val="a5"/>
        <w:numPr>
          <w:ilvl w:val="1"/>
          <w:numId w:val="2"/>
        </w:numPr>
        <w:tabs>
          <w:tab w:val="left" w:pos="1737"/>
        </w:tabs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презентации.</w:t>
      </w:r>
    </w:p>
    <w:p w:rsidR="00920F14" w:rsidRDefault="00C44C60">
      <w:pPr>
        <w:pStyle w:val="a5"/>
        <w:numPr>
          <w:ilvl w:val="1"/>
          <w:numId w:val="2"/>
        </w:numPr>
        <w:tabs>
          <w:tab w:val="left" w:pos="1737"/>
        </w:tabs>
        <w:spacing w:before="2" w:line="240" w:lineRule="auto"/>
        <w:rPr>
          <w:sz w:val="24"/>
        </w:rPr>
      </w:pP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ресурсы.</w:t>
      </w:r>
    </w:p>
    <w:p w:rsidR="00920F14" w:rsidRDefault="00920F14">
      <w:pPr>
        <w:pStyle w:val="a3"/>
        <w:spacing w:before="5"/>
      </w:pPr>
    </w:p>
    <w:p w:rsidR="00920F14" w:rsidRDefault="00C44C60">
      <w:pPr>
        <w:pStyle w:val="Heading1"/>
        <w:ind w:left="886"/>
      </w:pPr>
      <w:r>
        <w:t>Учебно-методический</w:t>
      </w:r>
      <w:r>
        <w:rPr>
          <w:spacing w:val="-5"/>
        </w:rPr>
        <w:t xml:space="preserve"> </w:t>
      </w:r>
      <w:r>
        <w:t>комплекс.</w:t>
      </w:r>
    </w:p>
    <w:p w:rsidR="00920F14" w:rsidRDefault="00C44C60">
      <w:pPr>
        <w:pStyle w:val="a5"/>
        <w:numPr>
          <w:ilvl w:val="0"/>
          <w:numId w:val="1"/>
        </w:numPr>
        <w:tabs>
          <w:tab w:val="left" w:pos="564"/>
        </w:tabs>
        <w:spacing w:line="242" w:lineRule="auto"/>
        <w:ind w:right="269" w:firstLine="0"/>
        <w:rPr>
          <w:sz w:val="24"/>
        </w:rPr>
      </w:pPr>
      <w:r>
        <w:rPr>
          <w:sz w:val="24"/>
        </w:rPr>
        <w:t>Коррекционные подвижные игры и упражнения для детей с нарушениями развития</w:t>
      </w:r>
      <w:proofErr w:type="gramStart"/>
      <w:r>
        <w:rPr>
          <w:sz w:val="24"/>
        </w:rPr>
        <w:t>/П</w:t>
      </w:r>
      <w:proofErr w:type="gramEnd"/>
      <w:r>
        <w:rPr>
          <w:sz w:val="24"/>
        </w:rPr>
        <w:t>од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Шапковой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спорт,</w:t>
      </w:r>
      <w:r>
        <w:rPr>
          <w:spacing w:val="3"/>
          <w:sz w:val="24"/>
        </w:rPr>
        <w:t xml:space="preserve"> </w:t>
      </w:r>
      <w:r>
        <w:rPr>
          <w:sz w:val="24"/>
        </w:rPr>
        <w:t>2002.</w:t>
      </w:r>
    </w:p>
    <w:p w:rsidR="00920F14" w:rsidRDefault="00920F14">
      <w:pPr>
        <w:pStyle w:val="a3"/>
        <w:spacing w:before="5"/>
        <w:rPr>
          <w:sz w:val="23"/>
        </w:rPr>
      </w:pPr>
    </w:p>
    <w:p w:rsidR="00920F14" w:rsidRDefault="00C44C60">
      <w:pPr>
        <w:pStyle w:val="a5"/>
        <w:numPr>
          <w:ilvl w:val="0"/>
          <w:numId w:val="1"/>
        </w:numPr>
        <w:tabs>
          <w:tab w:val="left" w:pos="564"/>
        </w:tabs>
        <w:spacing w:line="240" w:lineRule="auto"/>
        <w:ind w:right="710" w:firstLine="0"/>
        <w:rPr>
          <w:sz w:val="24"/>
        </w:rPr>
      </w:pPr>
      <w:proofErr w:type="spellStart"/>
      <w:r>
        <w:rPr>
          <w:sz w:val="24"/>
        </w:rPr>
        <w:t>Креминская</w:t>
      </w:r>
      <w:proofErr w:type="spellEnd"/>
      <w:r>
        <w:rPr>
          <w:sz w:val="24"/>
        </w:rPr>
        <w:t xml:space="preserve"> М.М. Сборник программ по физической культуре для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 реализующих адаптивные образовательные программы 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ограниченными возможностями здоровья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для обучающихся с легкой и 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отсталостью).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СПб.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ладос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Северо-Запад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2013. –</w:t>
      </w:r>
      <w:r>
        <w:rPr>
          <w:spacing w:val="3"/>
          <w:sz w:val="24"/>
        </w:rPr>
        <w:t xml:space="preserve"> </w:t>
      </w:r>
      <w:r>
        <w:rPr>
          <w:sz w:val="24"/>
        </w:rPr>
        <w:t>294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sectPr w:rsidR="00920F14" w:rsidSect="00920F14">
      <w:pgSz w:w="11910" w:h="16840"/>
      <w:pgMar w:top="1120" w:right="6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834"/>
    <w:multiLevelType w:val="hybridMultilevel"/>
    <w:tmpl w:val="CC100B8C"/>
    <w:lvl w:ilvl="0" w:tplc="4FC6E126">
      <w:start w:val="1"/>
      <w:numFmt w:val="decimal"/>
      <w:lvlText w:val="%1)"/>
      <w:lvlJc w:val="left"/>
      <w:pPr>
        <w:ind w:left="584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4C9F20">
      <w:start w:val="1"/>
      <w:numFmt w:val="decimal"/>
      <w:lvlText w:val="%2."/>
      <w:lvlJc w:val="left"/>
      <w:pPr>
        <w:ind w:left="1736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BAC6EC">
      <w:numFmt w:val="bullet"/>
      <w:lvlText w:val="•"/>
      <w:lvlJc w:val="left"/>
      <w:pPr>
        <w:ind w:left="2647" w:hanging="697"/>
      </w:pPr>
      <w:rPr>
        <w:rFonts w:hint="default"/>
        <w:lang w:val="ru-RU" w:eastAsia="en-US" w:bidi="ar-SA"/>
      </w:rPr>
    </w:lvl>
    <w:lvl w:ilvl="3" w:tplc="FC4226AA">
      <w:numFmt w:val="bullet"/>
      <w:lvlText w:val="•"/>
      <w:lvlJc w:val="left"/>
      <w:pPr>
        <w:ind w:left="3554" w:hanging="697"/>
      </w:pPr>
      <w:rPr>
        <w:rFonts w:hint="default"/>
        <w:lang w:val="ru-RU" w:eastAsia="en-US" w:bidi="ar-SA"/>
      </w:rPr>
    </w:lvl>
    <w:lvl w:ilvl="4" w:tplc="CA76B8BC">
      <w:numFmt w:val="bullet"/>
      <w:lvlText w:val="•"/>
      <w:lvlJc w:val="left"/>
      <w:pPr>
        <w:ind w:left="4461" w:hanging="697"/>
      </w:pPr>
      <w:rPr>
        <w:rFonts w:hint="default"/>
        <w:lang w:val="ru-RU" w:eastAsia="en-US" w:bidi="ar-SA"/>
      </w:rPr>
    </w:lvl>
    <w:lvl w:ilvl="5" w:tplc="80F0F6B6">
      <w:numFmt w:val="bullet"/>
      <w:lvlText w:val="•"/>
      <w:lvlJc w:val="left"/>
      <w:pPr>
        <w:ind w:left="5368" w:hanging="697"/>
      </w:pPr>
      <w:rPr>
        <w:rFonts w:hint="default"/>
        <w:lang w:val="ru-RU" w:eastAsia="en-US" w:bidi="ar-SA"/>
      </w:rPr>
    </w:lvl>
    <w:lvl w:ilvl="6" w:tplc="6FC432B2">
      <w:numFmt w:val="bullet"/>
      <w:lvlText w:val="•"/>
      <w:lvlJc w:val="left"/>
      <w:pPr>
        <w:ind w:left="6275" w:hanging="697"/>
      </w:pPr>
      <w:rPr>
        <w:rFonts w:hint="default"/>
        <w:lang w:val="ru-RU" w:eastAsia="en-US" w:bidi="ar-SA"/>
      </w:rPr>
    </w:lvl>
    <w:lvl w:ilvl="7" w:tplc="417EEE5A">
      <w:numFmt w:val="bullet"/>
      <w:lvlText w:val="•"/>
      <w:lvlJc w:val="left"/>
      <w:pPr>
        <w:ind w:left="7182" w:hanging="697"/>
      </w:pPr>
      <w:rPr>
        <w:rFonts w:hint="default"/>
        <w:lang w:val="ru-RU" w:eastAsia="en-US" w:bidi="ar-SA"/>
      </w:rPr>
    </w:lvl>
    <w:lvl w:ilvl="8" w:tplc="98381C00">
      <w:numFmt w:val="bullet"/>
      <w:lvlText w:val="•"/>
      <w:lvlJc w:val="left"/>
      <w:pPr>
        <w:ind w:left="8089" w:hanging="697"/>
      </w:pPr>
      <w:rPr>
        <w:rFonts w:hint="default"/>
        <w:lang w:val="ru-RU" w:eastAsia="en-US" w:bidi="ar-SA"/>
      </w:rPr>
    </w:lvl>
  </w:abstractNum>
  <w:abstractNum w:abstractNumId="1">
    <w:nsid w:val="20A75195"/>
    <w:multiLevelType w:val="hybridMultilevel"/>
    <w:tmpl w:val="218EC5D2"/>
    <w:lvl w:ilvl="0" w:tplc="8DB251CC">
      <w:start w:val="1"/>
      <w:numFmt w:val="decimal"/>
      <w:lvlText w:val="%1."/>
      <w:lvlJc w:val="left"/>
      <w:pPr>
        <w:ind w:left="3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AC1C8">
      <w:numFmt w:val="bullet"/>
      <w:lvlText w:val="•"/>
      <w:lvlJc w:val="left"/>
      <w:pPr>
        <w:ind w:left="1278" w:hanging="245"/>
      </w:pPr>
      <w:rPr>
        <w:rFonts w:hint="default"/>
        <w:lang w:val="ru-RU" w:eastAsia="en-US" w:bidi="ar-SA"/>
      </w:rPr>
    </w:lvl>
    <w:lvl w:ilvl="2" w:tplc="BC6AC8E8">
      <w:numFmt w:val="bullet"/>
      <w:lvlText w:val="•"/>
      <w:lvlJc w:val="left"/>
      <w:pPr>
        <w:ind w:left="2236" w:hanging="245"/>
      </w:pPr>
      <w:rPr>
        <w:rFonts w:hint="default"/>
        <w:lang w:val="ru-RU" w:eastAsia="en-US" w:bidi="ar-SA"/>
      </w:rPr>
    </w:lvl>
    <w:lvl w:ilvl="3" w:tplc="0C2EBC3C">
      <w:numFmt w:val="bullet"/>
      <w:lvlText w:val="•"/>
      <w:lvlJc w:val="left"/>
      <w:pPr>
        <w:ind w:left="3195" w:hanging="245"/>
      </w:pPr>
      <w:rPr>
        <w:rFonts w:hint="default"/>
        <w:lang w:val="ru-RU" w:eastAsia="en-US" w:bidi="ar-SA"/>
      </w:rPr>
    </w:lvl>
    <w:lvl w:ilvl="4" w:tplc="DF9A9AF4">
      <w:numFmt w:val="bullet"/>
      <w:lvlText w:val="•"/>
      <w:lvlJc w:val="left"/>
      <w:pPr>
        <w:ind w:left="4153" w:hanging="245"/>
      </w:pPr>
      <w:rPr>
        <w:rFonts w:hint="default"/>
        <w:lang w:val="ru-RU" w:eastAsia="en-US" w:bidi="ar-SA"/>
      </w:rPr>
    </w:lvl>
    <w:lvl w:ilvl="5" w:tplc="F58C87E0">
      <w:numFmt w:val="bullet"/>
      <w:lvlText w:val="•"/>
      <w:lvlJc w:val="left"/>
      <w:pPr>
        <w:ind w:left="5112" w:hanging="245"/>
      </w:pPr>
      <w:rPr>
        <w:rFonts w:hint="default"/>
        <w:lang w:val="ru-RU" w:eastAsia="en-US" w:bidi="ar-SA"/>
      </w:rPr>
    </w:lvl>
    <w:lvl w:ilvl="6" w:tplc="330806B4">
      <w:numFmt w:val="bullet"/>
      <w:lvlText w:val="•"/>
      <w:lvlJc w:val="left"/>
      <w:pPr>
        <w:ind w:left="6070" w:hanging="245"/>
      </w:pPr>
      <w:rPr>
        <w:rFonts w:hint="default"/>
        <w:lang w:val="ru-RU" w:eastAsia="en-US" w:bidi="ar-SA"/>
      </w:rPr>
    </w:lvl>
    <w:lvl w:ilvl="7" w:tplc="AC3612A6">
      <w:numFmt w:val="bullet"/>
      <w:lvlText w:val="•"/>
      <w:lvlJc w:val="left"/>
      <w:pPr>
        <w:ind w:left="7028" w:hanging="245"/>
      </w:pPr>
      <w:rPr>
        <w:rFonts w:hint="default"/>
        <w:lang w:val="ru-RU" w:eastAsia="en-US" w:bidi="ar-SA"/>
      </w:rPr>
    </w:lvl>
    <w:lvl w:ilvl="8" w:tplc="A7921B28">
      <w:numFmt w:val="bullet"/>
      <w:lvlText w:val="•"/>
      <w:lvlJc w:val="left"/>
      <w:pPr>
        <w:ind w:left="7987" w:hanging="245"/>
      </w:pPr>
      <w:rPr>
        <w:rFonts w:hint="default"/>
        <w:lang w:val="ru-RU" w:eastAsia="en-US" w:bidi="ar-SA"/>
      </w:rPr>
    </w:lvl>
  </w:abstractNum>
  <w:abstractNum w:abstractNumId="2">
    <w:nsid w:val="234A055D"/>
    <w:multiLevelType w:val="hybridMultilevel"/>
    <w:tmpl w:val="06AE9744"/>
    <w:lvl w:ilvl="0" w:tplc="AD760A50">
      <w:start w:val="1"/>
      <w:numFmt w:val="decimal"/>
      <w:lvlText w:val="%1."/>
      <w:lvlJc w:val="left"/>
      <w:pPr>
        <w:ind w:left="1736" w:hanging="6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2005E">
      <w:start w:val="1"/>
      <w:numFmt w:val="decimal"/>
      <w:lvlText w:val="%2."/>
      <w:lvlJc w:val="left"/>
      <w:pPr>
        <w:ind w:left="1736" w:hanging="3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F6BCEA">
      <w:numFmt w:val="bullet"/>
      <w:lvlText w:val="•"/>
      <w:lvlJc w:val="left"/>
      <w:pPr>
        <w:ind w:left="3372" w:hanging="337"/>
      </w:pPr>
      <w:rPr>
        <w:rFonts w:hint="default"/>
        <w:lang w:val="ru-RU" w:eastAsia="en-US" w:bidi="ar-SA"/>
      </w:rPr>
    </w:lvl>
    <w:lvl w:ilvl="3" w:tplc="0B30B23E">
      <w:numFmt w:val="bullet"/>
      <w:lvlText w:val="•"/>
      <w:lvlJc w:val="left"/>
      <w:pPr>
        <w:ind w:left="4189" w:hanging="337"/>
      </w:pPr>
      <w:rPr>
        <w:rFonts w:hint="default"/>
        <w:lang w:val="ru-RU" w:eastAsia="en-US" w:bidi="ar-SA"/>
      </w:rPr>
    </w:lvl>
    <w:lvl w:ilvl="4" w:tplc="6CBC066E">
      <w:numFmt w:val="bullet"/>
      <w:lvlText w:val="•"/>
      <w:lvlJc w:val="left"/>
      <w:pPr>
        <w:ind w:left="5005" w:hanging="337"/>
      </w:pPr>
      <w:rPr>
        <w:rFonts w:hint="default"/>
        <w:lang w:val="ru-RU" w:eastAsia="en-US" w:bidi="ar-SA"/>
      </w:rPr>
    </w:lvl>
    <w:lvl w:ilvl="5" w:tplc="EB9452B6">
      <w:numFmt w:val="bullet"/>
      <w:lvlText w:val="•"/>
      <w:lvlJc w:val="left"/>
      <w:pPr>
        <w:ind w:left="5822" w:hanging="337"/>
      </w:pPr>
      <w:rPr>
        <w:rFonts w:hint="default"/>
        <w:lang w:val="ru-RU" w:eastAsia="en-US" w:bidi="ar-SA"/>
      </w:rPr>
    </w:lvl>
    <w:lvl w:ilvl="6" w:tplc="A6DE1F4A">
      <w:numFmt w:val="bullet"/>
      <w:lvlText w:val="•"/>
      <w:lvlJc w:val="left"/>
      <w:pPr>
        <w:ind w:left="6638" w:hanging="337"/>
      </w:pPr>
      <w:rPr>
        <w:rFonts w:hint="default"/>
        <w:lang w:val="ru-RU" w:eastAsia="en-US" w:bidi="ar-SA"/>
      </w:rPr>
    </w:lvl>
    <w:lvl w:ilvl="7" w:tplc="C0286BDA">
      <w:numFmt w:val="bullet"/>
      <w:lvlText w:val="•"/>
      <w:lvlJc w:val="left"/>
      <w:pPr>
        <w:ind w:left="7454" w:hanging="337"/>
      </w:pPr>
      <w:rPr>
        <w:rFonts w:hint="default"/>
        <w:lang w:val="ru-RU" w:eastAsia="en-US" w:bidi="ar-SA"/>
      </w:rPr>
    </w:lvl>
    <w:lvl w:ilvl="8" w:tplc="E256BC2A">
      <w:numFmt w:val="bullet"/>
      <w:lvlText w:val="•"/>
      <w:lvlJc w:val="left"/>
      <w:pPr>
        <w:ind w:left="8271" w:hanging="337"/>
      </w:pPr>
      <w:rPr>
        <w:rFonts w:hint="default"/>
        <w:lang w:val="ru-RU" w:eastAsia="en-US" w:bidi="ar-SA"/>
      </w:rPr>
    </w:lvl>
  </w:abstractNum>
  <w:abstractNum w:abstractNumId="3">
    <w:nsid w:val="41DF4DA5"/>
    <w:multiLevelType w:val="hybridMultilevel"/>
    <w:tmpl w:val="D09EEE88"/>
    <w:lvl w:ilvl="0" w:tplc="8F2278E2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2E7B60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AFC83EAE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EC4CB91A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C82AA104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5" w:tplc="BC4EAF74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84809A06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7" w:tplc="7944AFE8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FBEC557C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0F14"/>
    <w:rsid w:val="0001369B"/>
    <w:rsid w:val="005A5AAD"/>
    <w:rsid w:val="006D3BD2"/>
    <w:rsid w:val="00920F14"/>
    <w:rsid w:val="00A202D7"/>
    <w:rsid w:val="00C4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0F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0F1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20F14"/>
    <w:pPr>
      <w:spacing w:line="272" w:lineRule="exact"/>
      <w:ind w:left="31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20F14"/>
    <w:pPr>
      <w:spacing w:before="85"/>
      <w:ind w:left="973" w:right="8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20F14"/>
    <w:pPr>
      <w:spacing w:line="275" w:lineRule="exact"/>
      <w:ind w:left="1736" w:hanging="630"/>
    </w:pPr>
  </w:style>
  <w:style w:type="paragraph" w:customStyle="1" w:styleId="TableParagraph">
    <w:name w:val="Table Paragraph"/>
    <w:basedOn w:val="a"/>
    <w:uiPriority w:val="1"/>
    <w:qFormat/>
    <w:rsid w:val="00920F14"/>
    <w:pPr>
      <w:ind w:left="18" w:right="4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2666</Words>
  <Characters>15202</Characters>
  <Application>Microsoft Office Word</Application>
  <DocSecurity>0</DocSecurity>
  <Lines>126</Lines>
  <Paragraphs>35</Paragraphs>
  <ScaleCrop>false</ScaleCrop>
  <Company/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2023-10-22T11:34:00Z</dcterms:created>
  <dcterms:modified xsi:type="dcterms:W3CDTF">2023-10-22T11:50:00Z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