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C4" w:rsidRDefault="00F877C4" w:rsidP="00F877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№1»</w:t>
      </w:r>
    </w:p>
    <w:p w:rsidR="00F877C4" w:rsidRDefault="00F877C4" w:rsidP="00F877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297"/>
        <w:gridCol w:w="3084"/>
      </w:tblGrid>
      <w:tr w:rsidR="00F877C4" w:rsidTr="00332231">
        <w:tc>
          <w:tcPr>
            <w:tcW w:w="3190" w:type="dxa"/>
          </w:tcPr>
          <w:p w:rsidR="00F877C4" w:rsidRDefault="00F877C4" w:rsidP="00332231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F877C4" w:rsidRDefault="00F877C4" w:rsidP="003322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F877C4" w:rsidRDefault="00F877C4" w:rsidP="003322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F877C4" w:rsidRDefault="00F877C4" w:rsidP="003322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совета школы</w:t>
            </w:r>
          </w:p>
          <w:p w:rsidR="00F877C4" w:rsidRDefault="00F877C4" w:rsidP="003322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F877C4" w:rsidRDefault="00F877C4" w:rsidP="003322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29.08.2023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F877C4" w:rsidRDefault="00F877C4" w:rsidP="003322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7" w:type="dxa"/>
          </w:tcPr>
          <w:p w:rsidR="00F877C4" w:rsidRDefault="00F877C4" w:rsidP="00332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  <w:hideMark/>
          </w:tcPr>
          <w:p w:rsidR="00F877C4" w:rsidRDefault="00F877C4" w:rsidP="00332231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F877C4" w:rsidRDefault="00F877C4" w:rsidP="003322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приказом</w:t>
            </w:r>
          </w:p>
          <w:p w:rsidR="00F877C4" w:rsidRDefault="00F877C4" w:rsidP="003322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_205</w:t>
            </w:r>
            <w:r w:rsidRPr="00B7687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1-ОД</w:t>
            </w:r>
          </w:p>
          <w:p w:rsidR="00F877C4" w:rsidRDefault="00F877C4" w:rsidP="003322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30.08.2023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F877C4" w:rsidRDefault="00F877C4" w:rsidP="00F877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F877C4" w:rsidRDefault="00F877C4" w:rsidP="00F877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7C4" w:rsidRDefault="00F877C4" w:rsidP="00F877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7C4" w:rsidRDefault="00F877C4" w:rsidP="00F877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7C4" w:rsidRDefault="00F877C4" w:rsidP="00F877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7C4" w:rsidRDefault="00F877C4" w:rsidP="00F877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7C4" w:rsidRDefault="00F877C4" w:rsidP="00F877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7C4" w:rsidRDefault="00F877C4" w:rsidP="00F877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7C4" w:rsidRDefault="00F877C4" w:rsidP="00F877C4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РАБОЧАЯ ПРОГРАММА </w:t>
      </w:r>
    </w:p>
    <w:p w:rsidR="00F877C4" w:rsidRDefault="00F877C4" w:rsidP="00F877C4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КУРСА ПЕДАГОГИЧЕСКОЙ КОРРЕКЦИИ  И РАЗВИТИЯ МЫСЛИТЕЛЬНЫХ ОПЕРАЦИЙ</w:t>
      </w:r>
    </w:p>
    <w:p w:rsidR="00F877C4" w:rsidRDefault="00F877C4" w:rsidP="00F877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  <w:t>для обучающихся с задержкой психического развития (Вариант 7.2)</w:t>
      </w:r>
    </w:p>
    <w:p w:rsidR="00F877C4" w:rsidRDefault="00F877C4" w:rsidP="00F877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3 класса</w:t>
      </w:r>
    </w:p>
    <w:p w:rsidR="00F877C4" w:rsidRDefault="00F877C4" w:rsidP="00F877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7C4" w:rsidRDefault="00F877C4" w:rsidP="00F877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Югриновой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Юлии Владимировны,</w:t>
      </w:r>
    </w:p>
    <w:p w:rsidR="00F877C4" w:rsidRDefault="00F877C4" w:rsidP="00F877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Учителя- дефектолога</w:t>
      </w:r>
    </w:p>
    <w:p w:rsidR="00F877C4" w:rsidRDefault="00F877C4" w:rsidP="00F877C4">
      <w:pPr>
        <w:spacing w:after="0" w:line="240" w:lineRule="auto"/>
        <w:jc w:val="center"/>
        <w:rPr>
          <w:rFonts w:ascii="Times New Roman" w:hAnsi="Times New Roman"/>
          <w:bCs/>
          <w:sz w:val="20"/>
          <w:szCs w:val="24"/>
        </w:rPr>
      </w:pPr>
    </w:p>
    <w:p w:rsidR="00F877C4" w:rsidRDefault="00F877C4" w:rsidP="00F877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br/>
        <w:t xml:space="preserve">на 2023 – 2024  учебный год </w:t>
      </w:r>
    </w:p>
    <w:p w:rsidR="00F877C4" w:rsidRDefault="00F877C4" w:rsidP="00F877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7C4" w:rsidRDefault="00F877C4" w:rsidP="00F877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7C4" w:rsidRDefault="00F877C4" w:rsidP="00F877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7C4" w:rsidRDefault="00F877C4" w:rsidP="00F877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7C4" w:rsidRDefault="00F877C4" w:rsidP="00F877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77C4" w:rsidRDefault="00F877C4" w:rsidP="00F877C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877C4" w:rsidRDefault="00F877C4" w:rsidP="00F877C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877C4" w:rsidRDefault="00F877C4" w:rsidP="00F877C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877C4" w:rsidRDefault="00F877C4" w:rsidP="00F877C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877C4" w:rsidRDefault="00F877C4" w:rsidP="00F877C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877C4" w:rsidRDefault="00F877C4" w:rsidP="00F877C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877C4" w:rsidRDefault="00F877C4" w:rsidP="00F877C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877C4" w:rsidRDefault="00F877C4" w:rsidP="00F877C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877C4" w:rsidRDefault="00F877C4" w:rsidP="00F877C4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F877C4" w:rsidRDefault="00F877C4" w:rsidP="00F877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77C4" w:rsidRDefault="00F877C4" w:rsidP="00F877C4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F877C4" w:rsidRDefault="00F877C4" w:rsidP="00F877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2023 год</w:t>
      </w:r>
    </w:p>
    <w:p w:rsidR="00F877C4" w:rsidRDefault="00F877C4" w:rsidP="00F877C4">
      <w:pPr>
        <w:shd w:val="clear" w:color="auto" w:fill="FFFFFF"/>
        <w:spacing w:after="0" w:line="240" w:lineRule="auto"/>
        <w:ind w:right="-25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877C4" w:rsidRDefault="00F877C4" w:rsidP="00F877C4">
      <w:pPr>
        <w:pStyle w:val="a4"/>
        <w:ind w:firstLine="709"/>
        <w:jc w:val="both"/>
        <w:rPr>
          <w:b/>
          <w:sz w:val="24"/>
          <w:szCs w:val="24"/>
        </w:rPr>
      </w:pPr>
    </w:p>
    <w:p w:rsidR="00F877C4" w:rsidRDefault="00F877C4" w:rsidP="00F877C4">
      <w:pPr>
        <w:pStyle w:val="a4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F877C4" w:rsidRDefault="00F877C4" w:rsidP="00F877C4">
      <w:pPr>
        <w:pStyle w:val="a4"/>
        <w:ind w:firstLine="709"/>
        <w:jc w:val="both"/>
        <w:rPr>
          <w:b/>
          <w:sz w:val="24"/>
          <w:szCs w:val="24"/>
        </w:rPr>
      </w:pPr>
      <w:proofErr w:type="gramStart"/>
      <w:r>
        <w:rPr>
          <w:rFonts w:eastAsiaTheme="minorEastAsia"/>
          <w:sz w:val="24"/>
          <w:szCs w:val="28"/>
        </w:rPr>
        <w:t>Программа коррекционно-развивающей работы учителя-дефектолога составлена в соответствии с Федеральным государственным образовательным стандартом для обучающихся с ограниченными возможностями здоровья и направлена на реализацию системы дефектологической помощи детям с нарушениями в развитии в освоении адаптированной основной общеобразовательной программы начального общего образования, коррекцию недостатков в развитии обучающихся, их дальнейшую социальную адаптацию.</w:t>
      </w:r>
      <w:proofErr w:type="gramEnd"/>
      <w:r>
        <w:rPr>
          <w:rFonts w:eastAsiaTheme="minor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Рабочая программа коррекционных занятий определяет структуру и содержание работы по коррекции и развитию мыслительных операций у обучающихся 3 классов, занимающихся по адаптированной основной общеобразовательной программе начального общего образования обучающихся с задержкой психического развития (7,2), с учётом особенностей их психического развития, индивидуальных возможностей и с учётом специальных условий получения образования. Рабочая программа направлена на формирование общей культуры, обеспечивающей разностороннее развитие их личности (нравственное, эстетическое, социально-личностное, интеллектуальное, физическое) в соответствии с принятыми в семье и обществе нравственными и </w:t>
      </w:r>
      <w:proofErr w:type="spellStart"/>
      <w:r>
        <w:rPr>
          <w:sz w:val="24"/>
          <w:szCs w:val="28"/>
        </w:rPr>
        <w:t>социокультурными</w:t>
      </w:r>
      <w:proofErr w:type="spellEnd"/>
      <w:r>
        <w:rPr>
          <w:sz w:val="24"/>
          <w:szCs w:val="28"/>
        </w:rPr>
        <w:t xml:space="preserve"> ценностями; овладение учебной деятельностью.</w:t>
      </w:r>
    </w:p>
    <w:p w:rsidR="00F877C4" w:rsidRDefault="00F877C4" w:rsidP="00F877C4">
      <w:pPr>
        <w:pStyle w:val="a3"/>
      </w:pPr>
      <w:r>
        <w:rPr>
          <w:b/>
        </w:rPr>
        <w:t>Цель программы:</w:t>
      </w:r>
      <w:r>
        <w:t xml:space="preserve"> </w:t>
      </w:r>
      <w:r>
        <w:rPr>
          <w:spacing w:val="-1"/>
        </w:rPr>
        <w:t xml:space="preserve"> максимальная </w:t>
      </w:r>
      <w:r>
        <w:rPr>
          <w:spacing w:val="5"/>
        </w:rPr>
        <w:t xml:space="preserve"> коррекция  недостатков познавательных и эмоцион</w:t>
      </w:r>
      <w:r>
        <w:rPr>
          <w:szCs w:val="28"/>
        </w:rPr>
        <w:t>а</w:t>
      </w:r>
      <w:r>
        <w:rPr>
          <w:spacing w:val="5"/>
        </w:rPr>
        <w:t xml:space="preserve">льных процессов, моторных и </w:t>
      </w:r>
      <w:r>
        <w:rPr>
          <w:spacing w:val="-1"/>
        </w:rPr>
        <w:t xml:space="preserve">сенсорных функций обучающихся с нарушением интеллекта, </w:t>
      </w:r>
      <w:r>
        <w:t>на основе создания оптимальных условий познания ребенком каждого объекта,  его свойств, качеств, признаков; дать правильное многогранное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</w:t>
      </w:r>
    </w:p>
    <w:p w:rsidR="00F877C4" w:rsidRDefault="00F877C4" w:rsidP="00F877C4">
      <w:pPr>
        <w:pStyle w:val="a4"/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F877C4" w:rsidRDefault="00F877C4" w:rsidP="00F877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способствовать полноценному психическому и личностному развитию  школьника,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коррекции  недостатков  познавательной деятельности  обучающихся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путем    целенаправленного    систематического    развития    у    них    правильного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восприятия цвета, формы, величины, пространственного расположения предметов;</w:t>
      </w:r>
    </w:p>
    <w:p w:rsidR="00F877C4" w:rsidRDefault="00F877C4" w:rsidP="00F877C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психологические причины, вызывающие затруднения в процессе адаптации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школьному обучению;</w:t>
      </w:r>
    </w:p>
    <w:p w:rsidR="00F877C4" w:rsidRDefault="00F877C4" w:rsidP="00F877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и корректировать психические функции учащихся; </w:t>
      </w:r>
    </w:p>
    <w:p w:rsidR="00F877C4" w:rsidRDefault="00F877C4" w:rsidP="00F877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способность учащихся к обобщениям;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содействовать    развитию у воспитанников аналитико-синтетической деятельности,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умения сравнивать, классифицировать;</w:t>
      </w:r>
    </w:p>
    <w:p w:rsidR="00F877C4" w:rsidRDefault="00F877C4" w:rsidP="00F877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научить учащихся сочувствовать другим, сверстникам, взрослым и живому миру; снижать уровень агрессивности;</w:t>
      </w:r>
    </w:p>
    <w:p w:rsidR="00F877C4" w:rsidRDefault="00F877C4" w:rsidP="00F877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снижать эмоциональную напряженность учащихся; </w:t>
      </w:r>
      <w:r>
        <w:rPr>
          <w:rFonts w:ascii="Times New Roman" w:hAnsi="Times New Roman" w:cs="Times New Roman"/>
          <w:sz w:val="24"/>
          <w:szCs w:val="24"/>
        </w:rPr>
        <w:t xml:space="preserve">создавать ситуацию успеха; </w:t>
      </w:r>
    </w:p>
    <w:p w:rsidR="00F877C4" w:rsidRDefault="00F877C4" w:rsidP="00F877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корректировать поведение  учащихся с помощью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игротерапии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877C4" w:rsidRDefault="00F877C4" w:rsidP="00F877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изучать индивидуально-психофизические особенности учащихся;</w:t>
      </w:r>
    </w:p>
    <w:p w:rsidR="00F877C4" w:rsidRDefault="00F877C4" w:rsidP="00F877C4">
      <w:pPr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способствовать развитию мелкой моторики пальцев рук и речи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обучающихся,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исправлять недостатки  их  общей моторики  совершенствовать их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зрительно-двигательную координацию и ориентацию в пространстве.</w:t>
      </w:r>
    </w:p>
    <w:p w:rsidR="00F877C4" w:rsidRDefault="00F877C4" w:rsidP="00F877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характеристика коррекционного курса. </w:t>
      </w:r>
    </w:p>
    <w:p w:rsidR="00F877C4" w:rsidRDefault="00F877C4" w:rsidP="00F877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77C4" w:rsidRDefault="00F877C4" w:rsidP="00F877C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Занятия по данной программе являются коррекционно-направленными: наряду с развитием общих способностей предполагается исправление недостатков психофизического развития и формирование у них относительно сложных видов психической деятельности. Работа на занятиях проводится индивидуально, чтобы у 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была возможность успешно выполнить несколько игровых заданий. </w:t>
      </w:r>
      <w:r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Занятия  носят практическую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направленность, тесно связаны с другими учебными предметами, готовят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к жизни в обществе.</w:t>
      </w:r>
    </w:p>
    <w:p w:rsidR="00F877C4" w:rsidRDefault="00F877C4" w:rsidP="00F877C4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Основной формой организации является комплексное занятие, которое проводится </w:t>
      </w:r>
      <w:r>
        <w:rPr>
          <w:rFonts w:ascii="Times New Roman" w:hAnsi="Times New Roman" w:cs="Times New Roman"/>
          <w:color w:val="000000"/>
          <w:spacing w:val="-1"/>
          <w:sz w:val="24"/>
          <w:szCs w:val="28"/>
        </w:rPr>
        <w:t>в динамичной увлекательной форме с использованием разнообразных дидактических игр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, игр разной подвижности, занимательных упражнений со сменой различных видов </w:t>
      </w:r>
      <w:r>
        <w:rPr>
          <w:rFonts w:ascii="Times New Roman" w:hAnsi="Times New Roman" w:cs="Times New Roman"/>
          <w:color w:val="000000"/>
          <w:spacing w:val="-2"/>
          <w:sz w:val="24"/>
          <w:szCs w:val="28"/>
        </w:rPr>
        <w:t>деятельности.</w:t>
      </w:r>
      <w:r>
        <w:rPr>
          <w:rFonts w:ascii="Times New Roman" w:hAnsi="Times New Roman" w:cs="Times New Roman"/>
          <w:color w:val="000000"/>
          <w:spacing w:val="6"/>
          <w:sz w:val="24"/>
          <w:szCs w:val="28"/>
        </w:rPr>
        <w:t xml:space="preserve"> Каждое занятие оснащается необходимыми наглядными пособиями, раздаточным </w:t>
      </w:r>
      <w:r>
        <w:rPr>
          <w:rFonts w:ascii="Times New Roman" w:hAnsi="Times New Roman" w:cs="Times New Roman"/>
          <w:color w:val="000000"/>
          <w:spacing w:val="-1"/>
          <w:sz w:val="24"/>
          <w:szCs w:val="28"/>
        </w:rPr>
        <w:t xml:space="preserve">материалом, техническими средствами обучения. </w:t>
      </w:r>
    </w:p>
    <w:p w:rsidR="00F877C4" w:rsidRDefault="00F877C4" w:rsidP="00F877C4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Основным содержанием занятий по программе являются: </w:t>
      </w:r>
    </w:p>
    <w:p w:rsidR="00F877C4" w:rsidRDefault="00F877C4" w:rsidP="00F877C4">
      <w:pPr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дидактические игры на формирование у воспитанников представлений о цвете, форме, величине и других сенсорных характеристиках окружающих предметов; </w:t>
      </w:r>
    </w:p>
    <w:p w:rsidR="00F877C4" w:rsidRDefault="00F877C4" w:rsidP="00F877C4">
      <w:pPr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упражнения, развивающие внимание, память, мыслительные операции, творческие способности; </w:t>
      </w:r>
    </w:p>
    <w:p w:rsidR="00F877C4" w:rsidRDefault="00F877C4" w:rsidP="00F877C4">
      <w:pPr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пальчиковая гимнастика и задания на коррекцию мелкой моторики пальцев рук; </w:t>
      </w:r>
    </w:p>
    <w:p w:rsidR="00F877C4" w:rsidRDefault="00F877C4" w:rsidP="00F877C4">
      <w:pPr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игры малой и средней подвижности на развитие общей моторики и координации движений учащихся младших классов с нарушением развития.</w:t>
      </w:r>
    </w:p>
    <w:p w:rsidR="00F877C4" w:rsidRDefault="00F877C4" w:rsidP="00F87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 коррекционного курса в учебном плане:</w:t>
      </w:r>
    </w:p>
    <w:p w:rsidR="00F877C4" w:rsidRDefault="00F877C4" w:rsidP="00F8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877C4" w:rsidRDefault="00F877C4" w:rsidP="00F877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Длительность программы: с детьми с ЗПР (вариант 7.2) проводится 1 занятие в неделю.  34 рабочих недели – 34  занятия в год.   </w:t>
      </w:r>
    </w:p>
    <w:p w:rsidR="00F877C4" w:rsidRDefault="00F877C4" w:rsidP="00F877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Форма работ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ы-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индивидуальная. Продолжительность занятия- 20-25 минут.</w:t>
      </w:r>
    </w:p>
    <w:p w:rsidR="00F877C4" w:rsidRDefault="00F877C4" w:rsidP="00F877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Форма оценивания –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безотметочная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.  </w:t>
      </w:r>
    </w:p>
    <w:p w:rsidR="00F877C4" w:rsidRDefault="00F877C4" w:rsidP="00F877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Формы контроля:  </w:t>
      </w:r>
      <w:r>
        <w:rPr>
          <w:rFonts w:ascii="Times New Roman" w:hAnsi="Times New Roman" w:cs="Times New Roman"/>
          <w:sz w:val="24"/>
          <w:szCs w:val="28"/>
        </w:rPr>
        <w:t xml:space="preserve">В целях отслеживания результатов работы, с 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проводится комплексная диагностика </w:t>
      </w:r>
      <w:proofErr w:type="spellStart"/>
      <w:r>
        <w:rPr>
          <w:rFonts w:ascii="Times New Roman" w:hAnsi="Times New Roman" w:cs="Times New Roman"/>
          <w:sz w:val="24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познавательной и эмоционально-волевой сфер.</w:t>
      </w:r>
    </w:p>
    <w:p w:rsidR="00F877C4" w:rsidRDefault="00F877C4" w:rsidP="00F877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Ценностные ориентиры содержания коррекционного курса. </w:t>
      </w:r>
    </w:p>
    <w:p w:rsidR="00F877C4" w:rsidRDefault="00F877C4" w:rsidP="00F877C4">
      <w:pPr>
        <w:pStyle w:val="a3"/>
        <w:spacing w:before="0" w:beforeAutospacing="0" w:after="0" w:afterAutospacing="0"/>
        <w:ind w:left="360"/>
        <w:rPr>
          <w:szCs w:val="28"/>
        </w:rPr>
      </w:pPr>
      <w:r>
        <w:rPr>
          <w:b/>
          <w:bCs/>
          <w:color w:val="00000A"/>
          <w:szCs w:val="28"/>
        </w:rPr>
        <w:t>Формирование условий развития общения, сотрудничества</w:t>
      </w:r>
      <w:r>
        <w:rPr>
          <w:color w:val="00000A"/>
          <w:szCs w:val="28"/>
        </w:rPr>
        <w:t> на основе:</w:t>
      </w:r>
      <w:r>
        <w:rPr>
          <w:color w:val="00000A"/>
          <w:szCs w:val="28"/>
        </w:rPr>
        <w:br/>
        <w:t>- доброжелательности, доверия и внимания к людям, готовности к сотрудничеству и дружбе, оказанию помощи тем, кто в ней нуждается;</w:t>
      </w:r>
      <w:r>
        <w:rPr>
          <w:color w:val="00000A"/>
          <w:szCs w:val="28"/>
        </w:rPr>
        <w:br/>
        <w:t>- уважения к окружающим – умения слушать и слышать партнера, признать право каждого на собственное мнение и принимать решения с учетом позиций всех участников;</w:t>
      </w:r>
    </w:p>
    <w:p w:rsidR="00F877C4" w:rsidRDefault="00F877C4" w:rsidP="00F877C4">
      <w:pPr>
        <w:pStyle w:val="a3"/>
        <w:spacing w:before="0" w:beforeAutospacing="0" w:after="0" w:afterAutospacing="0"/>
        <w:ind w:left="360"/>
        <w:rPr>
          <w:szCs w:val="28"/>
        </w:rPr>
      </w:pPr>
      <w:r>
        <w:rPr>
          <w:b/>
          <w:bCs/>
          <w:color w:val="00000A"/>
          <w:szCs w:val="28"/>
        </w:rPr>
        <w:t>Развитие ценностно-смысловой сферы личности</w:t>
      </w:r>
      <w:r>
        <w:rPr>
          <w:color w:val="00000A"/>
          <w:szCs w:val="28"/>
        </w:rPr>
        <w:t> на основе общечеловеческих принципов нравственности и гуманизма:</w:t>
      </w:r>
      <w:r>
        <w:rPr>
          <w:color w:val="00000A"/>
          <w:szCs w:val="28"/>
        </w:rPr>
        <w:br/>
        <w:t>- принятия и уважения ценностей семьи и образовательного учреждения, коллектива и общества и стремления следовать им;</w:t>
      </w:r>
      <w:r>
        <w:rPr>
          <w:color w:val="00000A"/>
          <w:szCs w:val="28"/>
        </w:rPr>
        <w:br/>
        <w:t xml:space="preserve">- ориентации в нравственном содержании и </w:t>
      </w:r>
      <w:proofErr w:type="gramStart"/>
      <w:r>
        <w:rPr>
          <w:color w:val="00000A"/>
          <w:szCs w:val="28"/>
        </w:rPr>
        <w:t>смысле</w:t>
      </w:r>
      <w:proofErr w:type="gramEnd"/>
      <w:r>
        <w:rPr>
          <w:color w:val="00000A"/>
          <w:szCs w:val="28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F877C4" w:rsidRDefault="00F877C4" w:rsidP="00F877C4">
      <w:pPr>
        <w:pStyle w:val="a3"/>
        <w:spacing w:before="0" w:beforeAutospacing="0" w:after="0" w:afterAutospacing="0"/>
        <w:ind w:left="360"/>
        <w:rPr>
          <w:szCs w:val="28"/>
        </w:rPr>
      </w:pPr>
      <w:r>
        <w:rPr>
          <w:b/>
          <w:bCs/>
          <w:color w:val="00000A"/>
          <w:szCs w:val="28"/>
        </w:rPr>
        <w:t>Развитие умения учиться</w:t>
      </w:r>
      <w:r>
        <w:rPr>
          <w:color w:val="00000A"/>
          <w:szCs w:val="28"/>
        </w:rPr>
        <w:t> как первого шага к самообразованию и самовоспитанию, а именно:</w:t>
      </w:r>
      <w:r>
        <w:rPr>
          <w:color w:val="00000A"/>
          <w:szCs w:val="28"/>
        </w:rPr>
        <w:br/>
        <w:t>- развитие широких познавательных интересов, инициативы и любознательности, мотивов познания и творчества;</w:t>
      </w:r>
      <w:r>
        <w:rPr>
          <w:color w:val="00000A"/>
          <w:szCs w:val="28"/>
        </w:rPr>
        <w:br/>
      </w:r>
      <w:r>
        <w:rPr>
          <w:color w:val="00000A"/>
          <w:szCs w:val="28"/>
        </w:rPr>
        <w:lastRenderedPageBreak/>
        <w:t>- формирование умения учиться и способности к организации своей деятельности (планированию, контролю, оценке);</w:t>
      </w:r>
    </w:p>
    <w:p w:rsidR="00F877C4" w:rsidRDefault="00F877C4" w:rsidP="00F877C4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proofErr w:type="gramStart"/>
      <w:r>
        <w:rPr>
          <w:b/>
          <w:bCs/>
          <w:color w:val="00000A"/>
          <w:szCs w:val="28"/>
        </w:rPr>
        <w:t>Развитие самостоятельности, инициативы и ответственности личности</w:t>
      </w:r>
      <w:r>
        <w:rPr>
          <w:color w:val="00000A"/>
          <w:szCs w:val="28"/>
        </w:rPr>
        <w:t xml:space="preserve"> как условия ее </w:t>
      </w:r>
      <w:proofErr w:type="spellStart"/>
      <w:r>
        <w:rPr>
          <w:color w:val="00000A"/>
          <w:szCs w:val="28"/>
        </w:rPr>
        <w:t>самоактуализации</w:t>
      </w:r>
      <w:proofErr w:type="spellEnd"/>
      <w:r>
        <w:rPr>
          <w:color w:val="00000A"/>
          <w:szCs w:val="28"/>
        </w:rPr>
        <w:t>:</w:t>
      </w:r>
      <w:r>
        <w:rPr>
          <w:color w:val="00000A"/>
          <w:szCs w:val="28"/>
        </w:rPr>
        <w:br/>
        <w:t>- формирование самоуважения и эмоционально-положительного отношения к самому себе, готовности открыто выражать и отстаивать свою позицию, критичности к своим поступкам и умения адекватно их оценивать;</w:t>
      </w:r>
      <w:r>
        <w:rPr>
          <w:color w:val="00000A"/>
          <w:szCs w:val="28"/>
        </w:rPr>
        <w:br/>
        <w:t>- развитие готовности к самостоятельным поступкам и действиям, ответственности за их результаты;</w:t>
      </w:r>
      <w:r>
        <w:rPr>
          <w:color w:val="00000A"/>
          <w:szCs w:val="28"/>
        </w:rPr>
        <w:br/>
        <w:t>- формирование целеустремленности и настойчивости в достижении целей, готовности к преодолению трудностей и жизненного оптимизма</w:t>
      </w:r>
      <w:r>
        <w:rPr>
          <w:color w:val="00000A"/>
          <w:sz w:val="28"/>
          <w:szCs w:val="28"/>
        </w:rPr>
        <w:t>;</w:t>
      </w:r>
      <w:proofErr w:type="gramEnd"/>
    </w:p>
    <w:p w:rsidR="00F877C4" w:rsidRDefault="00F877C4" w:rsidP="00F877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предметные результаты освоения коррекционного курса </w:t>
      </w:r>
    </w:p>
    <w:p w:rsidR="00F877C4" w:rsidRDefault="00F877C4" w:rsidP="00F877C4">
      <w:pPr>
        <w:pStyle w:val="a3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Освоение обучающимися коррекционно-развивающей программы, которая создана на основе ФГОС для детей с ОВЗ, предполагает достижение ими трех видов результатов: </w:t>
      </w:r>
      <w:r>
        <w:rPr>
          <w:rFonts w:eastAsiaTheme="minorEastAsia"/>
          <w:i/>
          <w:iCs/>
          <w:szCs w:val="28"/>
        </w:rPr>
        <w:t xml:space="preserve">личностных, </w:t>
      </w:r>
      <w:proofErr w:type="spellStart"/>
      <w:r>
        <w:rPr>
          <w:rFonts w:eastAsiaTheme="minorEastAsia"/>
          <w:i/>
          <w:iCs/>
          <w:szCs w:val="28"/>
        </w:rPr>
        <w:t>метапредметных</w:t>
      </w:r>
      <w:proofErr w:type="spellEnd"/>
      <w:r>
        <w:rPr>
          <w:rFonts w:eastAsiaTheme="minorEastAsia"/>
          <w:i/>
          <w:iCs/>
          <w:szCs w:val="28"/>
        </w:rPr>
        <w:t xml:space="preserve"> и предметных.</w:t>
      </w:r>
    </w:p>
    <w:p w:rsidR="00F877C4" w:rsidRDefault="00F877C4" w:rsidP="00F877C4">
      <w:pPr>
        <w:pStyle w:val="a3"/>
      </w:pPr>
      <w:r>
        <w:rPr>
          <w:b/>
          <w:bCs/>
        </w:rPr>
        <w:t>Личностными</w:t>
      </w:r>
      <w:r>
        <w:t xml:space="preserve"> результатами являются:</w:t>
      </w:r>
    </w:p>
    <w:p w:rsidR="00F877C4" w:rsidRDefault="00F877C4" w:rsidP="00F877C4">
      <w:pPr>
        <w:pStyle w:val="a3"/>
        <w:numPr>
          <w:ilvl w:val="0"/>
          <w:numId w:val="4"/>
        </w:numPr>
      </w:pPr>
      <w:r>
        <w:t>правила поведения в обществе, семье, со сверстниками;</w:t>
      </w:r>
    </w:p>
    <w:p w:rsidR="00F877C4" w:rsidRDefault="00F877C4" w:rsidP="00F877C4">
      <w:pPr>
        <w:pStyle w:val="a3"/>
        <w:numPr>
          <w:ilvl w:val="0"/>
          <w:numId w:val="4"/>
        </w:numPr>
      </w:pPr>
      <w:r>
        <w:t>правила игрового общения, о правильном отношении к собственным ошибкам, к победе, поражению;</w:t>
      </w:r>
    </w:p>
    <w:p w:rsidR="00F877C4" w:rsidRDefault="00F877C4" w:rsidP="00F877C4">
      <w:pPr>
        <w:pStyle w:val="a3"/>
        <w:numPr>
          <w:ilvl w:val="0"/>
          <w:numId w:val="4"/>
        </w:numPr>
      </w:pPr>
      <w:r>
        <w:t>умения анализировать и сопоставлять, обобщать, делать выводы, проявлять настойчивость в достижении цели;</w:t>
      </w:r>
    </w:p>
    <w:p w:rsidR="00F877C4" w:rsidRDefault="00F877C4" w:rsidP="00F877C4">
      <w:pPr>
        <w:pStyle w:val="a3"/>
        <w:numPr>
          <w:ilvl w:val="0"/>
          <w:numId w:val="4"/>
        </w:numPr>
      </w:pPr>
      <w:r>
        <w:t>умение налаживать контакт с людьми;</w:t>
      </w:r>
    </w:p>
    <w:p w:rsidR="00F877C4" w:rsidRDefault="00F877C4" w:rsidP="00F877C4">
      <w:pPr>
        <w:pStyle w:val="a3"/>
        <w:numPr>
          <w:ilvl w:val="0"/>
          <w:numId w:val="4"/>
        </w:numPr>
      </w:pPr>
      <w:r>
        <w:t>умение соблюдать правила игры и дисциплину;</w:t>
      </w:r>
    </w:p>
    <w:p w:rsidR="00F877C4" w:rsidRDefault="00F877C4" w:rsidP="00F877C4">
      <w:pPr>
        <w:pStyle w:val="a3"/>
        <w:numPr>
          <w:ilvl w:val="0"/>
          <w:numId w:val="4"/>
        </w:numPr>
      </w:pPr>
      <w:r>
        <w:t>умение правильно взаимодействовать с партнерами по команде;</w:t>
      </w:r>
    </w:p>
    <w:p w:rsidR="00F877C4" w:rsidRDefault="00F877C4" w:rsidP="00F877C4">
      <w:pPr>
        <w:pStyle w:val="a3"/>
        <w:numPr>
          <w:ilvl w:val="0"/>
          <w:numId w:val="4"/>
        </w:numPr>
      </w:pPr>
      <w:r>
        <w:t>способность к саморазвитию;</w:t>
      </w:r>
    </w:p>
    <w:p w:rsidR="00F877C4" w:rsidRDefault="00F877C4" w:rsidP="00F877C4">
      <w:pPr>
        <w:pStyle w:val="a3"/>
        <w:numPr>
          <w:ilvl w:val="0"/>
          <w:numId w:val="4"/>
        </w:numPr>
      </w:pPr>
      <w:r>
        <w:t>внутренняя позиция школьника на уровне положительного отношения к школе;</w:t>
      </w:r>
    </w:p>
    <w:p w:rsidR="00F877C4" w:rsidRDefault="00F877C4" w:rsidP="00F877C4">
      <w:pPr>
        <w:pStyle w:val="a3"/>
        <w:numPr>
          <w:ilvl w:val="0"/>
          <w:numId w:val="4"/>
        </w:numPr>
      </w:pPr>
      <w:r>
        <w:t>широкая мотивационная основа учебной деятельности, включающая социальные, учебно-познавательные и внешние мотивы;</w:t>
      </w:r>
    </w:p>
    <w:p w:rsidR="00F877C4" w:rsidRDefault="00F877C4" w:rsidP="00F877C4">
      <w:pPr>
        <w:pStyle w:val="a3"/>
        <w:numPr>
          <w:ilvl w:val="0"/>
          <w:numId w:val="4"/>
        </w:numPr>
      </w:pPr>
      <w:r>
        <w:t>учебно-познавательный интерес к новому учебному материалу и способам решения новой задачи;</w:t>
      </w:r>
    </w:p>
    <w:p w:rsidR="00F877C4" w:rsidRDefault="00F877C4" w:rsidP="00F877C4">
      <w:pPr>
        <w:pStyle w:val="a3"/>
        <w:numPr>
          <w:ilvl w:val="0"/>
          <w:numId w:val="4"/>
        </w:numPr>
      </w:pPr>
      <w:r>
        <w:t>способность к самооценке на основе критериев успешности учебной деятельности;</w:t>
      </w:r>
    </w:p>
    <w:p w:rsidR="00F877C4" w:rsidRDefault="00F877C4" w:rsidP="00F877C4">
      <w:pPr>
        <w:pStyle w:val="a3"/>
        <w:numPr>
          <w:ilvl w:val="0"/>
          <w:numId w:val="4"/>
        </w:numPr>
      </w:pPr>
      <w:r>
        <w:t>осознание смысла и нравственного содержания собственных поступков и поступков других людей;</w:t>
      </w:r>
    </w:p>
    <w:p w:rsidR="00F877C4" w:rsidRDefault="00F877C4" w:rsidP="00F877C4">
      <w:pPr>
        <w:pStyle w:val="a3"/>
        <w:numPr>
          <w:ilvl w:val="0"/>
          <w:numId w:val="4"/>
        </w:numPr>
      </w:pPr>
      <w:r>
        <w:t>основные моральные нормы поведения в обществе, проекция этих норм на собственные поступки;</w:t>
      </w:r>
    </w:p>
    <w:p w:rsidR="00F877C4" w:rsidRDefault="00F877C4" w:rsidP="00F877C4">
      <w:pPr>
        <w:pStyle w:val="a3"/>
        <w:numPr>
          <w:ilvl w:val="0"/>
          <w:numId w:val="4"/>
        </w:numPr>
      </w:pPr>
      <w:r>
        <w:t>понимание чувств одноклассников, учителей, других людей и сопереживание им;</w:t>
      </w:r>
    </w:p>
    <w:p w:rsidR="00F877C4" w:rsidRDefault="00F877C4" w:rsidP="00F877C4">
      <w:pPr>
        <w:pStyle w:val="a3"/>
        <w:numPr>
          <w:ilvl w:val="0"/>
          <w:numId w:val="4"/>
        </w:numPr>
      </w:pPr>
      <w:r>
        <w:t>принятие установки на здоровый образ жизни;</w:t>
      </w:r>
    </w:p>
    <w:p w:rsidR="00F877C4" w:rsidRDefault="00F877C4" w:rsidP="00F877C4">
      <w:pPr>
        <w:pStyle w:val="a3"/>
        <w:numPr>
          <w:ilvl w:val="0"/>
          <w:numId w:val="4"/>
        </w:numPr>
      </w:pPr>
      <w:r>
        <w:t>чувство прекрасного на основе знакомства с лучшими образцами мировой и отечественной культуры и традиций.</w:t>
      </w:r>
    </w:p>
    <w:p w:rsidR="00F877C4" w:rsidRDefault="00F877C4" w:rsidP="00F877C4">
      <w:pPr>
        <w:pStyle w:val="a3"/>
      </w:pPr>
      <w:proofErr w:type="spellStart"/>
      <w:r>
        <w:rPr>
          <w:b/>
          <w:bCs/>
        </w:rPr>
        <w:t>Метапредметными</w:t>
      </w:r>
      <w:proofErr w:type="spellEnd"/>
      <w:r>
        <w:t xml:space="preserve"> результатами являются:</w:t>
      </w:r>
    </w:p>
    <w:p w:rsidR="00F877C4" w:rsidRDefault="00F877C4" w:rsidP="00F877C4">
      <w:pPr>
        <w:pStyle w:val="a3"/>
        <w:numPr>
          <w:ilvl w:val="0"/>
          <w:numId w:val="5"/>
        </w:numPr>
      </w:pPr>
      <w:r>
        <w:t>навык доверительно и открыто говорить о своих чувствах;</w:t>
      </w:r>
    </w:p>
    <w:p w:rsidR="00F877C4" w:rsidRDefault="00F877C4" w:rsidP="00F877C4">
      <w:pPr>
        <w:pStyle w:val="a3"/>
        <w:numPr>
          <w:ilvl w:val="0"/>
          <w:numId w:val="5"/>
        </w:numPr>
      </w:pPr>
      <w:r>
        <w:t>умение учиться работать в паре и в группе;</w:t>
      </w:r>
    </w:p>
    <w:p w:rsidR="00F877C4" w:rsidRDefault="00F877C4" w:rsidP="00F877C4">
      <w:pPr>
        <w:pStyle w:val="a3"/>
        <w:numPr>
          <w:ilvl w:val="0"/>
          <w:numId w:val="5"/>
        </w:numPr>
      </w:pPr>
      <w:r>
        <w:t>навык выполнять различные роли;</w:t>
      </w:r>
    </w:p>
    <w:p w:rsidR="00F877C4" w:rsidRDefault="00F877C4" w:rsidP="00F877C4">
      <w:pPr>
        <w:pStyle w:val="a3"/>
        <w:numPr>
          <w:ilvl w:val="0"/>
          <w:numId w:val="5"/>
        </w:numPr>
      </w:pPr>
      <w:r>
        <w:t>умение слушать и понимать речь сверстников;</w:t>
      </w:r>
    </w:p>
    <w:p w:rsidR="00F877C4" w:rsidRDefault="00F877C4" w:rsidP="00F877C4">
      <w:pPr>
        <w:pStyle w:val="a3"/>
        <w:numPr>
          <w:ilvl w:val="0"/>
          <w:numId w:val="5"/>
        </w:numPr>
      </w:pPr>
      <w:r>
        <w:t>осознавать особенности позиции ученика и учиться вести себя в соответствии с этой позицией;</w:t>
      </w:r>
    </w:p>
    <w:p w:rsidR="00F877C4" w:rsidRDefault="00F877C4" w:rsidP="00F877C4">
      <w:pPr>
        <w:pStyle w:val="a3"/>
        <w:numPr>
          <w:ilvl w:val="0"/>
          <w:numId w:val="5"/>
        </w:numPr>
      </w:pPr>
      <w:r>
        <w:lastRenderedPageBreak/>
        <w:t>принимать и сохранять учебную задачу;</w:t>
      </w:r>
    </w:p>
    <w:p w:rsidR="00F877C4" w:rsidRDefault="00F877C4" w:rsidP="00F877C4">
      <w:pPr>
        <w:pStyle w:val="a3"/>
        <w:numPr>
          <w:ilvl w:val="0"/>
          <w:numId w:val="5"/>
        </w:numPr>
      </w:pPr>
      <w:r>
        <w:t>учитывать выделенные учителем ориентиры действия в новом учебном материале в сотрудничестве с учителем, одноклассниками;</w:t>
      </w:r>
    </w:p>
    <w:p w:rsidR="00F877C4" w:rsidRDefault="00F877C4" w:rsidP="00F877C4">
      <w:pPr>
        <w:pStyle w:val="a3"/>
        <w:numPr>
          <w:ilvl w:val="0"/>
          <w:numId w:val="5"/>
        </w:numPr>
      </w:pPr>
      <w: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F877C4" w:rsidRDefault="00F877C4" w:rsidP="00F877C4">
      <w:pPr>
        <w:pStyle w:val="a3"/>
        <w:numPr>
          <w:ilvl w:val="0"/>
          <w:numId w:val="5"/>
        </w:numPr>
      </w:pPr>
      <w:r>
        <w:t>адекватно воспринимать предложения и оценку учителей, товарищей, родителей и других людей;</w:t>
      </w:r>
    </w:p>
    <w:p w:rsidR="00F877C4" w:rsidRDefault="00F877C4" w:rsidP="00F877C4">
      <w:pPr>
        <w:pStyle w:val="a3"/>
        <w:numPr>
          <w:ilvl w:val="0"/>
          <w:numId w:val="5"/>
        </w:numPr>
      </w:pPr>
      <w:r>
        <w:t>умение устанавливать причинно-следственные связи в изучаемом круге явлений;</w:t>
      </w:r>
    </w:p>
    <w:p w:rsidR="00F877C4" w:rsidRDefault="00F877C4" w:rsidP="00F877C4">
      <w:pPr>
        <w:pStyle w:val="a3"/>
        <w:numPr>
          <w:ilvl w:val="0"/>
          <w:numId w:val="5"/>
        </w:numPr>
      </w:pPr>
      <w:r>
        <w:t>учитывать другое мнение и позицию, стремиться к координации различных позиций в сотрудничестве;</w:t>
      </w:r>
    </w:p>
    <w:p w:rsidR="00F877C4" w:rsidRDefault="00F877C4" w:rsidP="00F877C4">
      <w:pPr>
        <w:pStyle w:val="a3"/>
        <w:numPr>
          <w:ilvl w:val="0"/>
          <w:numId w:val="5"/>
        </w:numPr>
      </w:pPr>
      <w:r>
        <w:t>формулировать собственное мнение и позицию;</w:t>
      </w:r>
    </w:p>
    <w:p w:rsidR="00F877C4" w:rsidRDefault="00F877C4" w:rsidP="00F877C4">
      <w:pPr>
        <w:pStyle w:val="a3"/>
        <w:numPr>
          <w:ilvl w:val="0"/>
          <w:numId w:val="5"/>
        </w:numPr>
      </w:pPr>
      <w:r>
        <w:t>умение задавать вопросы;</w:t>
      </w:r>
    </w:p>
    <w:p w:rsidR="00F877C4" w:rsidRDefault="00F877C4" w:rsidP="00F877C4">
      <w:pPr>
        <w:pStyle w:val="a3"/>
        <w:numPr>
          <w:ilvl w:val="0"/>
          <w:numId w:val="5"/>
        </w:numPr>
      </w:pPr>
      <w:r>
        <w:t>умение контролировать действия партнера;</w:t>
      </w:r>
    </w:p>
    <w:p w:rsidR="00F877C4" w:rsidRDefault="00F877C4" w:rsidP="00F877C4">
      <w:pPr>
        <w:pStyle w:val="a3"/>
        <w:numPr>
          <w:ilvl w:val="0"/>
          <w:numId w:val="5"/>
        </w:numPr>
      </w:pPr>
      <w:r>
        <w:t>использование речи для регуляции своего действия;</w:t>
      </w:r>
    </w:p>
    <w:p w:rsidR="00F877C4" w:rsidRDefault="00F877C4" w:rsidP="00F877C4">
      <w:pPr>
        <w:pStyle w:val="a3"/>
        <w:numPr>
          <w:ilvl w:val="0"/>
          <w:numId w:val="5"/>
        </w:numPr>
      </w:pPr>
      <w:r>
        <w:t>умение адекватно воспринимать и передавать информацию в заданном формате.</w:t>
      </w:r>
    </w:p>
    <w:p w:rsidR="00F877C4" w:rsidRDefault="00F877C4" w:rsidP="00F877C4">
      <w:pPr>
        <w:pStyle w:val="a3"/>
      </w:pPr>
      <w:r>
        <w:rPr>
          <w:b/>
          <w:bCs/>
        </w:rPr>
        <w:t>Предметными</w:t>
      </w:r>
      <w:r>
        <w:t xml:space="preserve"> результатами являются умения:</w:t>
      </w:r>
    </w:p>
    <w:p w:rsidR="00F877C4" w:rsidRDefault="00F877C4" w:rsidP="00F877C4">
      <w:pPr>
        <w:pStyle w:val="a3"/>
        <w:numPr>
          <w:ilvl w:val="0"/>
          <w:numId w:val="6"/>
        </w:numPr>
      </w:pPr>
      <w:r>
        <w:t>целенаправленно выполнять действия по трёх- и четырёхзвенной инструкции педагога;</w:t>
      </w:r>
    </w:p>
    <w:p w:rsidR="00F877C4" w:rsidRDefault="00F877C4" w:rsidP="00F877C4">
      <w:pPr>
        <w:pStyle w:val="a3"/>
        <w:numPr>
          <w:ilvl w:val="0"/>
          <w:numId w:val="6"/>
        </w:numPr>
      </w:pPr>
      <w:r>
        <w:t>дорисовывать незаконченные изображения;</w:t>
      </w:r>
    </w:p>
    <w:p w:rsidR="00F877C4" w:rsidRDefault="00F877C4" w:rsidP="00F877C4">
      <w:pPr>
        <w:pStyle w:val="a3"/>
        <w:numPr>
          <w:ilvl w:val="0"/>
          <w:numId w:val="6"/>
        </w:numPr>
      </w:pPr>
      <w:r>
        <w:t>группировать предметы по двум заданным признакам формы, величины или цвета, обозначать словом;</w:t>
      </w:r>
    </w:p>
    <w:p w:rsidR="00F877C4" w:rsidRDefault="00F877C4" w:rsidP="00F877C4">
      <w:pPr>
        <w:pStyle w:val="a3"/>
        <w:numPr>
          <w:ilvl w:val="0"/>
          <w:numId w:val="6"/>
        </w:numPr>
      </w:pPr>
      <w:proofErr w:type="gramStart"/>
      <w:r>
        <w:t>составлять цветовую гамму от тёмного до светлого тона разных оттенков;</w:t>
      </w:r>
      <w:proofErr w:type="gramEnd"/>
    </w:p>
    <w:p w:rsidR="00F877C4" w:rsidRDefault="00F877C4" w:rsidP="00F877C4">
      <w:pPr>
        <w:pStyle w:val="a3"/>
        <w:numPr>
          <w:ilvl w:val="0"/>
          <w:numId w:val="6"/>
        </w:numPr>
      </w:pPr>
      <w:r>
        <w:t>конструировать предметы из 5-6 деталей, геометрических фигур;</w:t>
      </w:r>
    </w:p>
    <w:p w:rsidR="00F877C4" w:rsidRDefault="00F877C4" w:rsidP="00F877C4">
      <w:pPr>
        <w:pStyle w:val="a3"/>
        <w:numPr>
          <w:ilvl w:val="0"/>
          <w:numId w:val="6"/>
        </w:numPr>
      </w:pPr>
      <w:r>
        <w:t>определять на ощупь поверхность предметов, обозначать в слове качества и свойства предметов;</w:t>
      </w:r>
    </w:p>
    <w:p w:rsidR="00F877C4" w:rsidRDefault="00F877C4" w:rsidP="00F877C4">
      <w:pPr>
        <w:pStyle w:val="a3"/>
        <w:numPr>
          <w:ilvl w:val="0"/>
          <w:numId w:val="6"/>
        </w:numPr>
      </w:pPr>
      <w:r>
        <w:t>зрительно дифференцировать 2-3 предмета по неярко выраженным качествам, определять их словом;</w:t>
      </w:r>
    </w:p>
    <w:p w:rsidR="00F877C4" w:rsidRDefault="00F877C4" w:rsidP="00F877C4">
      <w:pPr>
        <w:pStyle w:val="a3"/>
        <w:numPr>
          <w:ilvl w:val="0"/>
          <w:numId w:val="6"/>
        </w:numPr>
      </w:pPr>
      <w:r>
        <w:t>классифицировать предметы и явления на основе выделенных свойств и качеств;</w:t>
      </w:r>
    </w:p>
    <w:p w:rsidR="00F877C4" w:rsidRDefault="00F877C4" w:rsidP="00F877C4">
      <w:pPr>
        <w:pStyle w:val="a3"/>
        <w:numPr>
          <w:ilvl w:val="0"/>
          <w:numId w:val="6"/>
        </w:numPr>
      </w:pPr>
      <w:r>
        <w:t>различать запахи и вкусовые качества, называть их;</w:t>
      </w:r>
    </w:p>
    <w:p w:rsidR="00F877C4" w:rsidRDefault="00F877C4" w:rsidP="00F877C4">
      <w:pPr>
        <w:pStyle w:val="a3"/>
        <w:numPr>
          <w:ilvl w:val="0"/>
          <w:numId w:val="6"/>
        </w:numPr>
      </w:pPr>
      <w:r>
        <w:t>сравнивать предметы по тяжести на глаз, взвешивать на руке;</w:t>
      </w:r>
    </w:p>
    <w:p w:rsidR="00F877C4" w:rsidRDefault="00F877C4" w:rsidP="00F877C4">
      <w:pPr>
        <w:pStyle w:val="a3"/>
        <w:numPr>
          <w:ilvl w:val="0"/>
          <w:numId w:val="6"/>
        </w:numPr>
      </w:pPr>
      <w:r>
        <w:t>действовать по звуковому сигналу;</w:t>
      </w:r>
    </w:p>
    <w:p w:rsidR="00F877C4" w:rsidRDefault="00F877C4" w:rsidP="00F877C4">
      <w:pPr>
        <w:pStyle w:val="a3"/>
        <w:numPr>
          <w:ilvl w:val="0"/>
          <w:numId w:val="6"/>
        </w:numPr>
      </w:pPr>
      <w:r>
        <w:t>адекватно ориентироваться на плоскости и в пространстве;</w:t>
      </w:r>
    </w:p>
    <w:p w:rsidR="00F877C4" w:rsidRDefault="00F877C4" w:rsidP="00F877C4">
      <w:pPr>
        <w:pStyle w:val="a3"/>
        <w:numPr>
          <w:ilvl w:val="0"/>
          <w:numId w:val="6"/>
        </w:numPr>
      </w:pPr>
      <w:r>
        <w:t>выражать пространственные отношения с помощью предлогов;</w:t>
      </w:r>
    </w:p>
    <w:p w:rsidR="00F877C4" w:rsidRDefault="00F877C4" w:rsidP="00F877C4">
      <w:pPr>
        <w:pStyle w:val="a3"/>
        <w:numPr>
          <w:ilvl w:val="0"/>
          <w:numId w:val="6"/>
        </w:numPr>
      </w:pPr>
      <w:r>
        <w:t>определять время по часам.</w:t>
      </w:r>
    </w:p>
    <w:p w:rsidR="00F877C4" w:rsidRDefault="00F877C4" w:rsidP="00F877C4">
      <w:pPr>
        <w:pStyle w:val="a3"/>
      </w:pPr>
      <w:r>
        <w:rPr>
          <w:b/>
          <w:bCs/>
        </w:rPr>
        <w:t xml:space="preserve">В результате реализации данной </w:t>
      </w:r>
      <w:proofErr w:type="gramStart"/>
      <w:r>
        <w:rPr>
          <w:b/>
          <w:bCs/>
        </w:rPr>
        <w:t>программы</w:t>
      </w:r>
      <w:proofErr w:type="gramEnd"/>
      <w:r>
        <w:rPr>
          <w:b/>
          <w:bCs/>
        </w:rPr>
        <w:t xml:space="preserve"> обучающиеся должны научиться:</w:t>
      </w:r>
    </w:p>
    <w:p w:rsidR="00F877C4" w:rsidRDefault="00F877C4" w:rsidP="00F877C4">
      <w:pPr>
        <w:pStyle w:val="a3"/>
        <w:numPr>
          <w:ilvl w:val="0"/>
          <w:numId w:val="7"/>
        </w:numPr>
      </w:pPr>
      <w:r>
        <w:t>выделять существенные признаки и закономерности предметов;</w:t>
      </w:r>
    </w:p>
    <w:p w:rsidR="00F877C4" w:rsidRDefault="00F877C4" w:rsidP="00F877C4">
      <w:pPr>
        <w:pStyle w:val="a3"/>
        <w:numPr>
          <w:ilvl w:val="0"/>
          <w:numId w:val="7"/>
        </w:numPr>
      </w:pPr>
      <w:r>
        <w:t>сравнивать предметы, понятия;</w:t>
      </w:r>
    </w:p>
    <w:p w:rsidR="00F877C4" w:rsidRDefault="00F877C4" w:rsidP="00F877C4">
      <w:pPr>
        <w:pStyle w:val="a3"/>
        <w:numPr>
          <w:ilvl w:val="0"/>
          <w:numId w:val="7"/>
        </w:numPr>
      </w:pPr>
      <w:r>
        <w:t>обобщать и классифицировать понятия, предметы, явления;</w:t>
      </w:r>
    </w:p>
    <w:p w:rsidR="00F877C4" w:rsidRDefault="00F877C4" w:rsidP="00F877C4">
      <w:pPr>
        <w:pStyle w:val="a3"/>
        <w:numPr>
          <w:ilvl w:val="0"/>
          <w:numId w:val="7"/>
        </w:numPr>
      </w:pPr>
      <w:r>
        <w:t>определять отношения между понятиями или связи между явлениями и понятиями;</w:t>
      </w:r>
    </w:p>
    <w:p w:rsidR="00F877C4" w:rsidRDefault="00F877C4" w:rsidP="00F877C4">
      <w:pPr>
        <w:pStyle w:val="a3"/>
        <w:numPr>
          <w:ilvl w:val="0"/>
          <w:numId w:val="7"/>
        </w:numPr>
      </w:pPr>
      <w:r>
        <w:t>концентрировать, переключать своё внимание;</w:t>
      </w:r>
    </w:p>
    <w:p w:rsidR="00F877C4" w:rsidRDefault="00F877C4" w:rsidP="00F877C4">
      <w:pPr>
        <w:pStyle w:val="a3"/>
        <w:numPr>
          <w:ilvl w:val="0"/>
          <w:numId w:val="7"/>
        </w:numPr>
      </w:pPr>
      <w:r>
        <w:t>развивать свою память;</w:t>
      </w:r>
    </w:p>
    <w:p w:rsidR="00F877C4" w:rsidRDefault="00F877C4" w:rsidP="00F877C4">
      <w:pPr>
        <w:pStyle w:val="a3"/>
        <w:numPr>
          <w:ilvl w:val="0"/>
          <w:numId w:val="7"/>
        </w:numPr>
      </w:pPr>
      <w:r>
        <w:t>улучшить уровень пространственной сообразительности, зрительно-моторной координации;</w:t>
      </w:r>
    </w:p>
    <w:p w:rsidR="00F877C4" w:rsidRDefault="00F877C4" w:rsidP="00F877C4">
      <w:pPr>
        <w:pStyle w:val="a3"/>
        <w:numPr>
          <w:ilvl w:val="0"/>
          <w:numId w:val="7"/>
        </w:numPr>
      </w:pPr>
      <w:r>
        <w:t>уметь копировать, различать цвета, уметь анализировать и удерживать зрительный образ;</w:t>
      </w:r>
    </w:p>
    <w:p w:rsidR="00F877C4" w:rsidRDefault="00F877C4" w:rsidP="00F877C4">
      <w:pPr>
        <w:pStyle w:val="a3"/>
        <w:numPr>
          <w:ilvl w:val="0"/>
          <w:numId w:val="7"/>
        </w:numPr>
      </w:pPr>
      <w:r>
        <w:t>самостоятельно выполнить задания;</w:t>
      </w:r>
    </w:p>
    <w:p w:rsidR="00F877C4" w:rsidRDefault="00F877C4" w:rsidP="00F877C4">
      <w:pPr>
        <w:pStyle w:val="a3"/>
        <w:numPr>
          <w:ilvl w:val="0"/>
          <w:numId w:val="7"/>
        </w:numPr>
      </w:pPr>
      <w:r>
        <w:t>осуществлять самоконтроль, оценивать себя, искать и исправлять свои ошибки;</w:t>
      </w:r>
    </w:p>
    <w:p w:rsidR="00F877C4" w:rsidRDefault="00F877C4" w:rsidP="00F877C4">
      <w:pPr>
        <w:pStyle w:val="a3"/>
        <w:numPr>
          <w:ilvl w:val="0"/>
          <w:numId w:val="7"/>
        </w:numPr>
      </w:pPr>
      <w:r>
        <w:t>работать в группе (при групповых формах работы).</w:t>
      </w:r>
    </w:p>
    <w:p w:rsidR="00F877C4" w:rsidRDefault="00F877C4" w:rsidP="00F877C4">
      <w:pPr>
        <w:pStyle w:val="a3"/>
      </w:pPr>
      <w:proofErr w:type="gramStart"/>
      <w:r>
        <w:lastRenderedPageBreak/>
        <w:t>Обучающийся, владеющий положительным развитием психических процессов: внимания, памяти (слухоречевой, зрительной), мыслительными операциями, владеющий приемами обобщения, классификациями, общим уровнем осведомленности не ниже среднего.</w:t>
      </w:r>
      <w:proofErr w:type="gramEnd"/>
    </w:p>
    <w:p w:rsidR="00F877C4" w:rsidRDefault="00F877C4" w:rsidP="00F877C4">
      <w:pPr>
        <w:pStyle w:val="a3"/>
      </w:pPr>
      <w:r>
        <w:t>Положительным отношением к школе, адекватной самооценкой, умеющий справляться со своим эмоциональным состоянием, с навыками конструктивного взаимодействия с окружающими людьми и имеющий благоприятный статус в коллективе.</w:t>
      </w:r>
    </w:p>
    <w:p w:rsidR="00F877C4" w:rsidRDefault="00F877C4" w:rsidP="00F877C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 коррекционного курса:</w:t>
      </w:r>
    </w:p>
    <w:p w:rsidR="00F877C4" w:rsidRDefault="00F877C4" w:rsidP="00F877C4">
      <w:pPr>
        <w:pStyle w:val="3"/>
        <w:spacing w:before="2"/>
        <w:ind w:left="0"/>
        <w:rPr>
          <w:sz w:val="24"/>
        </w:rPr>
      </w:pPr>
      <w:r>
        <w:rPr>
          <w:sz w:val="24"/>
        </w:rPr>
        <w:t>Раздел 1.Диагностическийблок</w:t>
      </w:r>
    </w:p>
    <w:p w:rsidR="00F877C4" w:rsidRDefault="00F877C4" w:rsidP="00F877C4">
      <w:pPr>
        <w:tabs>
          <w:tab w:val="left" w:pos="7921"/>
        </w:tabs>
        <w:spacing w:line="240" w:lineRule="auto"/>
        <w:ind w:right="85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Диагностика уровня интеллектуального и личностного развития, уровня развития мотивации 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8"/>
        </w:rPr>
        <w:t>.</w:t>
      </w:r>
    </w:p>
    <w:p w:rsidR="00F877C4" w:rsidRDefault="00F877C4" w:rsidP="00F877C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Раздел 2.  Развитие крупной и мелкой моторики, </w:t>
      </w:r>
      <w:proofErr w:type="spellStart"/>
      <w:r>
        <w:rPr>
          <w:b/>
          <w:bCs/>
          <w:sz w:val="23"/>
          <w:szCs w:val="23"/>
        </w:rPr>
        <w:t>графомоторных</w:t>
      </w:r>
      <w:proofErr w:type="spellEnd"/>
      <w:r>
        <w:rPr>
          <w:b/>
          <w:bCs/>
          <w:sz w:val="23"/>
          <w:szCs w:val="23"/>
        </w:rPr>
        <w:t xml:space="preserve"> навыков </w:t>
      </w:r>
    </w:p>
    <w:p w:rsidR="00F877C4" w:rsidRDefault="00F877C4" w:rsidP="00F877C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Развитие согласованности движений на разные группы мышц (броски в цель, </w:t>
      </w:r>
      <w:proofErr w:type="spellStart"/>
      <w:r>
        <w:rPr>
          <w:sz w:val="23"/>
          <w:szCs w:val="23"/>
        </w:rPr>
        <w:t>кольцеброс</w:t>
      </w:r>
      <w:proofErr w:type="spellEnd"/>
      <w:r>
        <w:rPr>
          <w:sz w:val="23"/>
          <w:szCs w:val="23"/>
        </w:rPr>
        <w:t xml:space="preserve">, игры с мячом, обручем). Обучение целенаправленным действиям по трёхзвенной инструкции педагога. Развитие моторики руки. Пальчиковая гимнастика с речевым сопровождением. Совершенствование точности движений (завязывание, развязывание, застёгивание). Обводка контуров изображений предметов и геометрических фигур, </w:t>
      </w:r>
      <w:proofErr w:type="spellStart"/>
      <w:r>
        <w:rPr>
          <w:sz w:val="23"/>
          <w:szCs w:val="23"/>
        </w:rPr>
        <w:t>дорисовывание</w:t>
      </w:r>
      <w:proofErr w:type="spellEnd"/>
      <w:r>
        <w:rPr>
          <w:sz w:val="23"/>
          <w:szCs w:val="23"/>
        </w:rPr>
        <w:t xml:space="preserve"> незаконченных геометрических фигур. Рисование бордюров. Графический диктант (зрительный и на слух). Вырезание ножницами из бумаги по контуру предметных изображений. Работа в технике «объёмной» и «рваной» аппликации.</w:t>
      </w:r>
    </w:p>
    <w:p w:rsidR="00F877C4" w:rsidRDefault="00F877C4" w:rsidP="00F877C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Раздел 3. Тактильно-двигательное восприятие </w:t>
      </w:r>
    </w:p>
    <w:p w:rsidR="00F877C4" w:rsidRDefault="00F877C4" w:rsidP="00F877C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Определение различных свойств и качеств предметов на ощупь (мягкие </w:t>
      </w:r>
      <w:proofErr w:type="gramStart"/>
      <w:r>
        <w:rPr>
          <w:sz w:val="23"/>
          <w:szCs w:val="23"/>
        </w:rPr>
        <w:t>–ж</w:t>
      </w:r>
      <w:proofErr w:type="gramEnd"/>
      <w:r>
        <w:rPr>
          <w:sz w:val="23"/>
          <w:szCs w:val="23"/>
        </w:rPr>
        <w:t xml:space="preserve">ёсткие, мелкие –крупные). </w:t>
      </w:r>
      <w:proofErr w:type="gramStart"/>
      <w:r>
        <w:rPr>
          <w:sz w:val="23"/>
          <w:szCs w:val="23"/>
        </w:rPr>
        <w:t>Восприятие поверхности на ощупь (гладкая, шершавая, колючая, пушистая).</w:t>
      </w:r>
      <w:proofErr w:type="gramEnd"/>
      <w:r>
        <w:rPr>
          <w:sz w:val="23"/>
          <w:szCs w:val="23"/>
        </w:rPr>
        <w:t xml:space="preserve"> Нахождение на ощупь контура нужного предмета из 2-3 </w:t>
      </w:r>
      <w:proofErr w:type="gramStart"/>
      <w:r>
        <w:rPr>
          <w:sz w:val="23"/>
          <w:szCs w:val="23"/>
        </w:rPr>
        <w:t>предложенных</w:t>
      </w:r>
      <w:proofErr w:type="gramEnd"/>
      <w:r>
        <w:rPr>
          <w:sz w:val="23"/>
          <w:szCs w:val="23"/>
        </w:rPr>
        <w:t>. Работа с глиной, тестом и пластилином (раскатывание, скатывание, вдавливание). Игры с сюжетной мозаикой.</w:t>
      </w:r>
    </w:p>
    <w:p w:rsidR="00F877C4" w:rsidRDefault="00F877C4" w:rsidP="00F877C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Раздел 4. Кинестетическое и кинетическое развитие</w:t>
      </w:r>
    </w:p>
    <w:p w:rsidR="00F877C4" w:rsidRDefault="00F877C4" w:rsidP="00F877C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Формирование ощущений от статических и динамических поз различных мелких частей лица и тела (глаза, рот, пальцы…). Выполнение упражнений по заданию педагога, вербализация собственных ощущений. Выразительность движений </w:t>
      </w:r>
      <w:proofErr w:type="gramStart"/>
      <w:r>
        <w:rPr>
          <w:sz w:val="23"/>
          <w:szCs w:val="23"/>
        </w:rPr>
        <w:t>–и</w:t>
      </w:r>
      <w:proofErr w:type="gramEnd"/>
      <w:r>
        <w:rPr>
          <w:sz w:val="23"/>
          <w:szCs w:val="23"/>
        </w:rPr>
        <w:t xml:space="preserve">митация животных (походка гуся, зайца, кенгуру…), </w:t>
      </w:r>
      <w:proofErr w:type="spellStart"/>
      <w:r>
        <w:rPr>
          <w:sz w:val="23"/>
          <w:szCs w:val="23"/>
        </w:rPr>
        <w:t>инсценирование</w:t>
      </w:r>
      <w:proofErr w:type="spellEnd"/>
      <w:r>
        <w:rPr>
          <w:sz w:val="23"/>
          <w:szCs w:val="23"/>
        </w:rPr>
        <w:t>.</w:t>
      </w:r>
    </w:p>
    <w:p w:rsidR="00F877C4" w:rsidRDefault="00F877C4" w:rsidP="00F877C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Раздел  5. Восприятие формы, величины, цвета; конструирование предметов</w:t>
      </w:r>
    </w:p>
    <w:p w:rsidR="00F877C4" w:rsidRDefault="00F877C4" w:rsidP="00F877C4">
      <w:pPr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Соотнесение геометрических фигур с предметами окружающей обстановки. Сравнение и </w:t>
      </w:r>
      <w:proofErr w:type="gramStart"/>
      <w:r>
        <w:rPr>
          <w:rFonts w:ascii="Times New Roman" w:hAnsi="Times New Roman" w:cs="Times New Roman"/>
          <w:sz w:val="23"/>
          <w:szCs w:val="23"/>
        </w:rPr>
        <w:t>обозначение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словом формы 3-4 предметов. Сравнение двух объёмных геометрических фигур </w:t>
      </w:r>
      <w:proofErr w:type="gramStart"/>
      <w:r>
        <w:rPr>
          <w:rFonts w:ascii="Times New Roman" w:hAnsi="Times New Roman" w:cs="Times New Roman"/>
          <w:sz w:val="23"/>
          <w:szCs w:val="23"/>
        </w:rPr>
        <w:t>–к</w:t>
      </w:r>
      <w:proofErr w:type="gramEnd"/>
      <w:r>
        <w:rPr>
          <w:rFonts w:ascii="Times New Roman" w:hAnsi="Times New Roman" w:cs="Times New Roman"/>
          <w:sz w:val="23"/>
          <w:szCs w:val="23"/>
        </w:rPr>
        <w:t>руга и овала. Комбинирование разных форм из геометрического конструктора. Сравнение и обозначение словом величин разных предметов по двум параметрам (</w:t>
      </w:r>
      <w:proofErr w:type="gramStart"/>
      <w:r>
        <w:rPr>
          <w:rFonts w:ascii="Times New Roman" w:hAnsi="Times New Roman" w:cs="Times New Roman"/>
          <w:sz w:val="23"/>
          <w:szCs w:val="23"/>
        </w:rPr>
        <w:t>длинный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и широкий, узкий и короткий). Сопоставление частей и деталей предмета по величине. Составление </w:t>
      </w:r>
      <w:proofErr w:type="spellStart"/>
      <w:r>
        <w:rPr>
          <w:rFonts w:ascii="Times New Roman" w:hAnsi="Times New Roman" w:cs="Times New Roman"/>
          <w:sz w:val="23"/>
          <w:szCs w:val="23"/>
        </w:rPr>
        <w:t>сериационных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рядов из 4-5 предметов по заданному признаку величины. Цветовой спектр. Цвета тёплые и холодные. Узнавание предмета по его отдельным частям. Составление предмета или целостной конструкции из более мелких деталей (5-6 деталей). Составление целого из частей на разрезном наглядном материале (4-5 деталей с разрезами по диагонали и вертикали). </w:t>
      </w:r>
    </w:p>
    <w:p w:rsidR="00F877C4" w:rsidRDefault="00F877C4" w:rsidP="00F877C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Раздел  6. Развитие зрительного восприятия и зрительной памяти </w:t>
      </w:r>
    </w:p>
    <w:p w:rsidR="00F877C4" w:rsidRDefault="00F877C4" w:rsidP="00F877C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Совершенствование зрительно-двигательной координации руки и глаза. Рисование бордюров по наглядному образцу. Тренировка зрительной памяти; дидактические игры типа «Сложи такой же узор». Составление картинки из разрезных частей. Нахождение отличительных и общих признаков на наглядном материале (две картинки). Сравнение трёх предметов, отличающихся незначительными качествами или свойствами. Упражнения для профилактики и коррекции зрения.</w:t>
      </w:r>
    </w:p>
    <w:p w:rsidR="00F877C4" w:rsidRDefault="00F877C4" w:rsidP="00F877C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Раздел  7. Восприятие особых свой</w:t>
      </w:r>
      <w:proofErr w:type="gramStart"/>
      <w:r>
        <w:rPr>
          <w:b/>
          <w:bCs/>
          <w:sz w:val="23"/>
          <w:szCs w:val="23"/>
        </w:rPr>
        <w:t>ств пр</w:t>
      </w:r>
      <w:proofErr w:type="gramEnd"/>
      <w:r>
        <w:rPr>
          <w:b/>
          <w:bCs/>
          <w:sz w:val="23"/>
          <w:szCs w:val="23"/>
        </w:rPr>
        <w:t xml:space="preserve">едметов (развитие осязания, обоняния, вкусовых качеств, барических ощущений) </w:t>
      </w:r>
    </w:p>
    <w:p w:rsidR="00F877C4" w:rsidRDefault="00F877C4" w:rsidP="00F877C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Развитие осязания (теплее </w:t>
      </w:r>
      <w:proofErr w:type="gramStart"/>
      <w:r>
        <w:rPr>
          <w:sz w:val="23"/>
          <w:szCs w:val="23"/>
        </w:rPr>
        <w:t>–х</w:t>
      </w:r>
      <w:proofErr w:type="gramEnd"/>
      <w:r>
        <w:rPr>
          <w:sz w:val="23"/>
          <w:szCs w:val="23"/>
        </w:rPr>
        <w:t xml:space="preserve">олоднее), определение контрастных температур разных предметов (грелка, утюг, чайник). Дифференцировка ощущений чувства тяжести от трёх предметов (тяжелее </w:t>
      </w:r>
      <w:proofErr w:type="gramStart"/>
      <w:r>
        <w:rPr>
          <w:sz w:val="23"/>
          <w:szCs w:val="23"/>
        </w:rPr>
        <w:t>–л</w:t>
      </w:r>
      <w:proofErr w:type="gramEnd"/>
      <w:r>
        <w:rPr>
          <w:sz w:val="23"/>
          <w:szCs w:val="23"/>
        </w:rPr>
        <w:t xml:space="preserve">егче –самый лёгкий); взвешивание на ладони; определение веса на глаз. </w:t>
      </w:r>
    </w:p>
    <w:p w:rsidR="00F877C4" w:rsidRDefault="00F877C4" w:rsidP="00F877C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Раздел  8. Развитие слухового восприятия и слуховой памяти </w:t>
      </w:r>
    </w:p>
    <w:p w:rsidR="00F877C4" w:rsidRDefault="00F877C4" w:rsidP="00F877C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Определение направления звука в пространстве (справа </w:t>
      </w:r>
      <w:proofErr w:type="gramStart"/>
      <w:r>
        <w:rPr>
          <w:sz w:val="23"/>
          <w:szCs w:val="23"/>
        </w:rPr>
        <w:t>–с</w:t>
      </w:r>
      <w:proofErr w:type="gramEnd"/>
      <w:r>
        <w:rPr>
          <w:sz w:val="23"/>
          <w:szCs w:val="23"/>
        </w:rPr>
        <w:t>лева –спереди –сзади). Выполнение действий по звуковому сигналу. Различение мелодий по темпу; прослушивание музыкальных произведений. Развитие чувства ритма.</w:t>
      </w:r>
    </w:p>
    <w:p w:rsidR="00F877C4" w:rsidRDefault="00F877C4" w:rsidP="00F877C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Раздел  9. Восприятие пространства </w:t>
      </w:r>
    </w:p>
    <w:p w:rsidR="00F877C4" w:rsidRDefault="00F877C4" w:rsidP="00F877C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Ориентировка в помещении по инструкции педагога. Понятия: выше </w:t>
      </w:r>
      <w:proofErr w:type="gramStart"/>
      <w:r>
        <w:rPr>
          <w:sz w:val="23"/>
          <w:szCs w:val="23"/>
        </w:rPr>
        <w:t>–н</w:t>
      </w:r>
      <w:proofErr w:type="gramEnd"/>
      <w:r>
        <w:rPr>
          <w:sz w:val="23"/>
          <w:szCs w:val="23"/>
        </w:rPr>
        <w:t xml:space="preserve">иже, левее –правее, рядом и др. Вербальное обозначение пространственных отношений с использованием предлогов. Развитие </w:t>
      </w:r>
      <w:proofErr w:type="gramStart"/>
      <w:r>
        <w:rPr>
          <w:sz w:val="23"/>
          <w:szCs w:val="23"/>
        </w:rPr>
        <w:t>пространственного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праксиса</w:t>
      </w:r>
      <w:proofErr w:type="spellEnd"/>
      <w:r>
        <w:rPr>
          <w:sz w:val="23"/>
          <w:szCs w:val="23"/>
        </w:rPr>
        <w:t xml:space="preserve">. Моделирование пространственного расположения объектов относительно друг друга (мебели в комнате) по инструкции педагога. Ориентировка на вертикально расположенном листе бумаги. Деление листа на глаз на 2 и 4 равные части. Пространственная ориентировка </w:t>
      </w:r>
      <w:proofErr w:type="spellStart"/>
      <w:r>
        <w:rPr>
          <w:sz w:val="23"/>
          <w:szCs w:val="23"/>
        </w:rPr>
        <w:t>наповерхности</w:t>
      </w:r>
      <w:proofErr w:type="spellEnd"/>
      <w:r>
        <w:rPr>
          <w:sz w:val="23"/>
          <w:szCs w:val="23"/>
        </w:rPr>
        <w:t xml:space="preserve"> парты, расположение и перемещение предметов по инструкции педагога. </w:t>
      </w:r>
    </w:p>
    <w:p w:rsidR="00F877C4" w:rsidRDefault="00F877C4" w:rsidP="00F877C4">
      <w:pPr>
        <w:spacing w:before="5" w:line="240" w:lineRule="auto"/>
        <w:ind w:right="1214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Раздел 10.Итоговая диагностика</w:t>
      </w:r>
    </w:p>
    <w:p w:rsidR="00F877C4" w:rsidRDefault="00F877C4" w:rsidP="00F877C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Подведение итогов, определение динамики развития детей.</w:t>
      </w:r>
    </w:p>
    <w:p w:rsidR="00F877C4" w:rsidRDefault="00F877C4" w:rsidP="00F877C4">
      <w:pPr>
        <w:spacing w:after="0" w:line="240" w:lineRule="auto"/>
        <w:ind w:left="927"/>
        <w:contextualSpacing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Структура коррекционных занятий: </w:t>
      </w:r>
    </w:p>
    <w:p w:rsidR="00F877C4" w:rsidRDefault="00F877C4" w:rsidP="00F877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Структура каждого коррекционно-развивающего занятия представляет собой комплекс последовательных частей, объединенных общей темой:</w:t>
      </w:r>
    </w:p>
    <w:p w:rsidR="00F877C4" w:rsidRDefault="00F877C4" w:rsidP="00F877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1. Ритуалы приветствия-прощания являются важным моментом работы, позволяющие наладить контакт с ребёнком, создавать атмосферу доверия и принятия, что в свою очередь важно для плодотворной работы.</w:t>
      </w:r>
    </w:p>
    <w:p w:rsidR="00F877C4" w:rsidRDefault="00F877C4" w:rsidP="00F877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Разминка – направлена на создание мотивации для предстоящей деятельности, создания положительного эмоционального фона, улучшение настроения. </w:t>
      </w:r>
    </w:p>
    <w:p w:rsidR="00F877C4" w:rsidRDefault="00F877C4" w:rsidP="00F877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 Основная часть – раскрывает содержание главной темы занятия, наполняется играми, упражнениями и заданиями в соответствии с темой и целью конкретного занятия. </w:t>
      </w:r>
    </w:p>
    <w:p w:rsidR="00F877C4" w:rsidRDefault="00F877C4" w:rsidP="00F877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Рефлексия занятия предполагает оценку занятия в двух аспектах: эмоциональном (понравилось – не понравилось, было хорошо – было плохо и почему), и смысловом (почему это важно, зачем мы это делали). </w:t>
      </w:r>
    </w:p>
    <w:p w:rsidR="00F877C4" w:rsidRDefault="00F877C4" w:rsidP="00F877C4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7C4" w:rsidRDefault="00F877C4" w:rsidP="00F877C4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Тематическое планирование с определением основных видов коррекционной  деятельности</w:t>
      </w:r>
    </w:p>
    <w:p w:rsidR="00F877C4" w:rsidRDefault="00F877C4" w:rsidP="00F877C4">
      <w:pPr>
        <w:spacing w:line="240" w:lineRule="auto"/>
        <w:ind w:left="92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4229"/>
        <w:gridCol w:w="4253"/>
      </w:tblGrid>
      <w:tr w:rsidR="00F877C4" w:rsidTr="00F877C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виды  коррекционной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F877C4" w:rsidTr="00F877C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познавательных процессов и эмоционально- волевой сферы.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Опрос, ответы-вопросы, работа с раздаточным материалом</w:t>
            </w:r>
          </w:p>
        </w:tc>
      </w:tr>
      <w:tr w:rsidR="00F877C4" w:rsidTr="00F877C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Развитие согласованности движений на разные группы мышц (по инструкции педагога)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Дыхательная гимнастика. Пальчиковая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гимнастика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ешение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проблемных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задач,сюжетно-ролевые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игры, работа с раздаточным материалом,</w:t>
            </w:r>
          </w:p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описание картинок, дидактические игры, работа в тетради.</w:t>
            </w:r>
          </w:p>
        </w:tc>
      </w:tr>
      <w:tr w:rsidR="00F877C4" w:rsidTr="00F877C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Обучение целенаправленным действиям по двух- и трехзвенной инструкции педагога (два шага </w:t>
            </w:r>
            <w:r>
              <w:rPr>
                <w:szCs w:val="28"/>
              </w:rPr>
              <w:lastRenderedPageBreak/>
              <w:t>вперед — поворот направо — один шаг назад и т. д.)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Дыхательная гимнастика. Пальчиковая гимнастика,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решение проблемных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задач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южетно-ролевые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игры, работа с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раздаточным материалом,</w:t>
            </w:r>
          </w:p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описание картинок, дидактические игры, работа в тетради</w:t>
            </w:r>
          </w:p>
        </w:tc>
      </w:tr>
      <w:tr w:rsidR="00F877C4" w:rsidTr="00F877C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Совершенствование точности мелких движений рук (завязывание, развязывание, шнуровка, застегивание)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Дыхательная гимнастика. Пальчиковая гимнастика,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решение проблемных задач, сюжетно-ролевые игры, работа с раздаточным материалом,</w:t>
            </w:r>
          </w:p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описание картинок, дидактические игры, работа в тетради</w:t>
            </w:r>
          </w:p>
        </w:tc>
      </w:tr>
      <w:tr w:rsidR="00F877C4" w:rsidTr="00F877C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Обводка контуров предметных изображений, штриховка в разных направлениях.  Рисование бордюров по образцу.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Дыхательная гимнастика. Пальчиковая гимнастика,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решение проблемных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задач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южетно-ролевые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игры, работа с раздаточным материалом,</w:t>
            </w:r>
          </w:p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описание картинок, дидактические игры, работа в тетради</w:t>
            </w:r>
          </w:p>
        </w:tc>
      </w:tr>
      <w:tr w:rsidR="00F877C4" w:rsidTr="00F877C4">
        <w:trPr>
          <w:trHeight w:val="31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Графический диктант (зрительный и на слух)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Дыхательная гимнастика. Пальчиковая гимнастика,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решение проблемных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задач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южетно-ролевые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игры, работа с раздаточным материалом,</w:t>
            </w:r>
          </w:p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описание картинок, дидактические игры, работа в тетради</w:t>
            </w:r>
          </w:p>
        </w:tc>
      </w:tr>
      <w:tr w:rsidR="00F877C4" w:rsidTr="00F877C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Вырезание ножницами из бумаги по контуру предметных изображений. Работа в технике объемной и рваной аппликации.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Дыхательная гимнастика. Пальчиковая гимнастика,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решение проблемных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задач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южетно-ролевые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игры, работа с раздаточным материалом,</w:t>
            </w:r>
          </w:p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описание картинок, дидактические игры, работа в тетради</w:t>
            </w:r>
          </w:p>
        </w:tc>
      </w:tr>
      <w:tr w:rsidR="00F877C4" w:rsidTr="00F877C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Определение предметов на ощупь, выделение разных свойств и качеств (мягкие и жесткие, крупные и мелкие предметы)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Дыхательная гимнастика. Пальчиковая гимнастика,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решение проблемных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задач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южетно-ролевые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игры, работа с раздаточным материалом,</w:t>
            </w:r>
          </w:p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описание картинок, дидактические игры, работа в тетради</w:t>
            </w:r>
          </w:p>
        </w:tc>
      </w:tr>
      <w:tr w:rsidR="00F877C4" w:rsidTr="00F877C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pStyle w:val="a3"/>
              <w:spacing w:line="276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Восприятие поверхности на ощупь (гладкая, шершавая, колючая, пушистая). 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Дыхательная гимнастика. Пальчиковая гимнастика,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решение проблемных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задач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южетно-ролевые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игры, работа с раздаточным материалом,</w:t>
            </w:r>
          </w:p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описание картинок, дидактические игры, работа в тетради</w:t>
            </w:r>
          </w:p>
        </w:tc>
      </w:tr>
      <w:tr w:rsidR="00F877C4" w:rsidTr="00F877C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Работа с пластилином и глиной (раскатывание, скатывание, вдавливание). Лепка «Овощи»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Дыхательная гимнастика. Пальчиковая гимнастика,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решение проблемных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задач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южетно-ролевые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игры, работа с раздаточным материалом,</w:t>
            </w:r>
          </w:p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описание картинок, дидактические игры, работа в тетради</w:t>
            </w:r>
          </w:p>
        </w:tc>
      </w:tr>
      <w:tr w:rsidR="00F877C4" w:rsidTr="00F877C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Сравнение и обозначение словом формы предметов (3—4 предмета)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Дыхательная гимнастика. Пальчиковая гимнастика,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решение проблемных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задач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южетно-ролевые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игры, работа с раздаточным материалом,</w:t>
            </w:r>
          </w:p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описание картинок, дидактические игры, работа в тетради</w:t>
            </w:r>
          </w:p>
        </w:tc>
      </w:tr>
      <w:tr w:rsidR="00F877C4" w:rsidTr="00F877C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Понятие «овал». Упражнения в </w:t>
            </w:r>
            <w:r>
              <w:rPr>
                <w:szCs w:val="28"/>
              </w:rPr>
              <w:lastRenderedPageBreak/>
              <w:t xml:space="preserve">сравнении круга и овала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Дыхательная гимнастика. Пальчиковая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гимнастика,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решение проблемных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задач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южетно-ролевые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игры, работа с раздаточным материалом,</w:t>
            </w:r>
          </w:p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описание картинок, дидактические игры, работа в тетради</w:t>
            </w:r>
          </w:p>
        </w:tc>
      </w:tr>
      <w:tr w:rsidR="00F877C4" w:rsidTr="00F877C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Комбинирование разных форм из геометрического конструктора по инструкции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Дыхательная гимнастика. Пальчиковая гимнастика,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решение проблемных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задач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южетно-ролевые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игры, работа с раздаточным материалом,</w:t>
            </w:r>
          </w:p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описание картинок, дидактические игры, работа в тетради.</w:t>
            </w:r>
          </w:p>
        </w:tc>
      </w:tr>
      <w:tr w:rsidR="00F877C4" w:rsidTr="00F877C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Сравнение и обозначение словом величины разных предметов по двум параметрам (</w:t>
            </w:r>
            <w:proofErr w:type="gramStart"/>
            <w:r>
              <w:rPr>
                <w:szCs w:val="28"/>
              </w:rPr>
              <w:t>длинный</w:t>
            </w:r>
            <w:proofErr w:type="gramEnd"/>
            <w:r>
              <w:rPr>
                <w:szCs w:val="28"/>
              </w:rPr>
              <w:t xml:space="preserve"> и широкий, узкий и короткий и т. д.)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Дыхательная гимнастика. Пальчиковая гимнастика,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решение проблемных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задач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южетно-ролевые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игры, работа с раздаточным материалом,</w:t>
            </w:r>
          </w:p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описание картинок, дидактические игры, работа в тетради</w:t>
            </w:r>
          </w:p>
        </w:tc>
      </w:tr>
      <w:tr w:rsidR="00F877C4" w:rsidTr="00F877C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Дидактическая игра «Часть и целое»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Дыхательная гимнастика. Пальчиковая гимнастика,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решение проблемных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задач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южетно-ролевые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игры, работа с раздаточным материалом,</w:t>
            </w:r>
          </w:p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описание картинок, дидактические игры, работа в тетради</w:t>
            </w:r>
          </w:p>
        </w:tc>
      </w:tr>
      <w:tr w:rsidR="00F877C4" w:rsidTr="00F877C4">
        <w:trPr>
          <w:trHeight w:val="721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Группировка предметов по самостоятельно выделенному признаку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Дыхательная гимнастика. Пальчиковая гимнастика,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решение проблемных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задач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южетно-ролевые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игры, работа с раздаточным материалом,</w:t>
            </w:r>
          </w:p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описание картинок, дидактические игры, работа в тетради</w:t>
            </w:r>
          </w:p>
        </w:tc>
      </w:tr>
      <w:tr w:rsidR="00F877C4" w:rsidTr="00F877C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Цветовой спектр. Цвета теплые и холодные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Дыхательная гимнастика. Пальчиковая гимнастика,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решение проблемных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задач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южетно-ролевые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игры, работа с раздаточным материалом,</w:t>
            </w:r>
          </w:p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описание картинок, дидактические игры, работа в тетради</w:t>
            </w:r>
          </w:p>
        </w:tc>
      </w:tr>
      <w:tr w:rsidR="00F877C4" w:rsidTr="00F877C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Узнавание предмета по его отдельным частям. </w:t>
            </w:r>
            <w:proofErr w:type="spellStart"/>
            <w:r>
              <w:rPr>
                <w:szCs w:val="28"/>
              </w:rPr>
              <w:t>Дорисовывание</w:t>
            </w:r>
            <w:proofErr w:type="spellEnd"/>
            <w:r>
              <w:rPr>
                <w:szCs w:val="28"/>
              </w:rPr>
              <w:t xml:space="preserve"> незаконченных изображений знакомых предметов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Дыхательная гимнастика. Пальчиковая гимнастика,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решение проблемных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задач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южетно-ролевые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игры, работа с раздаточным материалом,</w:t>
            </w:r>
          </w:p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описание картинок, дидактические игры, работа в тетради</w:t>
            </w:r>
          </w:p>
        </w:tc>
      </w:tr>
      <w:tr w:rsidR="00F877C4" w:rsidTr="00F877C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Составление предмета или целостной конструкции из мелких деталей (</w:t>
            </w:r>
            <w:proofErr w:type="spellStart"/>
            <w:r>
              <w:rPr>
                <w:szCs w:val="28"/>
              </w:rPr>
              <w:t>пазлы</w:t>
            </w:r>
            <w:proofErr w:type="spellEnd"/>
            <w:r>
              <w:rPr>
                <w:szCs w:val="28"/>
              </w:rPr>
              <w:t xml:space="preserve">, </w:t>
            </w:r>
            <w:proofErr w:type="gramStart"/>
            <w:r>
              <w:rPr>
                <w:szCs w:val="28"/>
              </w:rPr>
              <w:t>настольный</w:t>
            </w:r>
            <w:proofErr w:type="gramEnd"/>
            <w:r>
              <w:rPr>
                <w:szCs w:val="28"/>
              </w:rPr>
              <w:t xml:space="preserve"> «</w:t>
            </w:r>
            <w:proofErr w:type="spellStart"/>
            <w:r>
              <w:rPr>
                <w:szCs w:val="28"/>
              </w:rPr>
              <w:t>Лего</w:t>
            </w:r>
            <w:proofErr w:type="spellEnd"/>
            <w:r>
              <w:rPr>
                <w:szCs w:val="28"/>
              </w:rPr>
              <w:t>»)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Дыхательная гимнастика. Пальчиковая гимнастика,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решение проблемных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задач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южетно-ролевые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игры, работа с раздаточным материалом,</w:t>
            </w:r>
          </w:p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описание картинок, дидактические игры, работа в тетради</w:t>
            </w:r>
          </w:p>
        </w:tc>
      </w:tr>
      <w:tr w:rsidR="00F877C4" w:rsidTr="00F877C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Совершенствование зрительно-двигательной координации рук и глаз. Рисование бордюров по наглядному образцу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Дыхательная гимнастика. Пальчиковая гимнастика,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решение проблемных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задач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южетно-ролевые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игры, работа с раздаточным материалом,</w:t>
            </w:r>
          </w:p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описание картинок, дидактические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игры, работа в тетради</w:t>
            </w:r>
          </w:p>
        </w:tc>
      </w:tr>
      <w:tr w:rsidR="00F877C4" w:rsidTr="00F877C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Нахождение отличительных и общих признаков на наглядном материале (сравнение двух картинок)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Дыхательная гимнастика. Пальчиковая гимнастика,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решение проблемных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задач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южетно-ролевые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игры, работа с раздаточным материалом,</w:t>
            </w:r>
          </w:p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описание картинок, дидактические игры, работа в тетради</w:t>
            </w:r>
          </w:p>
        </w:tc>
      </w:tr>
      <w:tr w:rsidR="00F877C4" w:rsidTr="00F877C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Сравнение трех предметов, отличающихся незначительными качествами или свойствами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Дыхательная гимнастика. Пальчиковая гимнастика,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решение проблемных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задач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южетно-ролевые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игры, работа с раздаточным материалом,</w:t>
            </w:r>
          </w:p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описание картинок, дидактические игры, работа в тетради</w:t>
            </w:r>
          </w:p>
        </w:tc>
      </w:tr>
      <w:tr w:rsidR="00F877C4" w:rsidTr="00F877C4">
        <w:trPr>
          <w:trHeight w:val="183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Тренировка зрительной памяти. Дидактическая игра «Что изменилось?»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Дыхательная гимнастика. Пальчиковая гимнастика,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решение проблемных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задач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южетно-ролевые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игры, работа с раздаточным материалом,</w:t>
            </w:r>
          </w:p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описание картинок, дидактические игры, работа в тетради</w:t>
            </w:r>
          </w:p>
        </w:tc>
      </w:tr>
      <w:tr w:rsidR="00F877C4" w:rsidTr="00F877C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Развитие осязания (теплее — холоднее), словесное обозначение. Определение контрастных температур предметов (грелка, утюг, чайник)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Дыхательная гимнастика. Пальчиковая гимнастика,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решение проблемных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задач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южетно-ролевые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игры, работа с раздаточным материалом,</w:t>
            </w:r>
          </w:p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описание картинок, дидактические игры, работа в тетради</w:t>
            </w:r>
          </w:p>
        </w:tc>
      </w:tr>
      <w:tr w:rsidR="00F877C4" w:rsidTr="00F877C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Различение пищевых запахов и вкусов, их словесное обозначение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Дыхательная гимнастика. Пальчиковая гимнастика,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решение проблемных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задач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южетно-ролевые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игры, работа с раздаточным материалом,</w:t>
            </w:r>
          </w:p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описание картинок, дидактические игры, работа в тетради</w:t>
            </w:r>
          </w:p>
        </w:tc>
      </w:tr>
      <w:tr w:rsidR="00F877C4" w:rsidTr="00F877C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Определение различных свойств веществ (твердость, сыпучесть, вязкость, растворимость)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Дыхательная гимнастика. Пальчиковая гимнастика,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решение проблемных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задач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южетно-ролевые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игры, работа с раздаточным материалом,</w:t>
            </w:r>
          </w:p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описание картинок, дидактические игры, работа в тетради</w:t>
            </w:r>
          </w:p>
        </w:tc>
      </w:tr>
      <w:tr w:rsidR="00F877C4" w:rsidTr="00F877C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Определение направления звука в пространстве (справа — слева — спереди — сзади).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Дыхательная гимнастика. Пальчиковая гимнастика,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решение проблемных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задач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южетно-ролевые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игры, работа с раздаточным материалом,</w:t>
            </w:r>
          </w:p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описание картинок, дидактические игры, работа в тетради</w:t>
            </w:r>
          </w:p>
        </w:tc>
      </w:tr>
      <w:tr w:rsidR="00F877C4" w:rsidTr="00F877C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Выполнение действий по звуковому сигналу (поворот головы на определенный звук).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Дыхательная гимнастика. Пальчиковая гимнастика,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решение проблемных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задач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южетно-ролевые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игры, работа с раздаточным материалом,</w:t>
            </w:r>
          </w:p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описание картинок, дидактические игры, работа в тетради</w:t>
            </w:r>
          </w:p>
        </w:tc>
      </w:tr>
      <w:tr w:rsidR="00F877C4" w:rsidTr="00F877C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Ориентировка в пространстве (в помещении и на улице), вербализация </w:t>
            </w:r>
            <w:r>
              <w:rPr>
                <w:szCs w:val="28"/>
              </w:rPr>
              <w:lastRenderedPageBreak/>
              <w:t>пространственных отношений с использованием предлогов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Дыхательная гимнастика. Пальчиковая гимнастика,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решение проблемных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задач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южетно-ролевые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игры, работа с раздаточным материалом,</w:t>
            </w:r>
          </w:p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описание картинок, дидактические игры, работа в тетради</w:t>
            </w:r>
          </w:p>
        </w:tc>
      </w:tr>
      <w:tr w:rsidR="00F877C4" w:rsidTr="00F877C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Развитие пространственного </w:t>
            </w:r>
            <w:proofErr w:type="spellStart"/>
            <w:r>
              <w:rPr>
                <w:szCs w:val="28"/>
              </w:rPr>
              <w:t>праксиса</w:t>
            </w:r>
            <w:proofErr w:type="spellEnd"/>
            <w:r>
              <w:rPr>
                <w:szCs w:val="28"/>
              </w:rPr>
              <w:t>, словесный отчет о выполнении задания. Дидактическая игра «Куда пойдешь, то и найдешь»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Дыхательная гимнастика. Пальчиковая гимнастика,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решение проблемных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задач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южетно-ролевые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игры, работа с раздаточным материалом,</w:t>
            </w:r>
          </w:p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описание картинок, дидактические игры, работа в тетради</w:t>
            </w:r>
          </w:p>
        </w:tc>
      </w:tr>
      <w:tr w:rsidR="00F877C4" w:rsidTr="00F877C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Определение динамики развития ребёнка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C4" w:rsidRDefault="00F8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Опрос, ответы-вопросы, работа с раздаточным материалом</w:t>
            </w:r>
          </w:p>
        </w:tc>
      </w:tr>
    </w:tbl>
    <w:p w:rsidR="00F877C4" w:rsidRDefault="00F877C4" w:rsidP="00F877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C4" w:rsidRDefault="00F877C4" w:rsidP="00F877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C4" w:rsidRDefault="00F877C4" w:rsidP="00F877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C4" w:rsidRDefault="00F877C4" w:rsidP="00F877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C4" w:rsidRDefault="00F877C4" w:rsidP="00F877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C4" w:rsidRDefault="00F877C4" w:rsidP="00F877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C4" w:rsidRDefault="00F877C4" w:rsidP="00F877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C4" w:rsidRDefault="00F877C4" w:rsidP="00F877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C4" w:rsidRDefault="00F877C4" w:rsidP="00F877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C4" w:rsidRDefault="00F877C4" w:rsidP="00F877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C4" w:rsidRDefault="00F877C4" w:rsidP="00F877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C4" w:rsidRDefault="00F877C4" w:rsidP="00F877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C4" w:rsidRDefault="00F877C4" w:rsidP="00F877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C4" w:rsidRDefault="00F877C4" w:rsidP="00F877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C4" w:rsidRDefault="00F877C4" w:rsidP="00F877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C4" w:rsidRDefault="00F877C4" w:rsidP="00F877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C4" w:rsidRDefault="00F877C4" w:rsidP="00F877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C4" w:rsidRDefault="00F877C4" w:rsidP="00F877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C4" w:rsidRDefault="00F877C4" w:rsidP="00F877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C4" w:rsidRDefault="00F877C4" w:rsidP="00F877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C4" w:rsidRDefault="00F877C4" w:rsidP="00F877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7C4" w:rsidRDefault="00F877C4" w:rsidP="00F877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8) Материально-техническое обеспечение образовательного процесса</w:t>
      </w:r>
    </w:p>
    <w:p w:rsidR="00F877C4" w:rsidRDefault="00F877C4" w:rsidP="00F8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1)Компьютер, колонки, принтер, интерактивная доска.</w:t>
      </w:r>
    </w:p>
    <w:p w:rsidR="00F877C4" w:rsidRDefault="00F877C4" w:rsidP="00F87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2)Комплекты столов и стульев для детей и педагога, шкафы.</w:t>
      </w:r>
    </w:p>
    <w:p w:rsidR="00F877C4" w:rsidRDefault="00F877C4" w:rsidP="00F87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3)Дидактические игры, головоломки, мозаики на развитие психических функций – мышления, внимания, памяти, воображения.</w:t>
      </w:r>
    </w:p>
    <w:p w:rsidR="00F877C4" w:rsidRDefault="00F877C4" w:rsidP="00F87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4)Песочный стол с сухим песком.</w:t>
      </w:r>
    </w:p>
    <w:p w:rsidR="00F877C4" w:rsidRDefault="00F877C4" w:rsidP="00F87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5)Методическая литература.</w:t>
      </w:r>
    </w:p>
    <w:p w:rsidR="00F877C4" w:rsidRDefault="00F877C4" w:rsidP="00F87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6)Канцелярские принадлежности для детей и педагога.</w:t>
      </w:r>
    </w:p>
    <w:p w:rsidR="00F877C4" w:rsidRDefault="00F877C4" w:rsidP="00F87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2824"/>
        <w:gridCol w:w="3768"/>
        <w:gridCol w:w="1880"/>
        <w:gridCol w:w="973"/>
      </w:tblGrid>
      <w:tr w:rsidR="00F877C4" w:rsidTr="00F877C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 составитель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Издательство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</w:t>
            </w:r>
          </w:p>
        </w:tc>
      </w:tr>
      <w:tr w:rsidR="00F877C4" w:rsidTr="00F877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занятий по развитию познавательной деятельности младших школьников: Книга для учителя.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АРКТИ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F877C4" w:rsidTr="00F877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Радость познания. Логические задачи для детей младшего школьного возраста.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АРКТИ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F877C4" w:rsidTr="00F877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М.М., Ефимова С.П..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занятий с детьми, имеющими трудности при обучении письму.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АРКТИ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F877C4" w:rsidTr="00F877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Вильшанская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ЗПР: коррекционные занятия в общеобразовательной школе.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Школьная пресса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F877C4" w:rsidTr="00F877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Вильшанская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Дефектологическое сопровождение учащихся с задержкой психического развития в общеобразовательной школе (Практические материалы)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и обучение детей с нарушениями развития.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№ 1. — с. 47 – 54</w:t>
            </w:r>
          </w:p>
        </w:tc>
      </w:tr>
      <w:tr w:rsidR="00F877C4" w:rsidTr="00F877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Вильшанская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Коррекционно-педагогическая работа с младшими школьниками с задержкой психического развития церебрально-органического генеза в общеобразовательной школе.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… 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– 23 с. 9.</w:t>
            </w:r>
          </w:p>
        </w:tc>
      </w:tr>
      <w:tr w:rsidR="00F877C4" w:rsidTr="00F877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Вильшанская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А.Д., Шевченко С.Г., Бабкина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работы учителя-дефектолога в системе КРО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… 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F877C4" w:rsidTr="00F877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Вильшанская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ЗПР: коррекционные занятия в общеобразовательной школе.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1. – М.: Школьная Пресса,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– 96с. — С. 65–73.</w:t>
            </w:r>
          </w:p>
        </w:tc>
      </w:tr>
      <w:tr w:rsidR="00F877C4" w:rsidTr="00F877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Вильшанская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 дефектолога с учащимися классов КРО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 — № 1. – С. 54 – 56.</w:t>
            </w:r>
          </w:p>
        </w:tc>
      </w:tr>
      <w:tr w:rsidR="00F877C4" w:rsidTr="00F877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Вильшанская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 дефектолога с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 — № 1.</w:t>
            </w:r>
          </w:p>
        </w:tc>
      </w:tr>
      <w:tr w:rsidR="00F877C4" w:rsidTr="00F877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психологической помощи учащимся классов коррекционно-развивающего обучения.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 — № 1. – С. 51– 53.</w:t>
            </w:r>
          </w:p>
        </w:tc>
      </w:tr>
      <w:tr w:rsidR="00F877C4" w:rsidTr="00F877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чтения и пути их коррекции у младших школьников.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F877C4" w:rsidTr="00F877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Маркова А.К.,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А.Г., Яковлева Е.Л.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коррекция умственного развития школьном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Петрозаводск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1992 - С. 139 – 146.</w:t>
            </w:r>
          </w:p>
        </w:tc>
      </w:tr>
      <w:tr w:rsidR="00F877C4" w:rsidTr="00F877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«внимательного письма» у учащихся 3 – 4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Петрозаводск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877C4" w:rsidRDefault="00F877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</w:tr>
    </w:tbl>
    <w:p w:rsidR="00F877C4" w:rsidRDefault="00F877C4" w:rsidP="00F87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77C4" w:rsidRDefault="00F877C4" w:rsidP="00F877C4"/>
    <w:p w:rsidR="00F877C4" w:rsidRDefault="00F877C4" w:rsidP="00F877C4">
      <w:pPr>
        <w:rPr>
          <w:rFonts w:ascii="Times New Roman" w:hAnsi="Times New Roman" w:cs="Times New Roman"/>
          <w:szCs w:val="28"/>
        </w:rPr>
      </w:pPr>
    </w:p>
    <w:p w:rsidR="00D455DC" w:rsidRDefault="00D455DC"/>
    <w:sectPr w:rsidR="00D45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FBF"/>
    <w:multiLevelType w:val="multilevel"/>
    <w:tmpl w:val="2F24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506E3"/>
    <w:multiLevelType w:val="multilevel"/>
    <w:tmpl w:val="EA8A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21F61"/>
    <w:multiLevelType w:val="multilevel"/>
    <w:tmpl w:val="147C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A4325"/>
    <w:multiLevelType w:val="hybridMultilevel"/>
    <w:tmpl w:val="1BFA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087703"/>
    <w:multiLevelType w:val="hybridMultilevel"/>
    <w:tmpl w:val="6C4AB71C"/>
    <w:lvl w:ilvl="0" w:tplc="22B2899A">
      <w:start w:val="5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7916882"/>
    <w:multiLevelType w:val="multilevel"/>
    <w:tmpl w:val="0424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A41952"/>
    <w:multiLevelType w:val="hybridMultilevel"/>
    <w:tmpl w:val="6C4AB71C"/>
    <w:lvl w:ilvl="0" w:tplc="22B2899A">
      <w:start w:val="5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2C94A50"/>
    <w:multiLevelType w:val="multilevel"/>
    <w:tmpl w:val="C056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877C4"/>
    <w:rsid w:val="00D455DC"/>
    <w:rsid w:val="00F8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semiHidden/>
    <w:unhideWhenUsed/>
    <w:qFormat/>
    <w:rsid w:val="00F877C4"/>
    <w:pPr>
      <w:widowControl w:val="0"/>
      <w:autoSpaceDE w:val="0"/>
      <w:autoSpaceDN w:val="0"/>
      <w:spacing w:after="0" w:line="240" w:lineRule="auto"/>
      <w:ind w:left="82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semiHidden/>
    <w:rsid w:val="00F877C4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F8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F877C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F877C4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Default">
    <w:name w:val="Default"/>
    <w:uiPriority w:val="99"/>
    <w:rsid w:val="00F877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4097</Words>
  <Characters>23353</Characters>
  <Application>Microsoft Office Word</Application>
  <DocSecurity>0</DocSecurity>
  <Lines>194</Lines>
  <Paragraphs>54</Paragraphs>
  <ScaleCrop>false</ScaleCrop>
  <Company/>
  <LinksUpToDate>false</LinksUpToDate>
  <CharactersWithSpaces>27396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2023-10-15T14:45:00Z</dcterms:created>
  <dcterms:modified xsi:type="dcterms:W3CDTF">2023-10-15T14:46:00Z</dcterms:modified>
</cp:coreProperties>
</file>