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23" w:rsidRDefault="00177223"/>
    <w:p w:rsidR="00177223" w:rsidRDefault="00177223"/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 xml:space="preserve">Муниципальное автономное общеобразовательное учреждение </w:t>
      </w:r>
      <w:r w:rsidRPr="0043764D">
        <w:rPr>
          <w:b/>
          <w:bCs/>
        </w:rPr>
        <w:br/>
        <w:t xml:space="preserve"> «Викуловская средняя общеобразовательная школа №1»</w:t>
      </w:r>
    </w:p>
    <w:p w:rsidR="00177223" w:rsidRDefault="00177223" w:rsidP="0043764D">
      <w:pPr>
        <w:jc w:val="center"/>
        <w:rPr>
          <w:b/>
          <w:bCs/>
        </w:rPr>
      </w:pPr>
    </w:p>
    <w:p w:rsidR="0006793F" w:rsidRDefault="0006793F" w:rsidP="0043764D">
      <w:pPr>
        <w:jc w:val="center"/>
        <w:rPr>
          <w:b/>
          <w:bCs/>
        </w:rPr>
      </w:pPr>
    </w:p>
    <w:p w:rsidR="0006793F" w:rsidRPr="0043764D" w:rsidRDefault="0006793F" w:rsidP="0043764D">
      <w:pPr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297"/>
        <w:gridCol w:w="3096"/>
      </w:tblGrid>
      <w:tr w:rsidR="0006793F" w:rsidRPr="0043764D" w:rsidTr="00DD3F8E">
        <w:tc>
          <w:tcPr>
            <w:tcW w:w="3190" w:type="dxa"/>
          </w:tcPr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РАССМОТРЕНО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на заседании ШМО учителей начальных классов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ind w:left="335" w:hanging="335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рук-ль ШМО Аверина Т.Г.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протокол №1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от «28» августа   2023 г.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297" w:type="dxa"/>
          </w:tcPr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СОГЛАСОВАНО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 xml:space="preserve">на заседании </w:t>
            </w:r>
            <w:proofErr w:type="spellStart"/>
            <w:r w:rsidRPr="009A770E">
              <w:rPr>
                <w:color w:val="000000"/>
              </w:rPr>
              <w:t>методсовета</w:t>
            </w:r>
            <w:proofErr w:type="spellEnd"/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________________________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proofErr w:type="spellStart"/>
            <w:proofErr w:type="gramStart"/>
            <w:r w:rsidRPr="009A770E">
              <w:rPr>
                <w:color w:val="000000"/>
              </w:rPr>
              <w:t>зам.директора</w:t>
            </w:r>
            <w:proofErr w:type="spellEnd"/>
            <w:proofErr w:type="gramEnd"/>
            <w:r w:rsidRPr="009A770E">
              <w:rPr>
                <w:color w:val="000000"/>
              </w:rPr>
              <w:t xml:space="preserve"> по УВР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протокол №1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от «29» августа   2023 г.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084" w:type="dxa"/>
          </w:tcPr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УТВЕРЖДЕНО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директор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A770E">
              <w:rPr>
                <w:color w:val="000000"/>
              </w:rPr>
              <w:t>________________________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A770E">
              <w:rPr>
                <w:color w:val="000000"/>
              </w:rPr>
              <w:t>Толстыгин</w:t>
            </w:r>
            <w:proofErr w:type="spellEnd"/>
            <w:r w:rsidRPr="009A770E">
              <w:rPr>
                <w:color w:val="000000"/>
              </w:rPr>
              <w:t xml:space="preserve"> В.И.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приказ №1</w:t>
            </w:r>
          </w:p>
          <w:p w:rsidR="0006793F" w:rsidRPr="009A770E" w:rsidRDefault="0006793F" w:rsidP="0006793F">
            <w:pPr>
              <w:autoSpaceDE w:val="0"/>
              <w:autoSpaceDN w:val="0"/>
              <w:rPr>
                <w:color w:val="000000"/>
              </w:rPr>
            </w:pPr>
            <w:r w:rsidRPr="009A770E">
              <w:rPr>
                <w:color w:val="000000"/>
              </w:rPr>
              <w:t>от «30» августа   2023 г.</w:t>
            </w:r>
          </w:p>
          <w:p w:rsidR="0006793F" w:rsidRPr="009A770E" w:rsidRDefault="0006793F" w:rsidP="0006793F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</w:tr>
    </w:tbl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Default="00177223" w:rsidP="0043764D">
      <w:pPr>
        <w:jc w:val="center"/>
        <w:rPr>
          <w:b/>
          <w:bCs/>
          <w:sz w:val="36"/>
          <w:szCs w:val="36"/>
        </w:rPr>
      </w:pPr>
      <w:r w:rsidRPr="0043764D">
        <w:rPr>
          <w:b/>
          <w:bCs/>
          <w:sz w:val="36"/>
          <w:szCs w:val="36"/>
        </w:rPr>
        <w:t xml:space="preserve">РАБОЧАЯ ПРОГРАММА </w:t>
      </w:r>
    </w:p>
    <w:p w:rsidR="00465037" w:rsidRPr="0043764D" w:rsidRDefault="00465037" w:rsidP="004376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КУРСА ПЕДАГОГИЧЕСКОЙ КОРРЕКЦИИ</w:t>
      </w:r>
    </w:p>
    <w:p w:rsidR="00B118DD" w:rsidRDefault="00177223" w:rsidP="00B118DD">
      <w:pPr>
        <w:ind w:left="734" w:right="1118"/>
        <w:jc w:val="center"/>
        <w:rPr>
          <w:b/>
          <w:bCs/>
        </w:rPr>
      </w:pPr>
      <w:r w:rsidRPr="0043764D">
        <w:rPr>
          <w:b/>
          <w:bCs/>
        </w:rPr>
        <w:br/>
      </w:r>
      <w:r w:rsidR="00B118DD" w:rsidRPr="002248B3">
        <w:rPr>
          <w:b/>
          <w:bCs/>
          <w:sz w:val="28"/>
        </w:rPr>
        <w:t xml:space="preserve">по </w:t>
      </w:r>
      <w:r w:rsidR="00B118DD">
        <w:rPr>
          <w:b/>
          <w:bCs/>
          <w:sz w:val="28"/>
        </w:rPr>
        <w:t>математике</w:t>
      </w:r>
      <w:r w:rsidR="00B118DD" w:rsidRPr="00D61183">
        <w:rPr>
          <w:b/>
          <w:bCs/>
        </w:rPr>
        <w:br/>
        <w:t xml:space="preserve">для </w:t>
      </w:r>
      <w:r w:rsidR="00B118DD">
        <w:rPr>
          <w:b/>
          <w:bCs/>
        </w:rPr>
        <w:t xml:space="preserve">обучающегося с ОВЗ </w:t>
      </w:r>
    </w:p>
    <w:p w:rsidR="00B118DD" w:rsidRDefault="00B118DD" w:rsidP="00B118DD">
      <w:pPr>
        <w:ind w:left="734" w:right="1118"/>
        <w:jc w:val="center"/>
      </w:pPr>
      <w:r w:rsidRPr="00D941E4">
        <w:rPr>
          <w:bCs/>
          <w:sz w:val="14"/>
        </w:rPr>
        <w:t>(</w:t>
      </w:r>
      <w:r w:rsidRPr="00D941E4">
        <w:t>с нарушением опорно-двигательного аппарата</w:t>
      </w:r>
    </w:p>
    <w:p w:rsidR="00B118DD" w:rsidRPr="00D941E4" w:rsidRDefault="00B118DD" w:rsidP="00B118DD">
      <w:pPr>
        <w:ind w:left="734" w:right="1118"/>
        <w:jc w:val="center"/>
      </w:pPr>
      <w:r w:rsidRPr="00D941E4">
        <w:rPr>
          <w:spacing w:val="-107"/>
        </w:rPr>
        <w:t xml:space="preserve"> </w:t>
      </w:r>
      <w:r>
        <w:t>вариант</w:t>
      </w:r>
      <w:r w:rsidRPr="00D941E4">
        <w:rPr>
          <w:spacing w:val="1"/>
        </w:rPr>
        <w:t xml:space="preserve"> </w:t>
      </w:r>
      <w:r w:rsidRPr="00D941E4">
        <w:t>6.2)</w:t>
      </w:r>
    </w:p>
    <w:p w:rsidR="00B118DD" w:rsidRPr="00D941E4" w:rsidRDefault="00B118DD" w:rsidP="00B118DD">
      <w:pPr>
        <w:spacing w:line="505" w:lineRule="exact"/>
        <w:ind w:left="734" w:right="1117"/>
        <w:jc w:val="center"/>
      </w:pPr>
      <w:r w:rsidRPr="00D941E4">
        <w:t>(при</w:t>
      </w:r>
      <w:r w:rsidRPr="00D941E4">
        <w:rPr>
          <w:spacing w:val="-4"/>
        </w:rPr>
        <w:t xml:space="preserve"> </w:t>
      </w:r>
      <w:r w:rsidRPr="00D941E4">
        <w:t>организации</w:t>
      </w:r>
      <w:r w:rsidRPr="00D941E4">
        <w:rPr>
          <w:spacing w:val="-3"/>
        </w:rPr>
        <w:t xml:space="preserve"> </w:t>
      </w:r>
      <w:r w:rsidRPr="00D941E4">
        <w:t>обучения</w:t>
      </w:r>
      <w:r w:rsidRPr="00D941E4">
        <w:rPr>
          <w:spacing w:val="-1"/>
        </w:rPr>
        <w:t xml:space="preserve"> </w:t>
      </w:r>
      <w:r w:rsidRPr="00D941E4">
        <w:t>на</w:t>
      </w:r>
      <w:r w:rsidRPr="00D941E4">
        <w:rPr>
          <w:spacing w:val="-3"/>
        </w:rPr>
        <w:t xml:space="preserve"> </w:t>
      </w:r>
      <w:r w:rsidRPr="00D941E4">
        <w:t>дому)</w:t>
      </w:r>
    </w:p>
    <w:p w:rsidR="00B118DD" w:rsidRDefault="00B118DD" w:rsidP="00B118DD">
      <w:pPr>
        <w:jc w:val="center"/>
        <w:rPr>
          <w:b/>
          <w:bCs/>
        </w:rPr>
      </w:pPr>
    </w:p>
    <w:p w:rsidR="00B118DD" w:rsidRPr="00D61183" w:rsidRDefault="00B118DD" w:rsidP="00B118DD">
      <w:pPr>
        <w:jc w:val="center"/>
        <w:rPr>
          <w:b/>
          <w:bCs/>
        </w:rPr>
      </w:pPr>
      <w:r>
        <w:rPr>
          <w:b/>
          <w:bCs/>
        </w:rPr>
        <w:t xml:space="preserve">Дудина </w:t>
      </w:r>
      <w:proofErr w:type="gramStart"/>
      <w:r>
        <w:rPr>
          <w:b/>
          <w:bCs/>
        </w:rPr>
        <w:t>Андрея  2</w:t>
      </w:r>
      <w:proofErr w:type="gramEnd"/>
      <w:r>
        <w:rPr>
          <w:b/>
          <w:bCs/>
        </w:rPr>
        <w:t xml:space="preserve"> б класс</w:t>
      </w:r>
    </w:p>
    <w:p w:rsidR="00B118DD" w:rsidRPr="0064109C" w:rsidRDefault="00B118DD" w:rsidP="00B118DD">
      <w:pPr>
        <w:jc w:val="center"/>
        <w:rPr>
          <w:b/>
          <w:bCs/>
          <w:sz w:val="28"/>
          <w:szCs w:val="28"/>
        </w:rPr>
      </w:pPr>
    </w:p>
    <w:p w:rsidR="00B118DD" w:rsidRPr="0064109C" w:rsidRDefault="00B118DD" w:rsidP="00B118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Гончаровой Альбины Германовны</w:t>
      </w:r>
    </w:p>
    <w:p w:rsidR="00B118DD" w:rsidRPr="00D61183" w:rsidRDefault="00B118DD" w:rsidP="00B118DD">
      <w:pPr>
        <w:jc w:val="center"/>
        <w:rPr>
          <w:b/>
          <w:bCs/>
          <w:u w:val="single"/>
        </w:rPr>
      </w:pPr>
      <w:r>
        <w:rPr>
          <w:b/>
          <w:bCs/>
        </w:rPr>
        <w:br/>
        <w:t>на 2023</w:t>
      </w:r>
      <w:r w:rsidRPr="00D61183">
        <w:rPr>
          <w:b/>
          <w:bCs/>
        </w:rPr>
        <w:t xml:space="preserve"> – </w:t>
      </w:r>
      <w:proofErr w:type="gramStart"/>
      <w:r w:rsidRPr="00D61183">
        <w:rPr>
          <w:b/>
          <w:bCs/>
        </w:rPr>
        <w:t>202</w:t>
      </w:r>
      <w:r>
        <w:rPr>
          <w:b/>
          <w:bCs/>
        </w:rPr>
        <w:t>4</w:t>
      </w:r>
      <w:r w:rsidRPr="00D61183">
        <w:rPr>
          <w:b/>
          <w:bCs/>
        </w:rPr>
        <w:t xml:space="preserve">  учебный</w:t>
      </w:r>
      <w:proofErr w:type="gramEnd"/>
      <w:r w:rsidRPr="00D61183">
        <w:rPr>
          <w:b/>
          <w:bCs/>
        </w:rPr>
        <w:t xml:space="preserve"> год </w:t>
      </w:r>
    </w:p>
    <w:p w:rsidR="00177223" w:rsidRPr="0043764D" w:rsidRDefault="00177223" w:rsidP="00B118D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 xml:space="preserve">с. Викулово </w:t>
      </w:r>
      <w:r w:rsidRPr="0043764D">
        <w:rPr>
          <w:b/>
          <w:bCs/>
        </w:rPr>
        <w:br/>
        <w:t xml:space="preserve"> 202</w:t>
      </w:r>
      <w:r w:rsidR="00DA4053">
        <w:rPr>
          <w:b/>
          <w:bCs/>
        </w:rPr>
        <w:t>3</w:t>
      </w:r>
      <w:r w:rsidRPr="0043764D">
        <w:rPr>
          <w:b/>
          <w:bCs/>
        </w:rPr>
        <w:t xml:space="preserve"> год</w:t>
      </w:r>
    </w:p>
    <w:p w:rsidR="00177223" w:rsidRDefault="00177223">
      <w:pPr>
        <w:rPr>
          <w:sz w:val="28"/>
          <w:szCs w:val="22"/>
        </w:rPr>
      </w:pPr>
    </w:p>
    <w:p w:rsidR="00177223" w:rsidRDefault="00177223">
      <w:pPr>
        <w:rPr>
          <w:sz w:val="28"/>
          <w:szCs w:val="22"/>
        </w:rPr>
      </w:pPr>
    </w:p>
    <w:p w:rsidR="00B118DD" w:rsidRPr="005740AB" w:rsidRDefault="00B118DD" w:rsidP="00B118DD">
      <w:pPr>
        <w:pStyle w:val="a3"/>
        <w:numPr>
          <w:ilvl w:val="0"/>
          <w:numId w:val="14"/>
        </w:numPr>
        <w:spacing w:after="200" w:line="276" w:lineRule="auto"/>
        <w:rPr>
          <w:b/>
        </w:rPr>
      </w:pPr>
      <w:r w:rsidRPr="005740AB">
        <w:rPr>
          <w:b/>
        </w:rPr>
        <w:t>Пояснительная записка</w:t>
      </w:r>
    </w:p>
    <w:p w:rsidR="00EC7FA2" w:rsidRPr="00D63480" w:rsidRDefault="00EC7FA2" w:rsidP="00477CA6">
      <w:pPr>
        <w:pStyle w:val="a4"/>
        <w:ind w:firstLine="426"/>
        <w:jc w:val="both"/>
      </w:pPr>
      <w:r w:rsidRPr="00D63480">
        <w:t>Рабочая программа составлена на осн</w:t>
      </w:r>
      <w:r>
        <w:t xml:space="preserve">овании Адаптированной основной </w:t>
      </w:r>
      <w:r w:rsidRPr="00D63480">
        <w:t>общеобразовательной</w:t>
      </w:r>
      <w:r w:rsidRPr="001472C3">
        <w:rPr>
          <w:color w:val="FF0000"/>
        </w:rPr>
        <w:t xml:space="preserve"> </w:t>
      </w:r>
      <w:r w:rsidRPr="00D63480">
        <w:t xml:space="preserve">программы начального образования обучающихся с ОВЗ (АООП НОО) и предназначена </w:t>
      </w:r>
      <w:proofErr w:type="gramStart"/>
      <w:r w:rsidRPr="00D63480">
        <w:t>для обучения</w:t>
      </w:r>
      <w:proofErr w:type="gramEnd"/>
      <w:r w:rsidRPr="00D63480">
        <w:t xml:space="preserve"> обучающегося 2-б класса МАОУ «Викуловская СОШ №1 для обучающихся </w:t>
      </w:r>
      <w:r>
        <w:t xml:space="preserve"> </w:t>
      </w:r>
      <w:r w:rsidRPr="00D63480">
        <w:t xml:space="preserve"> с НОДА (вариант 6.2.) Дудина Андрея   на 2023-2024 учебный год.</w:t>
      </w:r>
    </w:p>
    <w:p w:rsidR="00EC7FA2" w:rsidRPr="00D63480" w:rsidRDefault="00EC7FA2" w:rsidP="00477CA6">
      <w:pPr>
        <w:pStyle w:val="a4"/>
        <w:ind w:firstLine="426"/>
        <w:jc w:val="both"/>
      </w:pPr>
      <w:r w:rsidRPr="00D63480">
        <w:t xml:space="preserve">Программа составлена 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ОВЗ (НОДА вариант 6.2). </w:t>
      </w:r>
    </w:p>
    <w:p w:rsidR="00EC7FA2" w:rsidRPr="00D63480" w:rsidRDefault="00EC7FA2" w:rsidP="00477CA6">
      <w:pPr>
        <w:pStyle w:val="a4"/>
        <w:ind w:firstLine="426"/>
        <w:jc w:val="both"/>
      </w:pPr>
      <w:r w:rsidRPr="00D63480"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D63480">
        <w:t>воспитания и развития</w:t>
      </w:r>
      <w:proofErr w:type="gramEnd"/>
      <w:r w:rsidRPr="00D63480">
        <w:t xml:space="preserve"> учащихся средствами учебного предмета в соответствии с целями, которые определены Федеральным государственным стандартом образования обучающихся с ОВЗ.</w:t>
      </w:r>
    </w:p>
    <w:p w:rsidR="00EC7FA2" w:rsidRPr="00D63480" w:rsidRDefault="00EC7FA2" w:rsidP="00477CA6">
      <w:pPr>
        <w:pStyle w:val="a4"/>
        <w:tabs>
          <w:tab w:val="left" w:pos="8647"/>
        </w:tabs>
        <w:ind w:right="-1"/>
        <w:jc w:val="both"/>
        <w:rPr>
          <w:lang w:eastAsia="ru-RU"/>
        </w:rPr>
      </w:pPr>
      <w:r w:rsidRPr="00D63480">
        <w:rPr>
          <w:shd w:val="clear" w:color="auto" w:fill="FFFFFF"/>
        </w:rPr>
        <w:t xml:space="preserve">         </w:t>
      </w:r>
      <w:r w:rsidRPr="00D63480">
        <w:rPr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опорно-двигательного аппарата (вариант 6.2.) и предусматривает коррекционную направленность обучения на дому</w:t>
      </w:r>
    </w:p>
    <w:p w:rsidR="00EC7FA2" w:rsidRPr="009A497D" w:rsidRDefault="00EC7FA2" w:rsidP="00477CA6">
      <w:pPr>
        <w:widowControl w:val="0"/>
        <w:autoSpaceDE w:val="0"/>
        <w:autoSpaceDN w:val="0"/>
        <w:jc w:val="both"/>
        <w:outlineLvl w:val="0"/>
        <w:rPr>
          <w:b/>
          <w:bCs/>
        </w:rPr>
      </w:pPr>
      <w:r w:rsidRPr="009A497D">
        <w:rPr>
          <w:b/>
          <w:bCs/>
        </w:rPr>
        <w:t>Особые</w:t>
      </w:r>
      <w:r w:rsidRPr="009A497D">
        <w:rPr>
          <w:b/>
          <w:bCs/>
          <w:spacing w:val="-4"/>
        </w:rPr>
        <w:t xml:space="preserve"> </w:t>
      </w:r>
      <w:r w:rsidRPr="009A497D">
        <w:rPr>
          <w:b/>
          <w:bCs/>
        </w:rPr>
        <w:t>образовательные</w:t>
      </w:r>
      <w:r w:rsidRPr="009A497D">
        <w:rPr>
          <w:b/>
          <w:bCs/>
          <w:spacing w:val="-4"/>
        </w:rPr>
        <w:t xml:space="preserve"> </w:t>
      </w:r>
      <w:r w:rsidRPr="009A497D">
        <w:rPr>
          <w:b/>
          <w:bCs/>
        </w:rPr>
        <w:t>потребности</w:t>
      </w:r>
      <w:r w:rsidRPr="009A497D">
        <w:rPr>
          <w:b/>
          <w:bCs/>
          <w:spacing w:val="-1"/>
        </w:rPr>
        <w:t xml:space="preserve"> </w:t>
      </w:r>
      <w:r w:rsidRPr="009A497D">
        <w:rPr>
          <w:b/>
          <w:bCs/>
        </w:rPr>
        <w:t>обучающихся</w:t>
      </w:r>
      <w:r w:rsidRPr="009A497D">
        <w:rPr>
          <w:b/>
          <w:bCs/>
          <w:spacing w:val="-2"/>
        </w:rPr>
        <w:t xml:space="preserve"> </w:t>
      </w:r>
      <w:r w:rsidRPr="009A497D">
        <w:rPr>
          <w:b/>
          <w:bCs/>
        </w:rPr>
        <w:t>с</w:t>
      </w:r>
      <w:r w:rsidRPr="009A497D">
        <w:rPr>
          <w:b/>
          <w:bCs/>
          <w:spacing w:val="-4"/>
        </w:rPr>
        <w:t xml:space="preserve"> </w:t>
      </w:r>
      <w:r w:rsidRPr="009A497D">
        <w:rPr>
          <w:b/>
          <w:bCs/>
        </w:rPr>
        <w:t>НОДА</w:t>
      </w:r>
    </w:p>
    <w:p w:rsidR="00EC7FA2" w:rsidRPr="009A497D" w:rsidRDefault="00EC7FA2" w:rsidP="00477CA6">
      <w:pPr>
        <w:widowControl w:val="0"/>
        <w:autoSpaceDE w:val="0"/>
        <w:autoSpaceDN w:val="0"/>
        <w:spacing w:before="4"/>
        <w:ind w:right="372" w:firstLine="720"/>
        <w:jc w:val="both"/>
      </w:pPr>
      <w:r w:rsidRPr="009A497D">
        <w:t>Особые</w:t>
      </w:r>
      <w:r w:rsidRPr="009A497D">
        <w:rPr>
          <w:spacing w:val="1"/>
        </w:rPr>
        <w:t xml:space="preserve"> </w:t>
      </w:r>
      <w:r w:rsidRPr="009A497D">
        <w:t>образовательные</w:t>
      </w:r>
      <w:r w:rsidRPr="009A497D">
        <w:rPr>
          <w:spacing w:val="1"/>
        </w:rPr>
        <w:t xml:space="preserve"> </w:t>
      </w:r>
      <w:r w:rsidRPr="009A497D">
        <w:t>потребности</w:t>
      </w:r>
      <w:r w:rsidRPr="009A497D">
        <w:rPr>
          <w:spacing w:val="1"/>
        </w:rPr>
        <w:t xml:space="preserve"> </w:t>
      </w:r>
      <w:r w:rsidRPr="009A497D">
        <w:t>у</w:t>
      </w:r>
      <w:r w:rsidRPr="009A497D">
        <w:rPr>
          <w:spacing w:val="1"/>
        </w:rPr>
        <w:t xml:space="preserve"> </w:t>
      </w:r>
      <w:r w:rsidRPr="009A497D">
        <w:t>детей</w:t>
      </w:r>
      <w:r w:rsidRPr="009A497D">
        <w:rPr>
          <w:spacing w:val="1"/>
        </w:rPr>
        <w:t xml:space="preserve"> </w:t>
      </w:r>
      <w:r w:rsidRPr="009A497D">
        <w:t>с</w:t>
      </w:r>
      <w:r w:rsidRPr="009A497D">
        <w:rPr>
          <w:spacing w:val="1"/>
        </w:rPr>
        <w:t xml:space="preserve"> </w:t>
      </w:r>
      <w:r w:rsidRPr="009A497D">
        <w:t>нарушениями</w:t>
      </w:r>
      <w:r w:rsidRPr="009A497D">
        <w:rPr>
          <w:spacing w:val="1"/>
        </w:rPr>
        <w:t xml:space="preserve"> </w:t>
      </w:r>
      <w:r w:rsidRPr="009A497D">
        <w:t>опорно-двигательного</w:t>
      </w:r>
      <w:r w:rsidRPr="009A497D">
        <w:rPr>
          <w:spacing w:val="1"/>
        </w:rPr>
        <w:t xml:space="preserve"> </w:t>
      </w:r>
      <w:r w:rsidRPr="009A497D">
        <w:t>аппарата</w:t>
      </w:r>
      <w:r w:rsidRPr="009A497D">
        <w:rPr>
          <w:spacing w:val="1"/>
        </w:rPr>
        <w:t xml:space="preserve"> </w:t>
      </w:r>
      <w:r w:rsidRPr="009A497D">
        <w:t>задаются</w:t>
      </w:r>
      <w:r w:rsidRPr="009A497D">
        <w:rPr>
          <w:spacing w:val="1"/>
        </w:rPr>
        <w:t xml:space="preserve"> </w:t>
      </w:r>
      <w:r w:rsidRPr="009A497D">
        <w:t>спецификой</w:t>
      </w:r>
      <w:r w:rsidRPr="009A497D">
        <w:rPr>
          <w:spacing w:val="1"/>
        </w:rPr>
        <w:t xml:space="preserve"> </w:t>
      </w:r>
      <w:r w:rsidRPr="009A497D">
        <w:t>двигательных</w:t>
      </w:r>
      <w:r w:rsidRPr="009A497D">
        <w:rPr>
          <w:spacing w:val="1"/>
        </w:rPr>
        <w:t xml:space="preserve"> </w:t>
      </w:r>
      <w:r w:rsidRPr="009A497D">
        <w:t>нарушений,</w:t>
      </w:r>
      <w:r w:rsidRPr="009A497D">
        <w:rPr>
          <w:spacing w:val="1"/>
        </w:rPr>
        <w:t xml:space="preserve"> </w:t>
      </w:r>
      <w:r w:rsidRPr="009A497D">
        <w:t>а</w:t>
      </w:r>
      <w:r w:rsidRPr="009A497D">
        <w:rPr>
          <w:spacing w:val="1"/>
        </w:rPr>
        <w:t xml:space="preserve"> </w:t>
      </w:r>
      <w:r w:rsidRPr="009A497D">
        <w:t>также</w:t>
      </w:r>
      <w:r w:rsidRPr="009A497D">
        <w:rPr>
          <w:spacing w:val="1"/>
        </w:rPr>
        <w:t xml:space="preserve"> </w:t>
      </w:r>
      <w:r w:rsidRPr="009A497D">
        <w:t>спецификой</w:t>
      </w:r>
      <w:r w:rsidRPr="009A497D">
        <w:rPr>
          <w:spacing w:val="1"/>
        </w:rPr>
        <w:t xml:space="preserve"> </w:t>
      </w:r>
      <w:r w:rsidRPr="009A497D">
        <w:t>нарушения</w:t>
      </w:r>
      <w:r w:rsidRPr="009A497D">
        <w:rPr>
          <w:spacing w:val="1"/>
        </w:rPr>
        <w:t xml:space="preserve"> </w:t>
      </w:r>
      <w:r w:rsidRPr="009A497D">
        <w:rPr>
          <w:spacing w:val="-1"/>
        </w:rPr>
        <w:t xml:space="preserve">психического развития, и определяют особую логику построения </w:t>
      </w:r>
      <w:r w:rsidRPr="009A497D">
        <w:t>учебного процесса, находят своё</w:t>
      </w:r>
      <w:r w:rsidRPr="009A497D">
        <w:rPr>
          <w:spacing w:val="1"/>
        </w:rPr>
        <w:t xml:space="preserve"> </w:t>
      </w:r>
      <w:r w:rsidRPr="009A497D">
        <w:t>отражение в структуре и содержании образования. Наряду с этим можно выделить особые по</w:t>
      </w:r>
      <w:r w:rsidRPr="009A497D">
        <w:rPr>
          <w:spacing w:val="1"/>
        </w:rPr>
        <w:t xml:space="preserve"> </w:t>
      </w:r>
      <w:r w:rsidRPr="009A497D">
        <w:rPr>
          <w:spacing w:val="-1"/>
        </w:rPr>
        <w:t>своему</w:t>
      </w:r>
      <w:r w:rsidRPr="009A497D">
        <w:rPr>
          <w:spacing w:val="-15"/>
        </w:rPr>
        <w:t xml:space="preserve"> </w:t>
      </w:r>
      <w:r w:rsidRPr="009A497D">
        <w:rPr>
          <w:spacing w:val="-1"/>
        </w:rPr>
        <w:t>характеру</w:t>
      </w:r>
      <w:r w:rsidRPr="009A497D">
        <w:rPr>
          <w:spacing w:val="-14"/>
        </w:rPr>
        <w:t xml:space="preserve"> </w:t>
      </w:r>
      <w:r w:rsidRPr="009A497D">
        <w:t>потребности,</w:t>
      </w:r>
      <w:r w:rsidRPr="009A497D">
        <w:rPr>
          <w:spacing w:val="1"/>
        </w:rPr>
        <w:t xml:space="preserve"> </w:t>
      </w:r>
      <w:r w:rsidRPr="009A497D">
        <w:t>свойственные</w:t>
      </w:r>
      <w:r w:rsidRPr="009A497D">
        <w:rPr>
          <w:spacing w:val="-5"/>
        </w:rPr>
        <w:t xml:space="preserve"> </w:t>
      </w:r>
      <w:r w:rsidRPr="009A497D">
        <w:t>всем</w:t>
      </w:r>
      <w:r w:rsidRPr="009A497D">
        <w:rPr>
          <w:spacing w:val="-2"/>
        </w:rPr>
        <w:t xml:space="preserve"> </w:t>
      </w:r>
      <w:r w:rsidRPr="009A497D">
        <w:t>обучающимся</w:t>
      </w:r>
      <w:r w:rsidRPr="009A497D">
        <w:rPr>
          <w:spacing w:val="6"/>
        </w:rPr>
        <w:t xml:space="preserve"> </w:t>
      </w:r>
      <w:r w:rsidRPr="009A497D">
        <w:t>с</w:t>
      </w:r>
      <w:r w:rsidRPr="009A497D">
        <w:rPr>
          <w:spacing w:val="-2"/>
        </w:rPr>
        <w:t xml:space="preserve"> </w:t>
      </w:r>
      <w:r w:rsidRPr="009A497D">
        <w:t>НОДА:</w:t>
      </w:r>
    </w:p>
    <w:p w:rsidR="00EC7FA2" w:rsidRPr="009A497D" w:rsidRDefault="00EC7FA2" w:rsidP="00477CA6">
      <w:pPr>
        <w:widowControl w:val="0"/>
        <w:autoSpaceDE w:val="0"/>
        <w:autoSpaceDN w:val="0"/>
        <w:spacing w:before="1"/>
        <w:ind w:right="378" w:firstLine="720"/>
        <w:jc w:val="both"/>
      </w:pPr>
      <w:r w:rsidRPr="009A497D">
        <w:t>обязательность непрерывности коррекционно-развивающего процесса, реализуемого, как</w:t>
      </w:r>
      <w:r w:rsidRPr="009A497D">
        <w:rPr>
          <w:spacing w:val="1"/>
        </w:rPr>
        <w:t xml:space="preserve"> </w:t>
      </w:r>
      <w:r w:rsidRPr="009A497D">
        <w:t>через</w:t>
      </w:r>
      <w:r w:rsidRPr="009A497D">
        <w:rPr>
          <w:spacing w:val="-2"/>
        </w:rPr>
        <w:t xml:space="preserve"> </w:t>
      </w:r>
      <w:r w:rsidRPr="009A497D">
        <w:t>содержание</w:t>
      </w:r>
      <w:r w:rsidRPr="009A497D">
        <w:rPr>
          <w:spacing w:val="-7"/>
        </w:rPr>
        <w:t xml:space="preserve"> </w:t>
      </w:r>
      <w:r w:rsidRPr="009A497D">
        <w:t>образовательных</w:t>
      </w:r>
      <w:r w:rsidRPr="009A497D">
        <w:rPr>
          <w:spacing w:val="-5"/>
        </w:rPr>
        <w:t xml:space="preserve"> </w:t>
      </w:r>
      <w:r w:rsidRPr="009A497D">
        <w:t>областей,</w:t>
      </w:r>
      <w:r w:rsidRPr="009A497D">
        <w:rPr>
          <w:spacing w:val="4"/>
        </w:rPr>
        <w:t xml:space="preserve"> </w:t>
      </w:r>
      <w:r w:rsidRPr="009A497D">
        <w:t>так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-1"/>
        </w:rPr>
        <w:t xml:space="preserve"> </w:t>
      </w:r>
      <w:r w:rsidRPr="009A497D">
        <w:t>в</w:t>
      </w:r>
      <w:r w:rsidRPr="009A497D">
        <w:rPr>
          <w:spacing w:val="1"/>
        </w:rPr>
        <w:t xml:space="preserve"> </w:t>
      </w:r>
      <w:r w:rsidRPr="009A497D">
        <w:t>процессе</w:t>
      </w:r>
      <w:r w:rsidRPr="009A497D">
        <w:rPr>
          <w:spacing w:val="-4"/>
        </w:rPr>
        <w:t xml:space="preserve"> </w:t>
      </w:r>
      <w:r w:rsidRPr="009A497D">
        <w:t>индивидуальной</w:t>
      </w:r>
      <w:r w:rsidRPr="009A497D">
        <w:rPr>
          <w:spacing w:val="8"/>
        </w:rPr>
        <w:t xml:space="preserve"> </w:t>
      </w:r>
      <w:r w:rsidRPr="009A497D">
        <w:t>работы;</w:t>
      </w:r>
    </w:p>
    <w:p w:rsidR="00EC7FA2" w:rsidRPr="009A497D" w:rsidRDefault="00EC7FA2" w:rsidP="00477CA6">
      <w:pPr>
        <w:widowControl w:val="0"/>
        <w:autoSpaceDE w:val="0"/>
        <w:autoSpaceDN w:val="0"/>
        <w:spacing w:before="61"/>
        <w:jc w:val="both"/>
      </w:pPr>
      <w:r w:rsidRPr="009A497D">
        <w:t xml:space="preserve">            требуется</w:t>
      </w:r>
      <w:r w:rsidRPr="009A497D">
        <w:rPr>
          <w:spacing w:val="30"/>
        </w:rPr>
        <w:t xml:space="preserve"> </w:t>
      </w:r>
      <w:r w:rsidRPr="009A497D">
        <w:t>введение</w:t>
      </w:r>
      <w:r w:rsidRPr="009A497D">
        <w:rPr>
          <w:spacing w:val="29"/>
        </w:rPr>
        <w:t xml:space="preserve"> </w:t>
      </w:r>
      <w:r w:rsidRPr="009A497D">
        <w:t>в</w:t>
      </w:r>
      <w:r w:rsidRPr="009A497D">
        <w:rPr>
          <w:spacing w:val="37"/>
        </w:rPr>
        <w:t xml:space="preserve"> </w:t>
      </w:r>
      <w:r w:rsidRPr="009A497D">
        <w:t>содержание</w:t>
      </w:r>
      <w:r w:rsidRPr="009A497D">
        <w:rPr>
          <w:spacing w:val="34"/>
        </w:rPr>
        <w:t xml:space="preserve"> </w:t>
      </w:r>
      <w:r w:rsidRPr="009A497D">
        <w:t>обучения</w:t>
      </w:r>
      <w:r w:rsidRPr="009A497D">
        <w:rPr>
          <w:spacing w:val="30"/>
        </w:rPr>
        <w:t xml:space="preserve"> </w:t>
      </w:r>
      <w:r w:rsidRPr="009A497D">
        <w:t>специальных</w:t>
      </w:r>
      <w:r w:rsidRPr="009A497D">
        <w:rPr>
          <w:spacing w:val="31"/>
        </w:rPr>
        <w:t xml:space="preserve"> </w:t>
      </w:r>
      <w:r w:rsidRPr="009A497D">
        <w:t>разделов,</w:t>
      </w:r>
      <w:r w:rsidRPr="009A497D">
        <w:rPr>
          <w:spacing w:val="30"/>
        </w:rPr>
        <w:t xml:space="preserve"> </w:t>
      </w:r>
      <w:r w:rsidRPr="009A497D">
        <w:t>не</w:t>
      </w:r>
      <w:r w:rsidRPr="009A497D">
        <w:rPr>
          <w:spacing w:val="29"/>
        </w:rPr>
        <w:t xml:space="preserve"> </w:t>
      </w:r>
      <w:r w:rsidRPr="009A497D">
        <w:t>присутствующих</w:t>
      </w:r>
      <w:r w:rsidRPr="009A497D">
        <w:rPr>
          <w:spacing w:val="31"/>
        </w:rPr>
        <w:t xml:space="preserve"> </w:t>
      </w:r>
      <w:r w:rsidRPr="009A497D">
        <w:t xml:space="preserve">в  </w:t>
      </w:r>
      <w:r w:rsidRPr="009A497D">
        <w:rPr>
          <w:spacing w:val="-57"/>
        </w:rPr>
        <w:t xml:space="preserve">                        </w:t>
      </w:r>
      <w:r w:rsidRPr="009A497D">
        <w:t>Программе, адресованной</w:t>
      </w:r>
      <w:r w:rsidRPr="009A497D">
        <w:rPr>
          <w:spacing w:val="3"/>
        </w:rPr>
        <w:t xml:space="preserve"> </w:t>
      </w:r>
      <w:r w:rsidRPr="009A497D">
        <w:t>традиционно развивающимся</w:t>
      </w:r>
      <w:r w:rsidRPr="009A497D">
        <w:rPr>
          <w:spacing w:val="2"/>
        </w:rPr>
        <w:t xml:space="preserve"> </w:t>
      </w:r>
      <w:r w:rsidRPr="009A497D">
        <w:t>сверстникам;</w:t>
      </w:r>
    </w:p>
    <w:p w:rsidR="00EC7FA2" w:rsidRPr="009A497D" w:rsidRDefault="00EC7FA2" w:rsidP="00477CA6">
      <w:pPr>
        <w:widowControl w:val="0"/>
        <w:autoSpaceDE w:val="0"/>
        <w:autoSpaceDN w:val="0"/>
        <w:spacing w:line="242" w:lineRule="auto"/>
        <w:ind w:right="366" w:firstLine="720"/>
        <w:jc w:val="both"/>
      </w:pPr>
      <w:r w:rsidRPr="009A497D">
        <w:t>необходимо использование специальных методов, приёмов и средств обучения (в том числе</w:t>
      </w:r>
      <w:r w:rsidRPr="009A497D">
        <w:rPr>
          <w:spacing w:val="-57"/>
        </w:rPr>
        <w:t xml:space="preserve"> </w:t>
      </w:r>
      <w:r w:rsidRPr="009A497D">
        <w:t>специализированных</w:t>
      </w:r>
      <w:r w:rsidRPr="009A497D">
        <w:rPr>
          <w:spacing w:val="57"/>
        </w:rPr>
        <w:t xml:space="preserve"> </w:t>
      </w:r>
      <w:r w:rsidRPr="009A497D">
        <w:t>компьютерных</w:t>
      </w:r>
      <w:r w:rsidRPr="009A497D">
        <w:rPr>
          <w:spacing w:val="57"/>
        </w:rPr>
        <w:t xml:space="preserve"> </w:t>
      </w:r>
      <w:r w:rsidRPr="009A497D">
        <w:t>и</w:t>
      </w:r>
      <w:r w:rsidRPr="009A497D">
        <w:rPr>
          <w:spacing w:val="59"/>
        </w:rPr>
        <w:t xml:space="preserve"> </w:t>
      </w:r>
      <w:proofErr w:type="spellStart"/>
      <w:r w:rsidRPr="009A497D">
        <w:t>ассистивных</w:t>
      </w:r>
      <w:proofErr w:type="spellEnd"/>
      <w:r w:rsidRPr="009A497D">
        <w:rPr>
          <w:spacing w:val="6"/>
        </w:rPr>
        <w:t xml:space="preserve"> </w:t>
      </w:r>
      <w:r w:rsidRPr="009A497D">
        <w:t>технологий),</w:t>
      </w:r>
      <w:r w:rsidRPr="009A497D">
        <w:rPr>
          <w:spacing w:val="57"/>
        </w:rPr>
        <w:t xml:space="preserve"> </w:t>
      </w:r>
      <w:r w:rsidRPr="009A497D">
        <w:t>обеспечивающих</w:t>
      </w:r>
      <w:r w:rsidRPr="009A497D">
        <w:rPr>
          <w:spacing w:val="3"/>
        </w:rPr>
        <w:t xml:space="preserve"> </w:t>
      </w:r>
      <w:r w:rsidRPr="009A497D">
        <w:t>реализацию «обходных</w:t>
      </w:r>
      <w:r w:rsidRPr="009A497D">
        <w:rPr>
          <w:spacing w:val="-8"/>
        </w:rPr>
        <w:t xml:space="preserve"> </w:t>
      </w:r>
      <w:r w:rsidRPr="009A497D">
        <w:t>путей»</w:t>
      </w:r>
      <w:r w:rsidRPr="009A497D">
        <w:rPr>
          <w:spacing w:val="-7"/>
        </w:rPr>
        <w:t xml:space="preserve"> </w:t>
      </w:r>
      <w:r w:rsidRPr="009A497D">
        <w:t>обучения;</w:t>
      </w:r>
    </w:p>
    <w:p w:rsidR="00EC7FA2" w:rsidRPr="009A497D" w:rsidRDefault="00EC7FA2" w:rsidP="00477CA6">
      <w:pPr>
        <w:widowControl w:val="0"/>
        <w:autoSpaceDE w:val="0"/>
        <w:autoSpaceDN w:val="0"/>
        <w:ind w:firstLine="720"/>
        <w:jc w:val="both"/>
      </w:pPr>
      <w:r w:rsidRPr="009A497D">
        <w:t>наглядно-действенный</w:t>
      </w:r>
      <w:r w:rsidRPr="009A497D">
        <w:rPr>
          <w:spacing w:val="50"/>
        </w:rPr>
        <w:t xml:space="preserve"> </w:t>
      </w:r>
      <w:r w:rsidRPr="009A497D">
        <w:t>характер</w:t>
      </w:r>
      <w:r w:rsidRPr="009A497D">
        <w:rPr>
          <w:spacing w:val="54"/>
        </w:rPr>
        <w:t xml:space="preserve"> </w:t>
      </w:r>
      <w:r w:rsidRPr="009A497D">
        <w:t>содержания</w:t>
      </w:r>
      <w:r w:rsidRPr="009A497D">
        <w:rPr>
          <w:spacing w:val="53"/>
        </w:rPr>
        <w:t xml:space="preserve"> </w:t>
      </w:r>
      <w:r w:rsidRPr="009A497D">
        <w:t>образования</w:t>
      </w:r>
      <w:r w:rsidRPr="009A497D">
        <w:rPr>
          <w:spacing w:val="49"/>
        </w:rPr>
        <w:t xml:space="preserve"> </w:t>
      </w:r>
      <w:r w:rsidRPr="009A497D">
        <w:t>и</w:t>
      </w:r>
      <w:r w:rsidRPr="009A497D">
        <w:rPr>
          <w:spacing w:val="55"/>
        </w:rPr>
        <w:t xml:space="preserve"> </w:t>
      </w:r>
      <w:r w:rsidRPr="009A497D">
        <w:t>упрощение</w:t>
      </w:r>
      <w:r w:rsidRPr="009A497D">
        <w:rPr>
          <w:spacing w:val="48"/>
        </w:rPr>
        <w:t xml:space="preserve"> </w:t>
      </w:r>
      <w:r w:rsidRPr="009A497D">
        <w:t>системы</w:t>
      </w:r>
      <w:r w:rsidRPr="009A497D">
        <w:rPr>
          <w:spacing w:val="57"/>
        </w:rPr>
        <w:t xml:space="preserve"> </w:t>
      </w:r>
      <w:r w:rsidRPr="009A497D">
        <w:t>учебно-</w:t>
      </w:r>
      <w:r w:rsidRPr="009A497D">
        <w:rPr>
          <w:spacing w:val="-57"/>
        </w:rPr>
        <w:t xml:space="preserve"> </w:t>
      </w:r>
      <w:r w:rsidRPr="009A497D">
        <w:t>познавательных</w:t>
      </w:r>
      <w:r w:rsidRPr="009A497D">
        <w:rPr>
          <w:spacing w:val="-5"/>
        </w:rPr>
        <w:t xml:space="preserve"> </w:t>
      </w:r>
      <w:r w:rsidRPr="009A497D">
        <w:t>задач,</w:t>
      </w:r>
      <w:r w:rsidRPr="009A497D">
        <w:rPr>
          <w:spacing w:val="6"/>
        </w:rPr>
        <w:t xml:space="preserve"> </w:t>
      </w:r>
      <w:r w:rsidRPr="009A497D">
        <w:t>решаемых</w:t>
      </w:r>
      <w:r w:rsidRPr="009A497D">
        <w:rPr>
          <w:spacing w:val="-1"/>
        </w:rPr>
        <w:t xml:space="preserve"> </w:t>
      </w:r>
      <w:r w:rsidRPr="009A497D">
        <w:t>в</w:t>
      </w:r>
      <w:r w:rsidRPr="009A497D">
        <w:rPr>
          <w:spacing w:val="1"/>
        </w:rPr>
        <w:t xml:space="preserve"> </w:t>
      </w:r>
      <w:r w:rsidRPr="009A497D">
        <w:t>процессе</w:t>
      </w:r>
      <w:r w:rsidRPr="009A497D">
        <w:rPr>
          <w:spacing w:val="-1"/>
        </w:rPr>
        <w:t xml:space="preserve"> </w:t>
      </w:r>
      <w:r w:rsidRPr="009A497D">
        <w:t>образования;</w:t>
      </w:r>
    </w:p>
    <w:p w:rsidR="00EC7FA2" w:rsidRPr="009A497D" w:rsidRDefault="00EC7FA2" w:rsidP="00477CA6">
      <w:pPr>
        <w:widowControl w:val="0"/>
        <w:autoSpaceDE w:val="0"/>
        <w:autoSpaceDN w:val="0"/>
        <w:spacing w:line="242" w:lineRule="auto"/>
        <w:ind w:left="-110" w:firstLine="720"/>
        <w:jc w:val="both"/>
      </w:pPr>
      <w:r w:rsidRPr="009A497D">
        <w:t>специальное</w:t>
      </w:r>
      <w:r w:rsidRPr="009A497D">
        <w:rPr>
          <w:spacing w:val="1"/>
        </w:rPr>
        <w:t xml:space="preserve"> </w:t>
      </w:r>
      <w:r w:rsidRPr="009A497D">
        <w:t>обучение</w:t>
      </w:r>
      <w:r w:rsidRPr="009A497D">
        <w:rPr>
          <w:spacing w:val="1"/>
        </w:rPr>
        <w:t xml:space="preserve"> </w:t>
      </w:r>
      <w:r w:rsidRPr="009A497D">
        <w:t>«переносу» сформированных знаний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1"/>
        </w:rPr>
        <w:t xml:space="preserve"> </w:t>
      </w:r>
      <w:r w:rsidRPr="009A497D">
        <w:t>умений</w:t>
      </w:r>
      <w:r w:rsidRPr="009A497D">
        <w:rPr>
          <w:spacing w:val="1"/>
        </w:rPr>
        <w:t xml:space="preserve"> </w:t>
      </w:r>
      <w:r w:rsidRPr="009A497D">
        <w:t>в</w:t>
      </w:r>
      <w:r w:rsidRPr="009A497D">
        <w:rPr>
          <w:spacing w:val="1"/>
        </w:rPr>
        <w:t xml:space="preserve"> </w:t>
      </w:r>
      <w:r w:rsidRPr="009A497D">
        <w:t>новые</w:t>
      </w:r>
      <w:r w:rsidRPr="009A497D">
        <w:rPr>
          <w:spacing w:val="1"/>
        </w:rPr>
        <w:t xml:space="preserve"> </w:t>
      </w:r>
      <w:r w:rsidRPr="009A497D">
        <w:t>ситуации</w:t>
      </w:r>
      <w:r w:rsidRPr="009A497D">
        <w:rPr>
          <w:spacing w:val="-57"/>
        </w:rPr>
        <w:t xml:space="preserve"> </w:t>
      </w:r>
      <w:r w:rsidRPr="009A497D">
        <w:t>взаимодействия</w:t>
      </w:r>
      <w:r w:rsidRPr="009A497D">
        <w:rPr>
          <w:spacing w:val="-5"/>
        </w:rPr>
        <w:t xml:space="preserve"> </w:t>
      </w:r>
      <w:r w:rsidRPr="009A497D">
        <w:t>с</w:t>
      </w:r>
      <w:r w:rsidRPr="009A497D">
        <w:rPr>
          <w:spacing w:val="-1"/>
        </w:rPr>
        <w:t xml:space="preserve"> </w:t>
      </w:r>
      <w:r w:rsidRPr="009A497D">
        <w:t>действительностью;</w:t>
      </w:r>
    </w:p>
    <w:p w:rsidR="00EC7FA2" w:rsidRPr="009A497D" w:rsidRDefault="00EC7FA2" w:rsidP="00477CA6">
      <w:pPr>
        <w:widowControl w:val="0"/>
        <w:tabs>
          <w:tab w:val="left" w:pos="3141"/>
          <w:tab w:val="left" w:pos="4581"/>
          <w:tab w:val="left" w:pos="5302"/>
          <w:tab w:val="left" w:pos="6742"/>
          <w:tab w:val="left" w:pos="8903"/>
          <w:tab w:val="left" w:pos="10344"/>
        </w:tabs>
        <w:autoSpaceDE w:val="0"/>
        <w:autoSpaceDN w:val="0"/>
        <w:ind w:right="735" w:firstLine="365"/>
        <w:jc w:val="both"/>
      </w:pPr>
      <w:proofErr w:type="gramStart"/>
      <w:r w:rsidRPr="009A497D">
        <w:t>специальная  помощь</w:t>
      </w:r>
      <w:proofErr w:type="gramEnd"/>
      <w:r w:rsidRPr="009A497D">
        <w:t xml:space="preserve"> в</w:t>
      </w:r>
      <w:r w:rsidRPr="009A497D">
        <w:tab/>
        <w:t xml:space="preserve">развитии возможностей вербальной </w:t>
      </w:r>
      <w:r w:rsidRPr="009A497D">
        <w:rPr>
          <w:spacing w:val="-5"/>
        </w:rPr>
        <w:t xml:space="preserve">и </w:t>
      </w:r>
      <w:r w:rsidRPr="009A497D">
        <w:rPr>
          <w:spacing w:val="-57"/>
        </w:rPr>
        <w:t xml:space="preserve">  </w:t>
      </w:r>
      <w:r w:rsidRPr="009A497D">
        <w:t>невербальной коммуникации;</w:t>
      </w:r>
    </w:p>
    <w:p w:rsidR="00EC7FA2" w:rsidRPr="009A497D" w:rsidRDefault="00EC7FA2" w:rsidP="00477CA6">
      <w:pPr>
        <w:widowControl w:val="0"/>
        <w:autoSpaceDE w:val="0"/>
        <w:autoSpaceDN w:val="0"/>
        <w:ind w:firstLine="720"/>
        <w:jc w:val="both"/>
      </w:pPr>
      <w:r w:rsidRPr="009A497D">
        <w:t>коррекция</w:t>
      </w:r>
      <w:r w:rsidRPr="009A497D">
        <w:rPr>
          <w:spacing w:val="17"/>
        </w:rPr>
        <w:t xml:space="preserve"> </w:t>
      </w:r>
      <w:r w:rsidRPr="009A497D">
        <w:t>произносительной</w:t>
      </w:r>
      <w:r w:rsidRPr="009A497D">
        <w:rPr>
          <w:spacing w:val="24"/>
        </w:rPr>
        <w:t xml:space="preserve"> </w:t>
      </w:r>
      <w:r w:rsidRPr="009A497D">
        <w:t>стороны</w:t>
      </w:r>
      <w:r w:rsidRPr="009A497D">
        <w:rPr>
          <w:spacing w:val="22"/>
        </w:rPr>
        <w:t xml:space="preserve"> </w:t>
      </w:r>
      <w:r w:rsidRPr="009A497D">
        <w:t>речи;</w:t>
      </w:r>
      <w:r w:rsidRPr="009A497D">
        <w:rPr>
          <w:spacing w:val="21"/>
        </w:rPr>
        <w:t xml:space="preserve"> </w:t>
      </w:r>
      <w:r w:rsidRPr="009A497D">
        <w:t>освоение</w:t>
      </w:r>
      <w:r w:rsidRPr="009A497D">
        <w:rPr>
          <w:spacing w:val="31"/>
        </w:rPr>
        <w:t xml:space="preserve"> </w:t>
      </w:r>
      <w:r w:rsidRPr="009A497D">
        <w:t>умения</w:t>
      </w:r>
      <w:r w:rsidRPr="009A497D">
        <w:rPr>
          <w:spacing w:val="22"/>
        </w:rPr>
        <w:t xml:space="preserve"> </w:t>
      </w:r>
      <w:r w:rsidRPr="009A497D">
        <w:t>использовать</w:t>
      </w:r>
      <w:r w:rsidRPr="009A497D">
        <w:rPr>
          <w:spacing w:val="23"/>
        </w:rPr>
        <w:t xml:space="preserve"> </w:t>
      </w:r>
      <w:r w:rsidRPr="009A497D">
        <w:t>речь</w:t>
      </w:r>
      <w:r w:rsidRPr="009A497D">
        <w:rPr>
          <w:spacing w:val="23"/>
        </w:rPr>
        <w:t xml:space="preserve"> </w:t>
      </w:r>
      <w:r w:rsidRPr="009A497D">
        <w:t>по</w:t>
      </w:r>
      <w:r w:rsidRPr="009A497D">
        <w:rPr>
          <w:spacing w:val="27"/>
        </w:rPr>
        <w:t xml:space="preserve"> </w:t>
      </w:r>
      <w:r w:rsidRPr="009A497D">
        <w:t>всему</w:t>
      </w:r>
      <w:r w:rsidRPr="009A497D">
        <w:rPr>
          <w:spacing w:val="-57"/>
        </w:rPr>
        <w:t xml:space="preserve"> </w:t>
      </w:r>
      <w:r w:rsidRPr="009A497D">
        <w:t>спектру</w:t>
      </w:r>
      <w:r w:rsidRPr="009A497D">
        <w:rPr>
          <w:spacing w:val="-15"/>
        </w:rPr>
        <w:t xml:space="preserve"> </w:t>
      </w:r>
      <w:r w:rsidRPr="009A497D">
        <w:t>коммуникативных</w:t>
      </w:r>
      <w:r w:rsidRPr="009A497D">
        <w:rPr>
          <w:spacing w:val="-3"/>
        </w:rPr>
        <w:t xml:space="preserve"> </w:t>
      </w:r>
      <w:r w:rsidRPr="009A497D">
        <w:t>ситуаций;</w:t>
      </w:r>
    </w:p>
    <w:p w:rsidR="00EC7FA2" w:rsidRPr="009A497D" w:rsidRDefault="00EC7FA2" w:rsidP="00477CA6">
      <w:pPr>
        <w:widowControl w:val="0"/>
        <w:tabs>
          <w:tab w:val="left" w:pos="3861"/>
          <w:tab w:val="left" w:pos="7463"/>
        </w:tabs>
        <w:autoSpaceDE w:val="0"/>
        <w:autoSpaceDN w:val="0"/>
        <w:jc w:val="both"/>
      </w:pPr>
      <w:r w:rsidRPr="009A497D">
        <w:t>обеспечение</w:t>
      </w:r>
      <w:r w:rsidRPr="009A497D">
        <w:rPr>
          <w:spacing w:val="56"/>
        </w:rPr>
        <w:t xml:space="preserve"> </w:t>
      </w:r>
      <w:r w:rsidRPr="009A497D">
        <w:t xml:space="preserve">особой </w:t>
      </w:r>
      <w:r w:rsidRPr="009A497D">
        <w:rPr>
          <w:spacing w:val="-1"/>
        </w:rPr>
        <w:t>пространственной</w:t>
      </w:r>
      <w:r w:rsidRPr="009A497D">
        <w:rPr>
          <w:spacing w:val="57"/>
        </w:rPr>
        <w:t xml:space="preserve"> </w:t>
      </w:r>
      <w:r w:rsidRPr="009A497D">
        <w:t>и</w:t>
      </w:r>
      <w:r w:rsidRPr="009A497D">
        <w:rPr>
          <w:spacing w:val="-14"/>
        </w:rPr>
        <w:t xml:space="preserve"> </w:t>
      </w:r>
      <w:r w:rsidRPr="009A497D">
        <w:t>временной организации</w:t>
      </w:r>
      <w:r w:rsidRPr="009A497D">
        <w:rPr>
          <w:spacing w:val="20"/>
        </w:rPr>
        <w:t xml:space="preserve"> </w:t>
      </w:r>
      <w:r w:rsidRPr="009A497D">
        <w:t>образовательной среды;</w:t>
      </w:r>
    </w:p>
    <w:p w:rsidR="00EC7FA2" w:rsidRPr="009A497D" w:rsidRDefault="00EC7FA2" w:rsidP="00477CA6">
      <w:pPr>
        <w:widowControl w:val="0"/>
        <w:tabs>
          <w:tab w:val="left" w:pos="3051"/>
          <w:tab w:val="left" w:pos="4551"/>
          <w:tab w:val="left" w:pos="6617"/>
          <w:tab w:val="left" w:pos="8238"/>
          <w:tab w:val="left" w:pos="8613"/>
          <w:tab w:val="left" w:pos="9509"/>
          <w:tab w:val="left" w:pos="9969"/>
        </w:tabs>
        <w:autoSpaceDE w:val="0"/>
        <w:autoSpaceDN w:val="0"/>
        <w:spacing w:line="275" w:lineRule="exact"/>
        <w:jc w:val="both"/>
      </w:pPr>
      <w:r w:rsidRPr="009A497D">
        <w:t>максимальное расширение образовате</w:t>
      </w:r>
      <w:r>
        <w:t xml:space="preserve">льного пространства – выход за </w:t>
      </w:r>
      <w:r w:rsidRPr="009A497D">
        <w:t>пределы образовательного</w:t>
      </w:r>
      <w:r w:rsidRPr="009A497D">
        <w:rPr>
          <w:spacing w:val="-2"/>
        </w:rPr>
        <w:t xml:space="preserve"> </w:t>
      </w:r>
      <w:r w:rsidRPr="009A497D">
        <w:t>учреждения.</w:t>
      </w:r>
    </w:p>
    <w:p w:rsidR="00EC7FA2" w:rsidRDefault="00EC7FA2" w:rsidP="00477CA6">
      <w:pPr>
        <w:widowControl w:val="0"/>
        <w:autoSpaceDE w:val="0"/>
        <w:autoSpaceDN w:val="0"/>
        <w:ind w:right="372" w:firstLine="708"/>
        <w:jc w:val="both"/>
      </w:pPr>
      <w:r w:rsidRPr="009A497D">
        <w:t>Для</w:t>
      </w:r>
      <w:r w:rsidRPr="009A497D">
        <w:rPr>
          <w:spacing w:val="1"/>
        </w:rPr>
        <w:t xml:space="preserve"> </w:t>
      </w:r>
      <w:r w:rsidRPr="009A497D">
        <w:t>данной</w:t>
      </w:r>
      <w:r w:rsidRPr="009A497D">
        <w:rPr>
          <w:spacing w:val="1"/>
        </w:rPr>
        <w:t xml:space="preserve"> </w:t>
      </w:r>
      <w:r w:rsidRPr="009A497D">
        <w:t>группы</w:t>
      </w:r>
      <w:r w:rsidRPr="009A497D">
        <w:rPr>
          <w:spacing w:val="1"/>
        </w:rPr>
        <w:t xml:space="preserve"> </w:t>
      </w:r>
      <w:r w:rsidRPr="009A497D">
        <w:t>обучающихся:</w:t>
      </w:r>
      <w:r w:rsidRPr="009A497D">
        <w:rPr>
          <w:spacing w:val="1"/>
        </w:rPr>
        <w:t xml:space="preserve"> </w:t>
      </w:r>
      <w:r w:rsidRPr="009A497D">
        <w:t>учет</w:t>
      </w:r>
      <w:r w:rsidRPr="009A497D">
        <w:rPr>
          <w:spacing w:val="1"/>
        </w:rPr>
        <w:t xml:space="preserve"> </w:t>
      </w:r>
      <w:r w:rsidRPr="009A497D">
        <w:t>особенностей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1"/>
        </w:rPr>
        <w:t xml:space="preserve"> </w:t>
      </w:r>
      <w:proofErr w:type="gramStart"/>
      <w:r w:rsidRPr="009A497D">
        <w:t>возможностей</w:t>
      </w:r>
      <w:proofErr w:type="gramEnd"/>
      <w:r w:rsidRPr="009A497D">
        <w:rPr>
          <w:spacing w:val="1"/>
        </w:rPr>
        <w:t xml:space="preserve"> </w:t>
      </w:r>
      <w:r w:rsidRPr="009A497D">
        <w:t>обучающихся</w:t>
      </w:r>
      <w:r w:rsidRPr="009A497D">
        <w:rPr>
          <w:spacing w:val="1"/>
        </w:rPr>
        <w:t xml:space="preserve"> </w:t>
      </w:r>
      <w:r w:rsidRPr="009A497D">
        <w:t>реализуется через образовательные условия (специальные методы формирования графо- моторных</w:t>
      </w:r>
      <w:r w:rsidRPr="009A497D">
        <w:rPr>
          <w:spacing w:val="-57"/>
        </w:rPr>
        <w:t xml:space="preserve"> </w:t>
      </w:r>
      <w:r w:rsidRPr="009A497D">
        <w:t>навыков, пространственных и временных представлений, специальное оборудование, сочетание</w:t>
      </w:r>
      <w:r w:rsidRPr="009A497D">
        <w:rPr>
          <w:spacing w:val="1"/>
        </w:rPr>
        <w:t xml:space="preserve"> </w:t>
      </w:r>
      <w:r w:rsidRPr="009A497D">
        <w:t>учебных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1"/>
        </w:rPr>
        <w:t xml:space="preserve"> </w:t>
      </w:r>
      <w:r w:rsidRPr="009A497D">
        <w:t>коррекционных</w:t>
      </w:r>
      <w:r w:rsidRPr="009A497D">
        <w:rPr>
          <w:spacing w:val="1"/>
        </w:rPr>
        <w:t xml:space="preserve"> </w:t>
      </w:r>
      <w:r w:rsidRPr="009A497D">
        <w:t>занятий).</w:t>
      </w:r>
      <w:r w:rsidRPr="009A497D">
        <w:rPr>
          <w:spacing w:val="1"/>
        </w:rPr>
        <w:t xml:space="preserve"> </w:t>
      </w:r>
      <w:r w:rsidRPr="009A497D">
        <w:t>Специальное</w:t>
      </w:r>
      <w:r w:rsidRPr="009A497D">
        <w:rPr>
          <w:spacing w:val="1"/>
        </w:rPr>
        <w:t xml:space="preserve"> </w:t>
      </w:r>
      <w:r w:rsidRPr="009A497D">
        <w:t>обучение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1"/>
        </w:rPr>
        <w:t xml:space="preserve"> </w:t>
      </w:r>
      <w:r w:rsidRPr="009A497D">
        <w:t>услуги</w:t>
      </w:r>
      <w:r w:rsidRPr="009A497D">
        <w:rPr>
          <w:spacing w:val="61"/>
        </w:rPr>
        <w:t xml:space="preserve"> </w:t>
      </w:r>
      <w:r w:rsidRPr="009A497D">
        <w:t>охватывают</w:t>
      </w:r>
      <w:r w:rsidRPr="009A497D">
        <w:rPr>
          <w:spacing w:val="1"/>
        </w:rPr>
        <w:t xml:space="preserve"> </w:t>
      </w:r>
      <w:r w:rsidRPr="009A497D">
        <w:t>психологическую</w:t>
      </w:r>
      <w:r w:rsidRPr="009A497D">
        <w:rPr>
          <w:spacing w:val="1"/>
        </w:rPr>
        <w:t xml:space="preserve"> </w:t>
      </w:r>
      <w:r w:rsidRPr="009A497D">
        <w:t>и</w:t>
      </w:r>
      <w:r w:rsidRPr="009A497D">
        <w:rPr>
          <w:spacing w:val="1"/>
        </w:rPr>
        <w:t xml:space="preserve"> </w:t>
      </w:r>
      <w:r w:rsidRPr="009A497D">
        <w:t>логопедическую</w:t>
      </w:r>
      <w:r w:rsidRPr="009A497D">
        <w:rPr>
          <w:spacing w:val="1"/>
        </w:rPr>
        <w:t xml:space="preserve"> </w:t>
      </w:r>
      <w:r w:rsidRPr="009A497D">
        <w:t>помощь.</w:t>
      </w:r>
      <w:r w:rsidRPr="009A497D">
        <w:rPr>
          <w:spacing w:val="1"/>
        </w:rPr>
        <w:t xml:space="preserve"> </w:t>
      </w:r>
      <w:r w:rsidRPr="009A497D">
        <w:t>Обучающиеся</w:t>
      </w:r>
      <w:r w:rsidRPr="009A497D">
        <w:rPr>
          <w:spacing w:val="1"/>
        </w:rPr>
        <w:t xml:space="preserve"> </w:t>
      </w:r>
      <w:r w:rsidRPr="009A497D">
        <w:t>с</w:t>
      </w:r>
      <w:r w:rsidRPr="009A497D">
        <w:rPr>
          <w:spacing w:val="1"/>
        </w:rPr>
        <w:t xml:space="preserve"> </w:t>
      </w:r>
      <w:r w:rsidRPr="009A497D">
        <w:t>нарушениями</w:t>
      </w:r>
      <w:r w:rsidRPr="009A497D">
        <w:rPr>
          <w:spacing w:val="61"/>
        </w:rPr>
        <w:t xml:space="preserve"> </w:t>
      </w:r>
      <w:r w:rsidRPr="009A497D">
        <w:t>опорно-</w:t>
      </w:r>
      <w:r w:rsidRPr="009A497D">
        <w:rPr>
          <w:spacing w:val="1"/>
        </w:rPr>
        <w:t xml:space="preserve"> </w:t>
      </w:r>
      <w:r w:rsidRPr="009A497D">
        <w:t>двигательного аппарата в сочетании с ЗПР нуждаются в разработке опор с детализацией в форме</w:t>
      </w:r>
      <w:r w:rsidRPr="009A497D">
        <w:rPr>
          <w:spacing w:val="1"/>
        </w:rPr>
        <w:t xml:space="preserve"> </w:t>
      </w:r>
      <w:r w:rsidRPr="009A497D">
        <w:t>алгоритмов</w:t>
      </w:r>
      <w:r w:rsidRPr="009A497D">
        <w:rPr>
          <w:spacing w:val="-3"/>
        </w:rPr>
        <w:t xml:space="preserve"> </w:t>
      </w:r>
      <w:r w:rsidRPr="009A497D">
        <w:t>для</w:t>
      </w:r>
      <w:r w:rsidRPr="009A497D">
        <w:rPr>
          <w:spacing w:val="-2"/>
        </w:rPr>
        <w:t xml:space="preserve"> </w:t>
      </w:r>
      <w:r w:rsidRPr="009A497D">
        <w:t>конкретизации</w:t>
      </w:r>
      <w:r w:rsidRPr="009A497D">
        <w:rPr>
          <w:spacing w:val="-2"/>
        </w:rPr>
        <w:t xml:space="preserve"> </w:t>
      </w:r>
      <w:r w:rsidRPr="009A497D">
        <w:t>действий</w:t>
      </w:r>
      <w:r w:rsidRPr="009A497D">
        <w:rPr>
          <w:spacing w:val="-4"/>
        </w:rPr>
        <w:t xml:space="preserve"> </w:t>
      </w:r>
      <w:r w:rsidRPr="009A497D">
        <w:t>при</w:t>
      </w:r>
      <w:r w:rsidRPr="009A497D">
        <w:rPr>
          <w:spacing w:val="-4"/>
        </w:rPr>
        <w:t xml:space="preserve"> </w:t>
      </w:r>
      <w:r w:rsidRPr="009A497D">
        <w:t>самостоятельной</w:t>
      </w:r>
      <w:r w:rsidRPr="009A497D">
        <w:rPr>
          <w:spacing w:val="-3"/>
        </w:rPr>
        <w:t xml:space="preserve"> </w:t>
      </w:r>
      <w:r w:rsidRPr="009A497D">
        <w:t>работе.</w:t>
      </w:r>
    </w:p>
    <w:p w:rsidR="0055035A" w:rsidRPr="00EC7FA2" w:rsidRDefault="00EC7FA2" w:rsidP="00477CA6">
      <w:pPr>
        <w:shd w:val="clear" w:color="auto" w:fill="FFFFFF"/>
        <w:spacing w:after="150"/>
        <w:ind w:firstLine="708"/>
        <w:jc w:val="both"/>
        <w:rPr>
          <w:color w:val="000000"/>
        </w:rPr>
      </w:pPr>
      <w:r w:rsidRPr="00EC7FA2">
        <w:rPr>
          <w:color w:val="000000"/>
        </w:rPr>
        <w:t>Р</w:t>
      </w:r>
      <w:r w:rsidR="0055035A" w:rsidRPr="00EC7FA2">
        <w:rPr>
          <w:color w:val="000000"/>
        </w:rPr>
        <w:t xml:space="preserve">еализация рабочей программы осуществляется с использованием учебника: </w:t>
      </w:r>
      <w:proofErr w:type="spellStart"/>
      <w:r w:rsidR="0055035A" w:rsidRPr="00EC7FA2">
        <w:rPr>
          <w:color w:val="000000"/>
        </w:rPr>
        <w:t>М.М.Моро</w:t>
      </w:r>
      <w:proofErr w:type="spellEnd"/>
      <w:r w:rsidR="0055035A" w:rsidRPr="00EC7FA2">
        <w:rPr>
          <w:color w:val="000000"/>
        </w:rPr>
        <w:t xml:space="preserve">, </w:t>
      </w:r>
      <w:proofErr w:type="spellStart"/>
      <w:r w:rsidR="0055035A" w:rsidRPr="00EC7FA2">
        <w:rPr>
          <w:color w:val="000000"/>
        </w:rPr>
        <w:t>М.А.Бантова</w:t>
      </w:r>
      <w:proofErr w:type="spellEnd"/>
      <w:r w:rsidR="0055035A" w:rsidRPr="00EC7FA2">
        <w:rPr>
          <w:color w:val="000000"/>
        </w:rPr>
        <w:t xml:space="preserve">, </w:t>
      </w:r>
      <w:proofErr w:type="spellStart"/>
      <w:r w:rsidR="0055035A" w:rsidRPr="00EC7FA2">
        <w:rPr>
          <w:color w:val="000000"/>
        </w:rPr>
        <w:t>Г.В.Бельтюкова</w:t>
      </w:r>
      <w:proofErr w:type="spellEnd"/>
      <w:r w:rsidR="0055035A" w:rsidRPr="00EC7FA2">
        <w:rPr>
          <w:color w:val="000000"/>
        </w:rPr>
        <w:t xml:space="preserve">, </w:t>
      </w:r>
      <w:proofErr w:type="spellStart"/>
      <w:r w:rsidR="0055035A" w:rsidRPr="00EC7FA2">
        <w:rPr>
          <w:color w:val="000000"/>
        </w:rPr>
        <w:t>С.И.Волкова</w:t>
      </w:r>
      <w:proofErr w:type="spellEnd"/>
      <w:r w:rsidR="0055035A" w:rsidRPr="00EC7FA2">
        <w:rPr>
          <w:color w:val="000000"/>
        </w:rPr>
        <w:t xml:space="preserve">, </w:t>
      </w:r>
      <w:proofErr w:type="spellStart"/>
      <w:r w:rsidR="0055035A" w:rsidRPr="00EC7FA2">
        <w:rPr>
          <w:color w:val="000000"/>
        </w:rPr>
        <w:t>С.В.Степанова</w:t>
      </w:r>
      <w:proofErr w:type="spellEnd"/>
      <w:r w:rsidR="0055035A" w:rsidRPr="00EC7FA2">
        <w:rPr>
          <w:color w:val="000000"/>
        </w:rPr>
        <w:t xml:space="preserve"> «Математика», 2 класс, Москва, «Просвещение», 2021г.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</w:p>
    <w:p w:rsidR="0055035A" w:rsidRPr="00EC7FA2" w:rsidRDefault="00EC7FA2" w:rsidP="00477CA6">
      <w:pPr>
        <w:shd w:val="clear" w:color="auto" w:fill="FFFFFF"/>
        <w:spacing w:after="150"/>
        <w:jc w:val="both"/>
        <w:rPr>
          <w:color w:val="000000"/>
        </w:rPr>
      </w:pPr>
      <w:r w:rsidRPr="00EC7FA2">
        <w:rPr>
          <w:color w:val="000000"/>
        </w:rPr>
        <w:t xml:space="preserve"> 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</w:p>
    <w:p w:rsidR="0055035A" w:rsidRPr="00EC7FA2" w:rsidRDefault="0055035A" w:rsidP="00477CA6">
      <w:pPr>
        <w:shd w:val="clear" w:color="auto" w:fill="FFFFFF"/>
        <w:spacing w:after="150"/>
        <w:ind w:firstLine="708"/>
        <w:jc w:val="both"/>
        <w:rPr>
          <w:color w:val="000000"/>
        </w:rPr>
      </w:pPr>
      <w:r w:rsidRPr="00EC7FA2">
        <w:rPr>
          <w:color w:val="000000"/>
        </w:rPr>
        <w:t>Адаптированная рабочая программа для обучающегося с НОДА (вариант 6.2) имеет </w:t>
      </w:r>
      <w:r w:rsidRPr="00EC7FA2">
        <w:rPr>
          <w:b/>
          <w:bCs/>
          <w:color w:val="000000"/>
        </w:rPr>
        <w:t>целью </w:t>
      </w:r>
      <w:r w:rsidRPr="00EC7FA2">
        <w:rPr>
          <w:color w:val="000000"/>
        </w:rPr>
        <w:t>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  <w:r w:rsidRPr="00EC7FA2">
        <w:rPr>
          <w:b/>
          <w:bCs/>
          <w:color w:val="000000"/>
        </w:rPr>
        <w:t>Коррекционные цели программы:</w:t>
      </w:r>
    </w:p>
    <w:p w:rsidR="0055035A" w:rsidRPr="00EC7FA2" w:rsidRDefault="0055035A" w:rsidP="00477CA6">
      <w:pPr>
        <w:numPr>
          <w:ilvl w:val="0"/>
          <w:numId w:val="17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5035A" w:rsidRPr="00EC7FA2" w:rsidRDefault="0055035A" w:rsidP="00477CA6">
      <w:pPr>
        <w:numPr>
          <w:ilvl w:val="0"/>
          <w:numId w:val="17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55035A" w:rsidRPr="00EC7FA2" w:rsidRDefault="0055035A" w:rsidP="00477CA6">
      <w:pPr>
        <w:numPr>
          <w:ilvl w:val="0"/>
          <w:numId w:val="17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  <w:proofErr w:type="spellStart"/>
      <w:r w:rsidRPr="00EC7FA2">
        <w:rPr>
          <w:b/>
          <w:bCs/>
          <w:color w:val="000000"/>
        </w:rPr>
        <w:t>Коррекционно</w:t>
      </w:r>
      <w:proofErr w:type="spellEnd"/>
      <w:r w:rsidRPr="00EC7FA2">
        <w:rPr>
          <w:b/>
          <w:bCs/>
          <w:color w:val="000000"/>
        </w:rPr>
        <w:t xml:space="preserve"> - развивающие задачи</w:t>
      </w:r>
      <w:r w:rsidRPr="00EC7FA2">
        <w:rPr>
          <w:color w:val="000000"/>
        </w:rPr>
        <w:t>: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 xml:space="preserve">сформировать набор необходимых для дальнейшего обучения предметных и </w:t>
      </w:r>
      <w:proofErr w:type="spellStart"/>
      <w:r w:rsidRPr="00EC7FA2">
        <w:rPr>
          <w:color w:val="000000"/>
        </w:rPr>
        <w:t>общеучебных</w:t>
      </w:r>
      <w:proofErr w:type="spellEnd"/>
      <w:r w:rsidRPr="00EC7FA2">
        <w:rPr>
          <w:color w:val="000000"/>
        </w:rPr>
        <w:t xml:space="preserve"> умений на основе решения как предметных, так и интегрированных жизненных задач;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сформировать устойчивый интерес к математике на основе дифференцированного подхода к учащимся;</w:t>
      </w:r>
    </w:p>
    <w:p w:rsidR="0055035A" w:rsidRPr="00EC7FA2" w:rsidRDefault="0055035A" w:rsidP="00477CA6">
      <w:pPr>
        <w:numPr>
          <w:ilvl w:val="0"/>
          <w:numId w:val="18"/>
        </w:numPr>
        <w:shd w:val="clear" w:color="auto" w:fill="FFFFFF"/>
        <w:spacing w:after="150"/>
        <w:ind w:left="495"/>
        <w:jc w:val="both"/>
        <w:rPr>
          <w:color w:val="000000"/>
        </w:rPr>
      </w:pPr>
      <w:r w:rsidRPr="00EC7FA2">
        <w:rPr>
          <w:color w:val="000000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</w:p>
    <w:p w:rsidR="0055035A" w:rsidRPr="00EC7FA2" w:rsidRDefault="0055035A" w:rsidP="00477CA6">
      <w:pPr>
        <w:shd w:val="clear" w:color="auto" w:fill="FFFFFF"/>
        <w:spacing w:after="150"/>
        <w:ind w:firstLine="495"/>
        <w:jc w:val="both"/>
        <w:rPr>
          <w:color w:val="000000"/>
        </w:rPr>
      </w:pPr>
      <w:r w:rsidRPr="00EC7FA2">
        <w:rPr>
          <w:color w:val="000000"/>
        </w:rPr>
        <w:t>Адаптированная рабочая программа учитывает особенность обучающегося с НОДА.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  <w:r w:rsidRPr="00EC7FA2">
        <w:rPr>
          <w:color w:val="000000"/>
        </w:rPr>
        <w:t xml:space="preserve">Так как обучающийся не имеет видимых нарушений и отклонений в развитии (мышление, память, речь, восприятие близко к возрастной норме), у него сохранна интеллектуальная сфера, </w:t>
      </w:r>
      <w:r w:rsidRPr="00EC7FA2">
        <w:rPr>
          <w:color w:val="000000"/>
        </w:rPr>
        <w:lastRenderedPageBreak/>
        <w:t>что беспрепятственно позволяет ему воспитываться</w:t>
      </w:r>
      <w:bookmarkStart w:id="0" w:name="_GoBack"/>
      <w:bookmarkEnd w:id="0"/>
      <w:r w:rsidRPr="00EC7FA2">
        <w:rPr>
          <w:color w:val="000000"/>
        </w:rPr>
        <w:t xml:space="preserve"> и обучаться по программе общеобразовательного класса, при создании специальных условий.</w:t>
      </w:r>
    </w:p>
    <w:p w:rsidR="0055035A" w:rsidRPr="00EC7FA2" w:rsidRDefault="0055035A" w:rsidP="00477CA6">
      <w:pPr>
        <w:shd w:val="clear" w:color="auto" w:fill="FFFFFF"/>
        <w:spacing w:after="150"/>
        <w:jc w:val="both"/>
        <w:rPr>
          <w:color w:val="000000"/>
        </w:rPr>
      </w:pPr>
      <w:r w:rsidRPr="00EC7FA2">
        <w:rPr>
          <w:color w:val="000000"/>
        </w:rPr>
        <w:br/>
      </w:r>
    </w:p>
    <w:p w:rsidR="0055035A" w:rsidRPr="00663640" w:rsidRDefault="0055035A" w:rsidP="00477CA6">
      <w:pPr>
        <w:shd w:val="clear" w:color="auto" w:fill="FFFFFF"/>
        <w:spacing w:after="150"/>
        <w:jc w:val="both"/>
        <w:rPr>
          <w:color w:val="000000"/>
        </w:rPr>
      </w:pPr>
      <w:r w:rsidRPr="00663640">
        <w:rPr>
          <w:b/>
          <w:bCs/>
          <w:color w:val="000000"/>
        </w:rPr>
        <w:t>Планируемые результаты освоения учебного предмета</w:t>
      </w:r>
    </w:p>
    <w:p w:rsidR="0055035A" w:rsidRPr="00663640" w:rsidRDefault="0055035A" w:rsidP="00477CA6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Личностными результатами</w:t>
      </w:r>
      <w:r w:rsidRPr="00663640">
        <w:rPr>
          <w:color w:val="000000"/>
          <w:sz w:val="21"/>
          <w:szCs w:val="21"/>
        </w:rPr>
        <w:t> обучающегося с ОВЗ являются:</w:t>
      </w:r>
    </w:p>
    <w:p w:rsidR="0055035A" w:rsidRPr="00663640" w:rsidRDefault="0055035A" w:rsidP="00477CA6">
      <w:pPr>
        <w:numPr>
          <w:ilvl w:val="0"/>
          <w:numId w:val="19"/>
        </w:numPr>
        <w:shd w:val="clear" w:color="auto" w:fill="FFFFFF"/>
        <w:spacing w:after="150"/>
        <w:ind w:left="495"/>
        <w:jc w:val="both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55035A" w:rsidRPr="00663640" w:rsidRDefault="0055035A" w:rsidP="00477CA6">
      <w:pPr>
        <w:numPr>
          <w:ilvl w:val="0"/>
          <w:numId w:val="19"/>
        </w:numPr>
        <w:shd w:val="clear" w:color="auto" w:fill="FFFFFF"/>
        <w:spacing w:after="150"/>
        <w:ind w:left="495"/>
        <w:jc w:val="both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55035A" w:rsidRPr="00663640" w:rsidRDefault="0055035A" w:rsidP="00477CA6">
      <w:pPr>
        <w:numPr>
          <w:ilvl w:val="0"/>
          <w:numId w:val="19"/>
        </w:numPr>
        <w:shd w:val="clear" w:color="auto" w:fill="FFFFFF"/>
        <w:spacing w:after="150"/>
        <w:ind w:left="495"/>
        <w:jc w:val="both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55035A" w:rsidRPr="00663640" w:rsidRDefault="0055035A" w:rsidP="00477CA6">
      <w:pPr>
        <w:numPr>
          <w:ilvl w:val="0"/>
          <w:numId w:val="19"/>
        </w:numPr>
        <w:shd w:val="clear" w:color="auto" w:fill="FFFFFF"/>
        <w:spacing w:after="150"/>
        <w:ind w:left="495"/>
        <w:jc w:val="both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элементарные правила общения (знание правил общения и их применение);</w:t>
      </w:r>
    </w:p>
    <w:p w:rsidR="0055035A" w:rsidRPr="00663640" w:rsidRDefault="0055035A" w:rsidP="00477CA6">
      <w:pPr>
        <w:numPr>
          <w:ilvl w:val="0"/>
          <w:numId w:val="19"/>
        </w:numPr>
        <w:shd w:val="clear" w:color="auto" w:fill="FFFFFF"/>
        <w:spacing w:after="150"/>
        <w:ind w:left="495"/>
        <w:jc w:val="both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5035A" w:rsidRPr="00663640" w:rsidRDefault="0055035A" w:rsidP="00663640">
      <w:pPr>
        <w:numPr>
          <w:ilvl w:val="0"/>
          <w:numId w:val="1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для формирования:</w:t>
      </w:r>
    </w:p>
    <w:p w:rsidR="0055035A" w:rsidRPr="00663640" w:rsidRDefault="0055035A" w:rsidP="00663640">
      <w:pPr>
        <w:numPr>
          <w:ilvl w:val="0"/>
          <w:numId w:val="2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интереса к отражению математическими способами отношений между различными объектами окружающего мира;</w:t>
      </w:r>
    </w:p>
    <w:p w:rsidR="0055035A" w:rsidRPr="00663640" w:rsidRDefault="0055035A" w:rsidP="00663640">
      <w:pPr>
        <w:numPr>
          <w:ilvl w:val="0"/>
          <w:numId w:val="2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55035A" w:rsidRPr="00663640" w:rsidRDefault="0055035A" w:rsidP="00663640">
      <w:pPr>
        <w:numPr>
          <w:ilvl w:val="0"/>
          <w:numId w:val="2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потребности в проведении самоконтроля и в оценке результатов учебной деятельности.</w:t>
      </w: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proofErr w:type="spellStart"/>
      <w:r w:rsidRPr="00663640">
        <w:rPr>
          <w:b/>
          <w:bCs/>
          <w:color w:val="000000"/>
          <w:sz w:val="21"/>
          <w:szCs w:val="21"/>
        </w:rPr>
        <w:t>Метапредметные</w:t>
      </w:r>
      <w:proofErr w:type="spellEnd"/>
      <w:r w:rsidRPr="00663640">
        <w:rPr>
          <w:b/>
          <w:bCs/>
          <w:color w:val="000000"/>
          <w:sz w:val="21"/>
          <w:szCs w:val="21"/>
        </w:rPr>
        <w:t xml:space="preserve"> результаты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i/>
          <w:iCs/>
          <w:color w:val="000000"/>
          <w:sz w:val="21"/>
          <w:szCs w:val="21"/>
        </w:rPr>
        <w:t>Регулятивные УУД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21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55035A" w:rsidRPr="00663640" w:rsidRDefault="0055035A" w:rsidP="00663640">
      <w:pPr>
        <w:numPr>
          <w:ilvl w:val="0"/>
          <w:numId w:val="21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составлять под руководством учителя план действий для решения учебных задач;</w:t>
      </w:r>
    </w:p>
    <w:p w:rsidR="0055035A" w:rsidRPr="00663640" w:rsidRDefault="0055035A" w:rsidP="00663640">
      <w:pPr>
        <w:numPr>
          <w:ilvl w:val="0"/>
          <w:numId w:val="21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55035A" w:rsidRPr="00663640" w:rsidRDefault="0055035A" w:rsidP="00663640">
      <w:pPr>
        <w:numPr>
          <w:ilvl w:val="0"/>
          <w:numId w:val="21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научиться:</w:t>
      </w:r>
    </w:p>
    <w:p w:rsidR="0055035A" w:rsidRPr="00663640" w:rsidRDefault="0055035A" w:rsidP="00663640">
      <w:pPr>
        <w:numPr>
          <w:ilvl w:val="0"/>
          <w:numId w:val="2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55035A" w:rsidRPr="00663640" w:rsidRDefault="0055035A" w:rsidP="00663640">
      <w:pPr>
        <w:numPr>
          <w:ilvl w:val="0"/>
          <w:numId w:val="2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оценивать правильность выполнения действий по решению учебной задачи и вносить необходимые исправления;</w:t>
      </w:r>
    </w:p>
    <w:p w:rsidR="0055035A" w:rsidRPr="00663640" w:rsidRDefault="0055035A" w:rsidP="00663640">
      <w:pPr>
        <w:numPr>
          <w:ilvl w:val="0"/>
          <w:numId w:val="2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учебные действия в устной и письменной форме, использовать математические термины, символы и знаки.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i/>
          <w:iCs/>
          <w:color w:val="000000"/>
          <w:sz w:val="21"/>
          <w:szCs w:val="21"/>
        </w:rPr>
        <w:t>Познавательные УУД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описывать результаты учебных действий, используя математические термины и записи;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 xml:space="preserve">иметь общее представление о базовых </w:t>
      </w:r>
      <w:proofErr w:type="spellStart"/>
      <w:r w:rsidRPr="00663640">
        <w:rPr>
          <w:color w:val="000000"/>
          <w:sz w:val="21"/>
          <w:szCs w:val="21"/>
        </w:rPr>
        <w:t>межпредметных</w:t>
      </w:r>
      <w:proofErr w:type="spellEnd"/>
      <w:r w:rsidRPr="00663640">
        <w:rPr>
          <w:color w:val="000000"/>
          <w:sz w:val="21"/>
          <w:szCs w:val="21"/>
        </w:rPr>
        <w:t xml:space="preserve"> понятиях: числе, величине, геометрической фигуре;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применять полученные знания в изменённых условиях;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осваивать способы решения задач творческого и поискового характера;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663640">
        <w:rPr>
          <w:color w:val="000000"/>
          <w:sz w:val="21"/>
          <w:szCs w:val="21"/>
        </w:rPr>
        <w:t>видеоносители</w:t>
      </w:r>
      <w:proofErr w:type="spellEnd"/>
      <w:r w:rsidRPr="00663640">
        <w:rPr>
          <w:color w:val="000000"/>
          <w:sz w:val="21"/>
          <w:szCs w:val="21"/>
        </w:rPr>
        <w:t>, а также Интернет с помощью взрослых);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проводить классификацию объектов по заданному или самостоятельно найденному признаку;</w:t>
      </w:r>
    </w:p>
    <w:p w:rsidR="0055035A" w:rsidRPr="00663640" w:rsidRDefault="0055035A" w:rsidP="00663640">
      <w:pPr>
        <w:numPr>
          <w:ilvl w:val="0"/>
          <w:numId w:val="2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обосновывать свои суждения, проводить аналогии и делать несложные обобщения.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научиться:</w:t>
      </w:r>
    </w:p>
    <w:p w:rsidR="0055035A" w:rsidRPr="00663640" w:rsidRDefault="0055035A" w:rsidP="00663640">
      <w:pPr>
        <w:numPr>
          <w:ilvl w:val="0"/>
          <w:numId w:val="24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5035A" w:rsidRPr="00663640" w:rsidRDefault="0055035A" w:rsidP="00663640">
      <w:pPr>
        <w:numPr>
          <w:ilvl w:val="0"/>
          <w:numId w:val="24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55035A" w:rsidRPr="00663640" w:rsidRDefault="0055035A" w:rsidP="00663640">
      <w:pPr>
        <w:numPr>
          <w:ilvl w:val="0"/>
          <w:numId w:val="24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i/>
          <w:iCs/>
          <w:color w:val="000000"/>
          <w:sz w:val="21"/>
          <w:szCs w:val="21"/>
        </w:rPr>
        <w:t>Коммуникативные УУД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строить речевое высказывание в устной форме, использовать математическую терминологию;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оценивать различные подходы и точки зрения на обсуждаемый вопрос;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уважительно вести диалог с товарищами, стремиться к тому, чтобы учитывать разные мнения;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55035A" w:rsidRPr="00663640" w:rsidRDefault="0055035A" w:rsidP="00663640">
      <w:pPr>
        <w:numPr>
          <w:ilvl w:val="0"/>
          <w:numId w:val="2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осуществлять взаимный контроль и оказывать в сотрудничестве необходимую взаимную помощь.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Предметные результаты</w:t>
      </w: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освоения основных содержательных линий программы</w:t>
      </w: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 xml:space="preserve">по математике </w:t>
      </w:r>
      <w:proofErr w:type="gramStart"/>
      <w:r w:rsidRPr="00663640">
        <w:rPr>
          <w:color w:val="000000"/>
          <w:sz w:val="21"/>
          <w:szCs w:val="21"/>
        </w:rPr>
        <w:t>( 2</w:t>
      </w:r>
      <w:proofErr w:type="gramEnd"/>
      <w:r w:rsidRPr="00663640">
        <w:rPr>
          <w:color w:val="000000"/>
          <w:sz w:val="21"/>
          <w:szCs w:val="21"/>
        </w:rPr>
        <w:t xml:space="preserve"> год обучения)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Числа и величины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lastRenderedPageBreak/>
        <w:t>Обучающийся с ОВЗ научится: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образовывать, называть, читать, записывать числа от 0 до 100;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сравнивать числа и записывать результат сравнения;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упорядочивать заданные числа;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заменять двузначное число суммой разрядных слагаемых;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сложение и вычитание вида 30 + 5, 35–5, 35–30;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группировать числа по заданному или самостоятельно установленному признаку;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663640">
        <w:rPr>
          <w:color w:val="000000"/>
          <w:sz w:val="21"/>
          <w:szCs w:val="21"/>
        </w:rPr>
        <w:t>дм</w:t>
      </w:r>
      <w:proofErr w:type="spellEnd"/>
      <w:r w:rsidRPr="00663640">
        <w:rPr>
          <w:color w:val="000000"/>
          <w:sz w:val="21"/>
          <w:szCs w:val="21"/>
        </w:rPr>
        <w:t xml:space="preserve">; 1 </w:t>
      </w:r>
      <w:proofErr w:type="spellStart"/>
      <w:r w:rsidRPr="00663640">
        <w:rPr>
          <w:color w:val="000000"/>
          <w:sz w:val="21"/>
          <w:szCs w:val="21"/>
        </w:rPr>
        <w:t>дм</w:t>
      </w:r>
      <w:proofErr w:type="spellEnd"/>
      <w:r w:rsidRPr="00663640">
        <w:rPr>
          <w:color w:val="000000"/>
          <w:sz w:val="21"/>
          <w:szCs w:val="21"/>
        </w:rPr>
        <w:t xml:space="preserve"> = 10 см;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55035A" w:rsidRPr="00663640" w:rsidRDefault="0055035A" w:rsidP="00663640">
      <w:pPr>
        <w:numPr>
          <w:ilvl w:val="0"/>
          <w:numId w:val="2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записывать и использовать соотношение между рублём и копейкой: 1 р. = 100 к.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научиться:</w:t>
      </w:r>
    </w:p>
    <w:p w:rsidR="0055035A" w:rsidRPr="00663640" w:rsidRDefault="0055035A" w:rsidP="00663640">
      <w:pPr>
        <w:numPr>
          <w:ilvl w:val="0"/>
          <w:numId w:val="27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группировать объекты по разным признакам;</w:t>
      </w:r>
    </w:p>
    <w:p w:rsidR="0055035A" w:rsidRPr="00663640" w:rsidRDefault="0055035A" w:rsidP="00663640">
      <w:pPr>
        <w:numPr>
          <w:ilvl w:val="0"/>
          <w:numId w:val="27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Арифметические действия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проверку правильности выполнения сложения и вычитания;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называть и обозначать действия умножения и деления;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использовать термины: уравнение, буквенное выражение;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заменять сумму одинаковых слагаемых произведением и произведение — суммой одинаковых слагаемых;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умножать 1 и 0 на число; умножать и делить на 10;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читать и записывать числовые выражения в 2 действия;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55035A" w:rsidRPr="00663640" w:rsidRDefault="0055035A" w:rsidP="00663640">
      <w:pPr>
        <w:numPr>
          <w:ilvl w:val="0"/>
          <w:numId w:val="28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применять переместительное и сочетательное свойства сложения при вычислениях.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</w:t>
      </w:r>
      <w:r w:rsidRPr="00663640">
        <w:rPr>
          <w:color w:val="000000"/>
          <w:sz w:val="21"/>
          <w:szCs w:val="21"/>
        </w:rPr>
        <w:t> </w:t>
      </w:r>
      <w:r w:rsidRPr="00663640">
        <w:rPr>
          <w:b/>
          <w:bCs/>
          <w:color w:val="000000"/>
          <w:sz w:val="21"/>
          <w:szCs w:val="21"/>
        </w:rPr>
        <w:t>получит возможность научиться: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вычислять значение буквенного выражения, содержащего одну букву при заданном её значении;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решать простые уравнения подбором неизвестного числа;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lastRenderedPageBreak/>
        <w:t>раскрывать конкретный смысл действий «умножение» и «деление»;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применять переместительное свойство умножения при вычислениях;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называть компоненты и результаты действий умножения и деления;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устанавливать взаимосвязи между компонентами и результатом умножения;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умножение и деление с числами 2 и 3.</w:t>
      </w:r>
    </w:p>
    <w:p w:rsidR="0055035A" w:rsidRPr="00663640" w:rsidRDefault="0055035A" w:rsidP="00663640">
      <w:pPr>
        <w:numPr>
          <w:ilvl w:val="0"/>
          <w:numId w:val="29"/>
        </w:numPr>
        <w:shd w:val="clear" w:color="auto" w:fill="FFFFFF"/>
        <w:spacing w:beforeAutospacing="1" w:afterAutospacing="1"/>
        <w:ind w:left="495"/>
        <w:rPr>
          <w:color w:val="767676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Работа с текстовыми задачами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3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55035A" w:rsidRPr="00663640" w:rsidRDefault="0055035A" w:rsidP="00663640">
      <w:pPr>
        <w:numPr>
          <w:ilvl w:val="0"/>
          <w:numId w:val="3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краткую запись задачи, схематический рисунок;</w:t>
      </w:r>
    </w:p>
    <w:p w:rsidR="0055035A" w:rsidRPr="00663640" w:rsidRDefault="0055035A" w:rsidP="00663640">
      <w:pPr>
        <w:numPr>
          <w:ilvl w:val="0"/>
          <w:numId w:val="30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научиться:</w:t>
      </w:r>
    </w:p>
    <w:p w:rsidR="0055035A" w:rsidRPr="00663640" w:rsidRDefault="0055035A" w:rsidP="00663640">
      <w:pPr>
        <w:numPr>
          <w:ilvl w:val="0"/>
          <w:numId w:val="31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решать задачи с величинами: цена, количество, стоимость.</w:t>
      </w:r>
    </w:p>
    <w:p w:rsidR="0055035A" w:rsidRPr="00663640" w:rsidRDefault="0055035A" w:rsidP="00663640">
      <w:pPr>
        <w:numPr>
          <w:ilvl w:val="0"/>
          <w:numId w:val="31"/>
        </w:numPr>
        <w:shd w:val="clear" w:color="auto" w:fill="FFFFFF"/>
        <w:spacing w:beforeAutospacing="1" w:afterAutospacing="1"/>
        <w:ind w:left="495"/>
        <w:rPr>
          <w:color w:val="767676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Пространственные отношения. Геометрические фигуры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3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распознавать и называть углы разных видов: прямой, острый, тупой;</w:t>
      </w:r>
    </w:p>
    <w:p w:rsidR="0055035A" w:rsidRPr="00663640" w:rsidRDefault="0055035A" w:rsidP="00663640">
      <w:pPr>
        <w:numPr>
          <w:ilvl w:val="0"/>
          <w:numId w:val="3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55035A" w:rsidRPr="00663640" w:rsidRDefault="0055035A" w:rsidP="00663640">
      <w:pPr>
        <w:numPr>
          <w:ilvl w:val="0"/>
          <w:numId w:val="3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55035A" w:rsidRPr="00663640" w:rsidRDefault="0055035A" w:rsidP="00663640">
      <w:pPr>
        <w:numPr>
          <w:ilvl w:val="0"/>
          <w:numId w:val="32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соотносить реальные объекты с моделями и чертежами треугольника, прямоугольника (квадрата).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</w:t>
      </w:r>
      <w:r w:rsidRPr="00663640">
        <w:rPr>
          <w:color w:val="000000"/>
          <w:sz w:val="21"/>
          <w:szCs w:val="21"/>
        </w:rPr>
        <w:t> </w:t>
      </w:r>
      <w:r w:rsidRPr="00663640">
        <w:rPr>
          <w:b/>
          <w:bCs/>
          <w:color w:val="000000"/>
          <w:sz w:val="21"/>
          <w:szCs w:val="21"/>
        </w:rPr>
        <w:t>получит возможность научиться:</w:t>
      </w:r>
    </w:p>
    <w:p w:rsidR="0055035A" w:rsidRPr="00663640" w:rsidRDefault="0055035A" w:rsidP="00663640">
      <w:pPr>
        <w:numPr>
          <w:ilvl w:val="0"/>
          <w:numId w:val="33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изображать прямоугольник (квадрат) на нелинованной бумаге с использованием линейки и угольника.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Геометрические величины.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научится:</w:t>
      </w:r>
    </w:p>
    <w:p w:rsidR="0055035A" w:rsidRPr="00663640" w:rsidRDefault="0055035A" w:rsidP="00663640">
      <w:pPr>
        <w:numPr>
          <w:ilvl w:val="0"/>
          <w:numId w:val="34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читать и записывать значение величины длина, используя изученные единицы длины и соотношения между ними (миллиметр, сантиметр, дециметр, метр);</w:t>
      </w:r>
    </w:p>
    <w:p w:rsidR="0055035A" w:rsidRPr="00663640" w:rsidRDefault="0055035A" w:rsidP="00663640">
      <w:pPr>
        <w:numPr>
          <w:ilvl w:val="0"/>
          <w:numId w:val="34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</w:t>
      </w:r>
      <w:r w:rsidRPr="00663640">
        <w:rPr>
          <w:color w:val="000000"/>
          <w:sz w:val="21"/>
          <w:szCs w:val="21"/>
        </w:rPr>
        <w:t> </w:t>
      </w:r>
      <w:r w:rsidRPr="00663640">
        <w:rPr>
          <w:b/>
          <w:bCs/>
          <w:color w:val="000000"/>
          <w:sz w:val="21"/>
          <w:szCs w:val="21"/>
        </w:rPr>
        <w:t>возможность научиться:</w:t>
      </w:r>
    </w:p>
    <w:p w:rsidR="0055035A" w:rsidRPr="00663640" w:rsidRDefault="0055035A" w:rsidP="00663640">
      <w:pPr>
        <w:numPr>
          <w:ilvl w:val="0"/>
          <w:numId w:val="3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выбирать наиболее подходящие единицы длины в конкретной ситуации;</w:t>
      </w:r>
    </w:p>
    <w:p w:rsidR="0055035A" w:rsidRPr="00663640" w:rsidRDefault="0055035A" w:rsidP="00663640">
      <w:pPr>
        <w:numPr>
          <w:ilvl w:val="0"/>
          <w:numId w:val="35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вычислять периметр прямоугольника (квадрата).</w:t>
      </w:r>
    </w:p>
    <w:p w:rsidR="0055035A" w:rsidRPr="00663640" w:rsidRDefault="0055035A" w:rsidP="00663640">
      <w:pPr>
        <w:numPr>
          <w:ilvl w:val="0"/>
          <w:numId w:val="35"/>
        </w:numPr>
        <w:shd w:val="clear" w:color="auto" w:fill="FFFFFF"/>
        <w:spacing w:beforeAutospacing="1" w:afterAutospacing="1"/>
        <w:ind w:left="495"/>
        <w:rPr>
          <w:color w:val="767676"/>
        </w:rPr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Работа с информацией.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</w:t>
      </w:r>
      <w:r w:rsidRPr="00663640">
        <w:rPr>
          <w:color w:val="000000"/>
          <w:sz w:val="21"/>
          <w:szCs w:val="21"/>
        </w:rPr>
        <w:t> </w:t>
      </w:r>
      <w:r w:rsidRPr="00663640">
        <w:rPr>
          <w:b/>
          <w:bCs/>
          <w:color w:val="000000"/>
          <w:sz w:val="21"/>
          <w:szCs w:val="21"/>
        </w:rPr>
        <w:t>научится:</w:t>
      </w:r>
    </w:p>
    <w:p w:rsidR="0055035A" w:rsidRPr="00663640" w:rsidRDefault="0055035A" w:rsidP="00663640">
      <w:pPr>
        <w:numPr>
          <w:ilvl w:val="0"/>
          <w:numId w:val="3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читать и заполнять таблицы по результатам выполнения задания;</w:t>
      </w:r>
    </w:p>
    <w:p w:rsidR="0055035A" w:rsidRPr="00663640" w:rsidRDefault="0055035A" w:rsidP="00663640">
      <w:pPr>
        <w:numPr>
          <w:ilvl w:val="0"/>
          <w:numId w:val="3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заполнять свободные клетки в несложных таблицах, определяя правило составления таблиц;</w:t>
      </w:r>
    </w:p>
    <w:p w:rsidR="0055035A" w:rsidRPr="00663640" w:rsidRDefault="0055035A" w:rsidP="00663640">
      <w:pPr>
        <w:numPr>
          <w:ilvl w:val="0"/>
          <w:numId w:val="3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проводить логические рассуждения и делать выводы;</w:t>
      </w:r>
    </w:p>
    <w:p w:rsidR="0055035A" w:rsidRPr="00663640" w:rsidRDefault="0055035A" w:rsidP="00663640">
      <w:pPr>
        <w:numPr>
          <w:ilvl w:val="0"/>
          <w:numId w:val="36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55035A" w:rsidRPr="00663640" w:rsidRDefault="0055035A" w:rsidP="00663640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Обучающийся с ОВЗ получит возможность научиться:</w:t>
      </w:r>
    </w:p>
    <w:p w:rsidR="0055035A" w:rsidRPr="00663640" w:rsidRDefault="0055035A" w:rsidP="00663640">
      <w:pPr>
        <w:numPr>
          <w:ilvl w:val="0"/>
          <w:numId w:val="37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самостоятельно оформлять в виде таблицы зависимости между величинами: цена, количество, стоимость;</w:t>
      </w:r>
    </w:p>
    <w:p w:rsidR="0055035A" w:rsidRPr="00663640" w:rsidRDefault="0055035A" w:rsidP="00663640">
      <w:pPr>
        <w:numPr>
          <w:ilvl w:val="0"/>
          <w:numId w:val="37"/>
        </w:numPr>
        <w:shd w:val="clear" w:color="auto" w:fill="FFFFFF"/>
        <w:spacing w:after="150"/>
        <w:ind w:left="495"/>
        <w:rPr>
          <w:color w:val="000000"/>
          <w:sz w:val="21"/>
          <w:szCs w:val="21"/>
        </w:rPr>
      </w:pPr>
      <w:r w:rsidRPr="00663640">
        <w:rPr>
          <w:color w:val="000000"/>
          <w:sz w:val="21"/>
          <w:szCs w:val="21"/>
        </w:rPr>
        <w:t>общих представлений о построении последовательности логических рассуждений.</w:t>
      </w:r>
    </w:p>
    <w:p w:rsidR="00B118DD" w:rsidRPr="00663640" w:rsidRDefault="00B118DD" w:rsidP="00663640">
      <w:pPr>
        <w:pStyle w:val="a3"/>
        <w:numPr>
          <w:ilvl w:val="0"/>
          <w:numId w:val="14"/>
        </w:numPr>
        <w:jc w:val="both"/>
        <w:rPr>
          <w:b/>
        </w:rPr>
      </w:pPr>
      <w:r w:rsidRPr="00663640">
        <w:rPr>
          <w:b/>
        </w:rPr>
        <w:t>Место учебного предмета в учебном плане</w:t>
      </w:r>
    </w:p>
    <w:p w:rsidR="00B118DD" w:rsidRPr="00663640" w:rsidRDefault="00B118DD" w:rsidP="00663640">
      <w:pPr>
        <w:ind w:left="-220" w:firstLine="709"/>
        <w:jc w:val="both"/>
      </w:pPr>
      <w:r w:rsidRPr="00663640">
        <w:t>На изучение   математики отводится во 2 классе — 34 ч (1 ч в неделю, 34 учебные недели).</w:t>
      </w:r>
    </w:p>
    <w:p w:rsidR="0055035A" w:rsidRPr="00663640" w:rsidRDefault="0055035A" w:rsidP="00663640">
      <w:pPr>
        <w:ind w:left="-220" w:firstLine="709"/>
        <w:jc w:val="both"/>
      </w:pPr>
    </w:p>
    <w:p w:rsidR="0055035A" w:rsidRPr="00663640" w:rsidRDefault="0055035A" w:rsidP="00663640">
      <w:pPr>
        <w:ind w:left="-220" w:firstLine="709"/>
        <w:jc w:val="both"/>
      </w:pP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 xml:space="preserve">Предполагаемые результаты </w:t>
      </w:r>
      <w:proofErr w:type="gramStart"/>
      <w:r w:rsidRPr="00663640">
        <w:rPr>
          <w:b/>
          <w:bCs/>
          <w:color w:val="000000"/>
          <w:sz w:val="21"/>
          <w:szCs w:val="21"/>
        </w:rPr>
        <w:t>обучения</w:t>
      </w:r>
      <w:proofErr w:type="gramEnd"/>
      <w:r w:rsidRPr="00663640">
        <w:rPr>
          <w:b/>
          <w:bCs/>
          <w:color w:val="000000"/>
          <w:sz w:val="21"/>
          <w:szCs w:val="21"/>
        </w:rPr>
        <w:t xml:space="preserve"> обучающегося с ОВЗ</w:t>
      </w:r>
    </w:p>
    <w:p w:rsidR="0055035A" w:rsidRPr="00663640" w:rsidRDefault="0055035A" w:rsidP="00663640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663640">
        <w:rPr>
          <w:b/>
          <w:bCs/>
          <w:color w:val="000000"/>
          <w:sz w:val="21"/>
          <w:szCs w:val="21"/>
        </w:rPr>
        <w:t>по математике</w:t>
      </w:r>
    </w:p>
    <w:p w:rsidR="0055035A" w:rsidRPr="00580394" w:rsidRDefault="0055035A" w:rsidP="0055035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80394">
        <w:rPr>
          <w:rFonts w:ascii="Arial" w:hAnsi="Arial" w:cs="Arial"/>
          <w:b/>
          <w:bCs/>
          <w:color w:val="000000"/>
          <w:sz w:val="21"/>
          <w:szCs w:val="21"/>
        </w:rPr>
        <w:t>К концу 2 класса</w:t>
      </w:r>
    </w:p>
    <w:tbl>
      <w:tblPr>
        <w:tblW w:w="1019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35"/>
        <w:gridCol w:w="2160"/>
      </w:tblGrid>
      <w:tr w:rsidR="0055035A" w:rsidRPr="00580394" w:rsidTr="0055035A">
        <w:trPr>
          <w:trHeight w:val="264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35A" w:rsidRPr="00580394" w:rsidRDefault="0055035A" w:rsidP="00E27002">
            <w:pPr>
              <w:spacing w:after="150"/>
              <w:rPr>
                <w:color w:val="000000"/>
                <w:sz w:val="21"/>
                <w:szCs w:val="21"/>
              </w:rPr>
            </w:pPr>
            <w:proofErr w:type="spellStart"/>
            <w:r w:rsidRPr="00580394">
              <w:rPr>
                <w:b/>
                <w:bCs/>
                <w:i/>
                <w:iCs/>
                <w:color w:val="000000"/>
                <w:sz w:val="21"/>
                <w:szCs w:val="21"/>
              </w:rPr>
              <w:t>Обучащийся</w:t>
            </w:r>
            <w:proofErr w:type="spellEnd"/>
            <w:r w:rsidRPr="00580394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должен знать, понимать, уметь: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35A" w:rsidRPr="00580394" w:rsidRDefault="0055035A" w:rsidP="00E270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80394">
              <w:rPr>
                <w:b/>
                <w:bCs/>
                <w:i/>
                <w:iCs/>
                <w:color w:val="000000"/>
                <w:sz w:val="21"/>
                <w:szCs w:val="21"/>
              </w:rPr>
              <w:t>Уровень усвоения</w:t>
            </w:r>
          </w:p>
        </w:tc>
      </w:tr>
      <w:tr w:rsidR="0055035A" w:rsidRPr="00580394" w:rsidTr="0055035A">
        <w:trPr>
          <w:trHeight w:val="612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35A" w:rsidRPr="00580394" w:rsidRDefault="0055035A" w:rsidP="0055035A">
            <w:pPr>
              <w:numPr>
                <w:ilvl w:val="0"/>
                <w:numId w:val="38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названия и последовательность чисел от 1 до 100;</w:t>
            </w:r>
          </w:p>
          <w:p w:rsidR="0055035A" w:rsidRPr="00580394" w:rsidRDefault="0055035A" w:rsidP="0055035A">
            <w:pPr>
              <w:numPr>
                <w:ilvl w:val="0"/>
                <w:numId w:val="38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названия компонентов и результатов сложения и вычитания;</w:t>
            </w:r>
          </w:p>
          <w:p w:rsidR="0055035A" w:rsidRPr="00580394" w:rsidRDefault="0055035A" w:rsidP="0055035A">
            <w:pPr>
              <w:numPr>
                <w:ilvl w:val="0"/>
                <w:numId w:val="38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таблицу сложения однозначных чисел и соответствующие случаи вычитания;</w:t>
            </w:r>
          </w:p>
          <w:p w:rsidR="0055035A" w:rsidRPr="00580394" w:rsidRDefault="0055035A" w:rsidP="0055035A">
            <w:pPr>
              <w:numPr>
                <w:ilvl w:val="0"/>
                <w:numId w:val="38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правила порядка выполнения действий в числовых выражениях в 2 действия, содержащих сложение и вычитание (со скобками и без них); названия и обозначение действий умножения и деления.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читать, записывать и сравнивать числа в пределах 100;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находить сумму и разность чисел в пределах 100; в более легких случаях устно, в более сложных – письменно;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находить значения числовых выражений в 2 действия, содержащих сложение и вычитание (со скобками и без них);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решать задачи в 1-2 действия на сложение и вычитание и задачи в 1 действие, раскрывающие конкретный смысл умножения и деления;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чертить отрезок заданной длины и измерять длину данного отрезка;</w:t>
            </w:r>
          </w:p>
          <w:p w:rsidR="0055035A" w:rsidRPr="00580394" w:rsidRDefault="0055035A" w:rsidP="0055035A">
            <w:pPr>
              <w:numPr>
                <w:ilvl w:val="0"/>
                <w:numId w:val="39"/>
              </w:numPr>
              <w:spacing w:after="100" w:afterAutospacing="1"/>
              <w:rPr>
                <w:color w:val="000000"/>
                <w:sz w:val="21"/>
                <w:szCs w:val="21"/>
              </w:rPr>
            </w:pPr>
            <w:r w:rsidRPr="00580394">
              <w:rPr>
                <w:color w:val="000000"/>
                <w:sz w:val="21"/>
                <w:szCs w:val="21"/>
              </w:rPr>
              <w:t>находить длину ломаной, состоящей из 3-4 звеньев, и периметр многоугольника (треугольника)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Самостоятельно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 помощью учителя (карточки)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Самостоятельно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Default="0055035A" w:rsidP="0055035A">
            <w:pPr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C опорой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Самостоятельно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Самостоятельно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 опорой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 помощью учителя</w:t>
            </w: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</w:p>
          <w:p w:rsidR="0055035A" w:rsidRPr="00580394" w:rsidRDefault="0055035A" w:rsidP="0055035A">
            <w:pPr>
              <w:rPr>
                <w:color w:val="000000"/>
                <w:sz w:val="21"/>
                <w:szCs w:val="21"/>
              </w:rPr>
            </w:pPr>
            <w:r w:rsidRPr="00580394">
              <w:rPr>
                <w:i/>
                <w:iCs/>
                <w:color w:val="000000"/>
                <w:sz w:val="21"/>
                <w:szCs w:val="21"/>
              </w:rPr>
              <w:t>С помощью учителя</w:t>
            </w:r>
          </w:p>
        </w:tc>
      </w:tr>
    </w:tbl>
    <w:p w:rsidR="0055035A" w:rsidRPr="00580394" w:rsidRDefault="0055035A" w:rsidP="0055035A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580394">
        <w:rPr>
          <w:rFonts w:ascii="Arial" w:hAnsi="Arial" w:cs="Arial"/>
          <w:b/>
          <w:bCs/>
          <w:color w:val="000000"/>
          <w:sz w:val="21"/>
          <w:szCs w:val="21"/>
        </w:rPr>
        <w:t>Содержание учебного предмета</w:t>
      </w:r>
    </w:p>
    <w:p w:rsidR="0055035A" w:rsidRPr="00580394" w:rsidRDefault="0055035A" w:rsidP="0055035A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0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7623"/>
        <w:gridCol w:w="900"/>
      </w:tblGrid>
      <w:tr w:rsidR="0055035A" w:rsidRPr="00663640" w:rsidTr="0055035A">
        <w:trPr>
          <w:trHeight w:val="348"/>
        </w:trPr>
        <w:tc>
          <w:tcPr>
            <w:tcW w:w="1701" w:type="dxa"/>
            <w:tcBorders>
              <w:top w:val="single" w:sz="8" w:space="0" w:color="071215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55035A">
            <w:pPr>
              <w:spacing w:after="100" w:afterAutospacing="1"/>
              <w:jc w:val="center"/>
              <w:rPr>
                <w:color w:val="000000"/>
              </w:rPr>
            </w:pPr>
            <w:r w:rsidRPr="00663640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7623" w:type="dxa"/>
            <w:tcBorders>
              <w:top w:val="single" w:sz="8" w:space="0" w:color="071215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55035A">
            <w:pPr>
              <w:spacing w:after="100" w:afterAutospacing="1"/>
              <w:jc w:val="center"/>
              <w:rPr>
                <w:color w:val="000000"/>
              </w:rPr>
            </w:pPr>
            <w:r w:rsidRPr="00663640">
              <w:rPr>
                <w:b/>
                <w:bCs/>
                <w:color w:val="000000"/>
              </w:rPr>
              <w:t>Основные изучаемые вопросы</w:t>
            </w:r>
          </w:p>
          <w:p w:rsidR="0055035A" w:rsidRPr="00663640" w:rsidRDefault="0055035A" w:rsidP="0055035A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71215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55035A">
            <w:pPr>
              <w:spacing w:after="100" w:afterAutospacing="1"/>
              <w:jc w:val="center"/>
              <w:rPr>
                <w:color w:val="000000"/>
              </w:rPr>
            </w:pPr>
            <w:r w:rsidRPr="00663640">
              <w:rPr>
                <w:b/>
                <w:bCs/>
                <w:color w:val="000000"/>
              </w:rPr>
              <w:t>Кол - во часов</w:t>
            </w:r>
          </w:p>
        </w:tc>
      </w:tr>
      <w:tr w:rsidR="0055035A" w:rsidRPr="00663640" w:rsidTr="0055035A">
        <w:trPr>
          <w:trHeight w:val="408"/>
        </w:trPr>
        <w:tc>
          <w:tcPr>
            <w:tcW w:w="1701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Числа от 1 до 100. Нумерация.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Повторение чисел от 1 до 20. Нумерация.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Числа от 1 до 100. Счёт десятками.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Образование, чтение и запись чисел от 20 до 100.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lastRenderedPageBreak/>
              <w:t>Поместное значение цифр. Однозначные и двузначные числа. Число 100.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Замена двузначного числа суммой разрядных слагаемых.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Сложение и вычитание вида 30 + 5, 35 − 5, 35 – 30.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Единицы длины: миллиметр, метр.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Таблица единиц длины.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Рубль. Копейка. Соотношения между ними.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«Странички для любознательных» — задания творческого и поискового характера: задачи-расчёты; работа на вычислительной машине, которая меняет цвет вводимых в неё фигур, сохраняя их размер и форму; логические задачи. Повторение пройденного. «Что узнали. Чему научились». Информатика.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Проверочная работа «Проверим себя и оценим свои достижения». Анализ результатов.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lastRenderedPageBreak/>
              <w:t>4</w:t>
            </w:r>
          </w:p>
        </w:tc>
      </w:tr>
      <w:tr w:rsidR="0055035A" w:rsidRPr="00663640" w:rsidTr="0055035A">
        <w:trPr>
          <w:trHeight w:val="144"/>
        </w:trPr>
        <w:tc>
          <w:tcPr>
            <w:tcW w:w="1701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 xml:space="preserve">Числа от 1 до </w:t>
            </w:r>
            <w:proofErr w:type="gramStart"/>
            <w:r w:rsidRPr="00663640">
              <w:rPr>
                <w:color w:val="000000"/>
              </w:rPr>
              <w:t>100 .</w:t>
            </w:r>
            <w:proofErr w:type="gramEnd"/>
            <w:r w:rsidRPr="00663640">
              <w:rPr>
                <w:color w:val="000000"/>
              </w:rPr>
              <w:t xml:space="preserve"> Сложение и вычитание.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Решение и составление задач, обратных заданной. Решение задач на нахождение неизвестного слагаемого, неизвестного уменьшаемого, неизвестного вычитаемого.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Задачи с сюжетами, связанными с изделиями русских народных промыслов (хохломская роспись, самовары, дымковская игрушка, русский костюм).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Сумма и разность отрезков.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Время. Единицы времени: час, минута. Соотношение 1 ч = 60 мин.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Длина ломаной. Периметр многоугольника.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Числовое выражение. Порядок выполнения действий в числовых выражениях. Скобки. Сравнение числовых выражений.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Сочетательное свойство сложения. Применение переместительного и сочетательного свойств сложения для рационализации вычислений.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«Странички для любознательных» — задания творческого и поискового характера: составление высказываний с логическими связками если…, то...; не; все; задания на сравнение длины, массы объектов; работа на вычислительной машине, изображённой в виде графа и выполняющей действия сложение и вычитание. Информатика.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Наши проекты: «Математика вокруг нас. Узоры на посуде».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Повторение пройденного «Что узнали. Чему научились».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Контроль и учёт знаний.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17</w:t>
            </w:r>
          </w:p>
        </w:tc>
      </w:tr>
      <w:tr w:rsidR="0055035A" w:rsidRPr="00663640" w:rsidTr="0055035A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 xml:space="preserve">Числа от 1 до </w:t>
            </w:r>
            <w:proofErr w:type="gramStart"/>
            <w:r w:rsidRPr="00663640">
              <w:rPr>
                <w:color w:val="000000"/>
              </w:rPr>
              <w:t>100 .</w:t>
            </w:r>
            <w:proofErr w:type="gramEnd"/>
            <w:r w:rsidRPr="00663640">
              <w:rPr>
                <w:color w:val="000000"/>
              </w:rPr>
              <w:t xml:space="preserve"> Умножение и деление.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Умножение.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Конкретный смысл действия умножение.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Связь умножения со сложением. Знак действия умножения. Названия компонентов и результата умножения. Приёмы умножения 1 и 0. Переместительное свойство умножения.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Текстовые задачи, раскрывающие смысл действия умножение.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lastRenderedPageBreak/>
              <w:t>Периметр прямоугольника.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Деление.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Конкретный смысл действия деление.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Названия компонентов и результата действия деления.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Задачи, раскрывающие смысл действия деление.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«Странички для любознательных» — задания творческого и поискового характера: построение высказываний с логическими связками если…, то…; каждый; составление числовых рядов по заданной закономерности; логические задачи и задачи повышенного уровня сложности. Повторение пройденного «Что узнали. Чему научились». Взаимная проверка знаний: «Помогаем друг другу сделать шаг к успеху». Работа в паре по тесту «Верно? Неверно?». Информатика.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Контроль и учёт знаний.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lastRenderedPageBreak/>
              <w:t>11</w:t>
            </w:r>
          </w:p>
        </w:tc>
      </w:tr>
      <w:tr w:rsidR="0055035A" w:rsidRPr="00663640" w:rsidTr="0055035A">
        <w:trPr>
          <w:trHeight w:val="1620"/>
        </w:trPr>
        <w:tc>
          <w:tcPr>
            <w:tcW w:w="1701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Итоговое повторение «Что узнали, чему научились во 2 классе».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Повторение чисел от 1 до 20. Нумерация.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Устные приёмы сложения и вычитания чисел в пределах 100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Письменные приёмы сложения и вычитания двузначных чисел с переходом через десяток.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Решение задач изученных видов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Решение уравнений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Умножение и деление.</w:t>
            </w:r>
          </w:p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Табличное умножение и деление.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71215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color w:val="000000"/>
              </w:rPr>
              <w:t>2</w:t>
            </w:r>
          </w:p>
        </w:tc>
      </w:tr>
      <w:tr w:rsidR="0055035A" w:rsidRPr="00663640" w:rsidTr="0055035A">
        <w:trPr>
          <w:trHeight w:val="156"/>
        </w:trPr>
        <w:tc>
          <w:tcPr>
            <w:tcW w:w="9324" w:type="dxa"/>
            <w:gridSpan w:val="2"/>
            <w:tcBorders>
              <w:top w:val="single" w:sz="8" w:space="0" w:color="071215"/>
              <w:left w:val="single" w:sz="8" w:space="0" w:color="071215"/>
              <w:bottom w:val="single" w:sz="8" w:space="0" w:color="07121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900" w:type="dxa"/>
            <w:tcBorders>
              <w:top w:val="single" w:sz="8" w:space="0" w:color="071215"/>
              <w:left w:val="single" w:sz="8" w:space="0" w:color="000000"/>
              <w:bottom w:val="single" w:sz="8" w:space="0" w:color="071215"/>
              <w:right w:val="single" w:sz="8" w:space="0" w:color="07121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5A" w:rsidRPr="00663640" w:rsidRDefault="0055035A" w:rsidP="00E27002">
            <w:pPr>
              <w:spacing w:after="150"/>
              <w:rPr>
                <w:color w:val="000000"/>
              </w:rPr>
            </w:pPr>
            <w:r w:rsidRPr="00663640">
              <w:rPr>
                <w:b/>
                <w:bCs/>
                <w:color w:val="000000"/>
              </w:rPr>
              <w:t>34 ч</w:t>
            </w:r>
          </w:p>
        </w:tc>
      </w:tr>
    </w:tbl>
    <w:p w:rsidR="0055035A" w:rsidRPr="00663640" w:rsidRDefault="0055035A" w:rsidP="0055035A">
      <w:pPr>
        <w:shd w:val="clear" w:color="auto" w:fill="FFFFFF"/>
        <w:spacing w:after="150"/>
        <w:jc w:val="center"/>
        <w:rPr>
          <w:color w:val="000000"/>
        </w:rPr>
      </w:pPr>
    </w:p>
    <w:p w:rsidR="0055035A" w:rsidRPr="00663640" w:rsidRDefault="0055035A" w:rsidP="00B118DD">
      <w:pPr>
        <w:ind w:left="-220" w:firstLine="709"/>
        <w:jc w:val="both"/>
      </w:pPr>
    </w:p>
    <w:p w:rsidR="0055035A" w:rsidRPr="00663640" w:rsidRDefault="0055035A" w:rsidP="00B118DD">
      <w:pPr>
        <w:ind w:left="-220" w:firstLine="709"/>
        <w:jc w:val="both"/>
      </w:pPr>
    </w:p>
    <w:p w:rsidR="00B118DD" w:rsidRPr="00663640" w:rsidRDefault="00B118DD" w:rsidP="00B118DD">
      <w:pPr>
        <w:ind w:left="-220"/>
        <w:jc w:val="both"/>
        <w:rPr>
          <w:b/>
          <w:color w:val="FF0000"/>
        </w:rPr>
      </w:pPr>
    </w:p>
    <w:p w:rsidR="00B118DD" w:rsidRPr="00663640" w:rsidRDefault="0055035A" w:rsidP="00B118DD">
      <w:pPr>
        <w:ind w:left="-220"/>
        <w:jc w:val="both"/>
      </w:pPr>
      <w:r w:rsidRPr="00663640">
        <w:t>Тематическое планирование</w:t>
      </w:r>
    </w:p>
    <w:tbl>
      <w:tblPr>
        <w:tblStyle w:val="a6"/>
        <w:tblpPr w:leftFromText="180" w:rightFromText="180" w:vertAnchor="page" w:horzAnchor="margin" w:tblpXSpec="center" w:tblpY="1381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4180"/>
        <w:gridCol w:w="5409"/>
      </w:tblGrid>
      <w:tr w:rsidR="0055035A" w:rsidRPr="00663640" w:rsidTr="006C369D">
        <w:trPr>
          <w:trHeight w:val="548"/>
        </w:trPr>
        <w:tc>
          <w:tcPr>
            <w:tcW w:w="548" w:type="dxa"/>
          </w:tcPr>
          <w:p w:rsidR="00B118DD" w:rsidRPr="00663640" w:rsidRDefault="00B118DD" w:rsidP="006C369D">
            <w:pPr>
              <w:jc w:val="center"/>
              <w:rPr>
                <w:b/>
              </w:rPr>
            </w:pPr>
            <w:r w:rsidRPr="00663640">
              <w:rPr>
                <w:b/>
              </w:rPr>
              <w:lastRenderedPageBreak/>
              <w:t>№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center"/>
              <w:rPr>
                <w:b/>
              </w:rPr>
            </w:pPr>
            <w:r w:rsidRPr="00663640">
              <w:rPr>
                <w:b/>
              </w:rPr>
              <w:t>Тема урока</w:t>
            </w:r>
          </w:p>
        </w:tc>
        <w:tc>
          <w:tcPr>
            <w:tcW w:w="5409" w:type="dxa"/>
          </w:tcPr>
          <w:p w:rsidR="00B118DD" w:rsidRPr="00663640" w:rsidRDefault="00B118DD" w:rsidP="006C369D">
            <w:pPr>
              <w:jc w:val="center"/>
              <w:rPr>
                <w:b/>
              </w:rPr>
            </w:pPr>
            <w:r w:rsidRPr="00663640">
              <w:rPr>
                <w:b/>
              </w:rPr>
              <w:t>Кол- часов</w:t>
            </w:r>
          </w:p>
        </w:tc>
      </w:tr>
      <w:tr w:rsidR="00B118DD" w:rsidRPr="00663640" w:rsidTr="006C369D">
        <w:trPr>
          <w:trHeight w:val="283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Счет десятками в пределах 100.</w:t>
            </w:r>
          </w:p>
        </w:tc>
        <w:tc>
          <w:tcPr>
            <w:tcW w:w="5409" w:type="dxa"/>
            <w:vMerge w:val="restart"/>
          </w:tcPr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Образовывать, назвать</w:t>
            </w:r>
            <w:r w:rsidRPr="00663640">
              <w:rPr>
                <w:color w:val="181818"/>
              </w:rPr>
              <w:t> и </w:t>
            </w:r>
            <w:r w:rsidRPr="00663640">
              <w:rPr>
                <w:bCs/>
                <w:color w:val="181818"/>
              </w:rPr>
              <w:t>записывать</w:t>
            </w:r>
            <w:r w:rsidRPr="00663640">
              <w:rPr>
                <w:color w:val="181818"/>
              </w:rPr>
              <w:t> числа в пределах 100.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Сравнивать</w:t>
            </w:r>
            <w:r w:rsidRPr="00663640">
              <w:rPr>
                <w:color w:val="181818"/>
              </w:rPr>
              <w:t> числа  </w:t>
            </w:r>
            <w:r w:rsidRPr="00663640">
              <w:rPr>
                <w:bCs/>
                <w:color w:val="181818"/>
              </w:rPr>
              <w:t>записывать</w:t>
            </w:r>
            <w:r w:rsidRPr="00663640">
              <w:rPr>
                <w:color w:val="181818"/>
              </w:rPr>
              <w:t> результат сравнения.</w:t>
            </w:r>
            <w:r w:rsidRPr="00663640">
              <w:rPr>
                <w:color w:val="181818"/>
              </w:rPr>
              <w:br/>
            </w:r>
            <w:r w:rsidRPr="00663640">
              <w:rPr>
                <w:bCs/>
                <w:color w:val="181818"/>
              </w:rPr>
              <w:t>Упорядочивать</w:t>
            </w:r>
            <w:r w:rsidRPr="00663640">
              <w:rPr>
                <w:color w:val="181818"/>
              </w:rPr>
              <w:t> заданные числа.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Заменять</w:t>
            </w:r>
            <w:r w:rsidRPr="00663640">
              <w:rPr>
                <w:color w:val="181818"/>
              </w:rPr>
              <w:t> двузначное число суммой разрядных слагаемых.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Выполнять</w:t>
            </w:r>
            <w:r w:rsidRPr="00663640">
              <w:rPr>
                <w:color w:val="181818"/>
              </w:rPr>
              <w:t xml:space="preserve"> сложение и </w:t>
            </w:r>
            <w:proofErr w:type="gramStart"/>
            <w:r w:rsidRPr="00663640">
              <w:rPr>
                <w:color w:val="181818"/>
              </w:rPr>
              <w:t>вычитание .</w:t>
            </w:r>
            <w:proofErr w:type="gramEnd"/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Переводить</w:t>
            </w:r>
            <w:r w:rsidRPr="00663640">
              <w:rPr>
                <w:color w:val="181818"/>
              </w:rPr>
              <w:t> одни единицы длины в другие: мелкие в более крупные и крупные в более мелкие, используя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color w:val="181818"/>
              </w:rPr>
              <w:t>соотношения между ними.</w:t>
            </w:r>
            <w:r w:rsidRPr="00663640">
              <w:rPr>
                <w:color w:val="181818"/>
              </w:rPr>
              <w:br/>
            </w:r>
            <w:r w:rsidRPr="00663640">
              <w:rPr>
                <w:bCs/>
                <w:color w:val="181818"/>
              </w:rPr>
              <w:t>Сравнивать</w:t>
            </w:r>
            <w:r w:rsidRPr="00663640">
              <w:rPr>
                <w:color w:val="181818"/>
              </w:rPr>
              <w:t xml:space="preserve"> стоимость предметов в пределах 100 р. </w:t>
            </w: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Двузначные числа и их запись.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Упражнение в записи двузнач</w:t>
            </w:r>
            <w:r w:rsidRPr="00663640">
              <w:softHyphen/>
              <w:t>ных чисел.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4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Метр.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5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Соотношения между едини</w:t>
            </w:r>
            <w:r w:rsidRPr="00663640">
              <w:softHyphen/>
              <w:t xml:space="preserve">цами длины.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6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Сложение и вы</w:t>
            </w:r>
            <w:r w:rsidRPr="00663640">
              <w:softHyphen/>
              <w:t>читание вида 26+2, 26-2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7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Проверка результата вычисления (реальность ответа, обратное действие). Проверка сложения и вычитания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8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Сложение и вы</w:t>
            </w:r>
            <w:r w:rsidRPr="00663640">
              <w:softHyphen/>
              <w:t>читание вида  26+10, 26-10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9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5409" w:type="dxa"/>
            <w:vMerge w:val="restart"/>
          </w:tcPr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Применять</w:t>
            </w:r>
            <w:r w:rsidRPr="00663640">
              <w:rPr>
                <w:color w:val="181818"/>
              </w:rPr>
              <w:t xml:space="preserve"> письменные приемы сложения и вычитания двузначных чисел с записью вычислений столбиком, </w:t>
            </w:r>
            <w:proofErr w:type="gramStart"/>
            <w:r w:rsidRPr="00663640">
              <w:rPr>
                <w:bCs/>
                <w:color w:val="181818"/>
              </w:rPr>
              <w:t>выполнять</w:t>
            </w:r>
            <w:r w:rsidRPr="00663640">
              <w:rPr>
                <w:color w:val="181818"/>
              </w:rPr>
              <w:t>  вычисления</w:t>
            </w:r>
            <w:proofErr w:type="gramEnd"/>
            <w:r w:rsidRPr="00663640">
              <w:rPr>
                <w:color w:val="181818"/>
              </w:rPr>
              <w:t xml:space="preserve"> и проверку.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Различать</w:t>
            </w:r>
            <w:r w:rsidRPr="00663640">
              <w:rPr>
                <w:color w:val="181818"/>
              </w:rPr>
              <w:t> прямой, тупой и острый угол. </w:t>
            </w:r>
            <w:r w:rsidRPr="00663640">
              <w:rPr>
                <w:bCs/>
                <w:color w:val="181818"/>
              </w:rPr>
              <w:t>Чертить</w:t>
            </w:r>
            <w:r w:rsidRPr="00663640">
              <w:rPr>
                <w:color w:val="181818"/>
              </w:rPr>
              <w:t> углы разных видов на клетчатой бумаге.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Выделять</w:t>
            </w:r>
            <w:r w:rsidRPr="00663640">
              <w:rPr>
                <w:color w:val="181818"/>
              </w:rPr>
              <w:t> прямоугольник (квадрат) из множества четырехугольников.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Чертить</w:t>
            </w:r>
            <w:r w:rsidRPr="00663640">
              <w:rPr>
                <w:color w:val="181818"/>
              </w:rPr>
              <w:t> прямоугольник (квадрат) на клетчатой бумаге.</w:t>
            </w:r>
            <w:r w:rsidRPr="00663640">
              <w:rPr>
                <w:bCs/>
                <w:color w:val="181818"/>
              </w:rPr>
              <w:br/>
              <w:t>Решать</w:t>
            </w:r>
            <w:r w:rsidRPr="00663640">
              <w:rPr>
                <w:color w:val="181818"/>
              </w:rPr>
              <w:t> текстовые задачи арифметическим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Находить</w:t>
            </w:r>
            <w:r w:rsidRPr="00663640">
              <w:rPr>
                <w:color w:val="181818"/>
              </w:rPr>
              <w:t> длину ломаной и периметр многоугольника.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Читать</w:t>
            </w:r>
            <w:r w:rsidRPr="00663640">
              <w:rPr>
                <w:color w:val="181818"/>
              </w:rPr>
              <w:t> и </w:t>
            </w:r>
            <w:r w:rsidRPr="00663640">
              <w:rPr>
                <w:bCs/>
                <w:color w:val="181818"/>
              </w:rPr>
              <w:t>записывать</w:t>
            </w:r>
            <w:r w:rsidRPr="00663640">
              <w:rPr>
                <w:color w:val="181818"/>
              </w:rPr>
              <w:t> числовые выражения в два действия,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Находить</w:t>
            </w:r>
            <w:r w:rsidRPr="00663640">
              <w:rPr>
                <w:color w:val="181818"/>
              </w:rPr>
              <w:t> значения выражений со скобками и без них.</w:t>
            </w: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10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Письменный прием сложения  и вычитания двузначных чи</w:t>
            </w:r>
            <w:r w:rsidRPr="00663640">
              <w:softHyphen/>
              <w:t>сел без перехода через десяток.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11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Работа с величинами метр, сантиметр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12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Сложение дву</w:t>
            </w:r>
            <w:r w:rsidRPr="00663640">
              <w:softHyphen/>
              <w:t xml:space="preserve">значных чисел (общий случай).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13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Геометрические фигуры. Виды углов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14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15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Вычитание дву</w:t>
            </w:r>
            <w:r w:rsidRPr="00663640">
              <w:softHyphen/>
              <w:t xml:space="preserve">значных чисел  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16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17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2.   </w:t>
            </w:r>
          </w:p>
        </w:tc>
        <w:tc>
          <w:tcPr>
            <w:tcW w:w="5409" w:type="dxa"/>
            <w:vMerge w:val="restart"/>
          </w:tcPr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Моделировать</w:t>
            </w:r>
            <w:r w:rsidRPr="00663640">
              <w:rPr>
                <w:color w:val="181818"/>
                <w:u w:val="single"/>
              </w:rPr>
              <w:t> </w:t>
            </w:r>
            <w:r w:rsidRPr="00663640">
              <w:rPr>
                <w:color w:val="181818"/>
              </w:rPr>
              <w:t>действие </w:t>
            </w:r>
            <w:r w:rsidRPr="00663640">
              <w:rPr>
                <w:i/>
                <w:iCs/>
                <w:color w:val="181818"/>
              </w:rPr>
              <w:t>умножение.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Заменять</w:t>
            </w:r>
            <w:r w:rsidRPr="00663640">
              <w:rPr>
                <w:color w:val="181818"/>
              </w:rPr>
              <w:t> сумму одинаковых слагаемых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color w:val="181818"/>
              </w:rPr>
              <w:t>произведением, произведение - суммой одинаковых слагаемых (если возможно).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Умножать</w:t>
            </w:r>
            <w:r w:rsidRPr="00663640">
              <w:rPr>
                <w:color w:val="181818"/>
              </w:rPr>
              <w:t> 1 и 0 на число.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Использовать</w:t>
            </w:r>
            <w:r w:rsidRPr="00663640">
              <w:rPr>
                <w:color w:val="181818"/>
              </w:rPr>
              <w:t> переместительное свойство умножения при вычислениях.</w:t>
            </w:r>
            <w:r w:rsidRPr="00663640">
              <w:rPr>
                <w:color w:val="181818"/>
              </w:rPr>
              <w:br/>
            </w:r>
            <w:r w:rsidRPr="00663640">
              <w:rPr>
                <w:bCs/>
                <w:color w:val="181818"/>
              </w:rPr>
              <w:t>Использовать</w:t>
            </w:r>
            <w:r w:rsidRPr="00663640">
              <w:rPr>
                <w:color w:val="181818"/>
              </w:rPr>
              <w:t> математическую терминологию при записи и выполнении арифметического действия </w:t>
            </w:r>
            <w:r w:rsidRPr="00663640">
              <w:rPr>
                <w:i/>
                <w:iCs/>
                <w:color w:val="181818"/>
              </w:rPr>
              <w:t>умножение.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Решать</w:t>
            </w:r>
            <w:r w:rsidRPr="00663640">
              <w:rPr>
                <w:color w:val="181818"/>
              </w:rPr>
              <w:t> текстовые задачи на умножение.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Искать </w:t>
            </w:r>
            <w:r w:rsidRPr="00663640">
              <w:rPr>
                <w:color w:val="181818"/>
              </w:rPr>
              <w:t>различные способы решения одной и той же задачи.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Находить</w:t>
            </w:r>
            <w:r w:rsidRPr="00663640">
              <w:rPr>
                <w:color w:val="181818"/>
              </w:rPr>
              <w:t> периметр прямоугольника.</w:t>
            </w:r>
          </w:p>
          <w:p w:rsidR="00B118DD" w:rsidRPr="00663640" w:rsidRDefault="00B118DD" w:rsidP="006C369D">
            <w:pPr>
              <w:shd w:val="clear" w:color="auto" w:fill="FFFFFF"/>
              <w:jc w:val="center"/>
              <w:rPr>
                <w:color w:val="181818"/>
              </w:rPr>
            </w:pPr>
            <w:r w:rsidRPr="00663640">
              <w:rPr>
                <w:bCs/>
                <w:color w:val="181818"/>
              </w:rPr>
              <w:t>Моделировать</w:t>
            </w:r>
            <w:r w:rsidRPr="00663640">
              <w:rPr>
                <w:color w:val="181818"/>
              </w:rPr>
              <w:t> действие </w:t>
            </w:r>
            <w:r w:rsidRPr="00663640">
              <w:rPr>
                <w:i/>
                <w:iCs/>
                <w:color w:val="181818"/>
              </w:rPr>
              <w:t>деление.</w:t>
            </w:r>
          </w:p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18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Сравнение геометрических фигур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19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Умножение и деление на 3.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20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Умножение и деление на 3.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21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rPr>
                <w:color w:val="000000"/>
              </w:rPr>
            </w:pPr>
            <w:r w:rsidRPr="00663640">
              <w:rPr>
                <w:color w:val="000000"/>
              </w:rPr>
              <w:t>Расчётные задачи на увеличение /уменьшение величины на несколько единиц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22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  <w:rPr>
                <w:color w:val="000000"/>
              </w:rPr>
            </w:pPr>
            <w:r w:rsidRPr="00663640">
              <w:rPr>
                <w:color w:val="000000"/>
              </w:rPr>
              <w:t>Умножение на 4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23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proofErr w:type="spellStart"/>
            <w:r w:rsidRPr="00663640">
              <w:t>Рещение</w:t>
            </w:r>
            <w:proofErr w:type="spellEnd"/>
            <w:r w:rsidRPr="00663640">
              <w:t xml:space="preserve"> задач на умножение, деление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24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Умножение и деление на 4.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25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5.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26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Умножение на 6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27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Умножение и деление на 6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28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>Решение текстовых задач.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29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7.  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30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7.  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31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8.  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32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Умножение и деление на 9.  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33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Решение задач на увеличение в </w:t>
            </w:r>
            <w:r w:rsidRPr="00663640">
              <w:lastRenderedPageBreak/>
              <w:t xml:space="preserve">несколько раз.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  <w:tr w:rsidR="00B118DD" w:rsidRPr="00663640" w:rsidTr="006C369D">
        <w:trPr>
          <w:trHeight w:val="269"/>
        </w:trPr>
        <w:tc>
          <w:tcPr>
            <w:tcW w:w="548" w:type="dxa"/>
          </w:tcPr>
          <w:p w:rsidR="00B118DD" w:rsidRPr="00663640" w:rsidRDefault="00B118DD" w:rsidP="006C369D">
            <w:pPr>
              <w:jc w:val="both"/>
            </w:pPr>
            <w:r w:rsidRPr="00663640">
              <w:t>34</w:t>
            </w:r>
          </w:p>
        </w:tc>
        <w:tc>
          <w:tcPr>
            <w:tcW w:w="4180" w:type="dxa"/>
          </w:tcPr>
          <w:p w:rsidR="00B118DD" w:rsidRPr="00663640" w:rsidRDefault="00B118DD" w:rsidP="006C369D">
            <w:pPr>
              <w:jc w:val="both"/>
            </w:pPr>
            <w:r w:rsidRPr="00663640">
              <w:t xml:space="preserve">Решение задач на уменьшение в несколько раз. </w:t>
            </w:r>
          </w:p>
        </w:tc>
        <w:tc>
          <w:tcPr>
            <w:tcW w:w="5409" w:type="dxa"/>
            <w:vMerge/>
          </w:tcPr>
          <w:p w:rsidR="00B118DD" w:rsidRPr="00663640" w:rsidRDefault="00B118DD" w:rsidP="006C369D">
            <w:pPr>
              <w:jc w:val="both"/>
            </w:pPr>
          </w:p>
        </w:tc>
      </w:tr>
    </w:tbl>
    <w:p w:rsidR="00B118DD" w:rsidRPr="00663640" w:rsidRDefault="00B118DD" w:rsidP="00274598">
      <w:pPr>
        <w:rPr>
          <w:b/>
        </w:rPr>
      </w:pPr>
      <w:r w:rsidRPr="00663640">
        <w:rPr>
          <w:b/>
        </w:rPr>
        <w:t xml:space="preserve"> </w:t>
      </w:r>
      <w:r w:rsidR="00274598" w:rsidRPr="00663640">
        <w:rPr>
          <w:b/>
        </w:rPr>
        <w:t xml:space="preserve"> </w:t>
      </w:r>
    </w:p>
    <w:p w:rsidR="00B118DD" w:rsidRPr="00663640" w:rsidRDefault="00B118DD" w:rsidP="00B118DD">
      <w:pPr>
        <w:ind w:left="284"/>
        <w:jc w:val="center"/>
        <w:rPr>
          <w:b/>
        </w:rPr>
      </w:pPr>
    </w:p>
    <w:p w:rsidR="00B118DD" w:rsidRPr="00663640" w:rsidRDefault="00B118DD" w:rsidP="00B118DD">
      <w:pPr>
        <w:pStyle w:val="a3"/>
        <w:numPr>
          <w:ilvl w:val="0"/>
          <w:numId w:val="15"/>
        </w:numPr>
        <w:jc w:val="center"/>
        <w:rPr>
          <w:b/>
        </w:rPr>
      </w:pPr>
      <w:r w:rsidRPr="00663640">
        <w:rPr>
          <w:b/>
        </w:rPr>
        <w:t>Материально – техническое обеспечение образовательного процесса</w:t>
      </w:r>
    </w:p>
    <w:p w:rsidR="00B118DD" w:rsidRPr="00663640" w:rsidRDefault="00B118DD" w:rsidP="00B118DD">
      <w:pPr>
        <w:spacing w:line="310" w:lineRule="atLeast"/>
        <w:jc w:val="both"/>
        <w:rPr>
          <w:bdr w:val="none" w:sz="0" w:space="0" w:color="auto" w:frame="1"/>
        </w:rPr>
      </w:pPr>
    </w:p>
    <w:p w:rsidR="00B118DD" w:rsidRPr="00663640" w:rsidRDefault="00B118DD" w:rsidP="00B118DD">
      <w:pPr>
        <w:spacing w:line="310" w:lineRule="atLeast"/>
        <w:jc w:val="both"/>
      </w:pPr>
      <w:r w:rsidRPr="00663640">
        <w:rPr>
          <w:bdr w:val="none" w:sz="0" w:space="0" w:color="auto" w:frame="1"/>
        </w:rPr>
        <w:t>1. Учебно-методическое обеспечение:</w:t>
      </w:r>
    </w:p>
    <w:p w:rsidR="00B118DD" w:rsidRPr="00663640" w:rsidRDefault="00B118DD" w:rsidP="00B118DD">
      <w:pPr>
        <w:shd w:val="clear" w:color="auto" w:fill="FFFFFF"/>
      </w:pPr>
      <w:r w:rsidRPr="00663640">
        <w:rPr>
          <w:bdr w:val="none" w:sz="0" w:space="0" w:color="auto" w:frame="1"/>
        </w:rPr>
        <w:t xml:space="preserve">Сборник рабочих программ «Школа России» авторская программа </w:t>
      </w:r>
      <w:r w:rsidRPr="00663640">
        <w:t xml:space="preserve">Моро М. И. и др. Математика. </w:t>
      </w:r>
      <w:r w:rsidRPr="00663640">
        <w:rPr>
          <w:bdr w:val="none" w:sz="0" w:space="0" w:color="auto" w:frame="1"/>
        </w:rPr>
        <w:t>Москва, Просвещение, 2020г.,</w:t>
      </w:r>
    </w:p>
    <w:p w:rsidR="00B118DD" w:rsidRPr="00663640" w:rsidRDefault="00B118DD" w:rsidP="00B118DD">
      <w:pPr>
        <w:shd w:val="clear" w:color="auto" w:fill="FFFFFF"/>
        <w:rPr>
          <w:bdr w:val="none" w:sz="0" w:space="0" w:color="auto" w:frame="1"/>
        </w:rPr>
      </w:pPr>
    </w:p>
    <w:p w:rsidR="00B118DD" w:rsidRPr="00663640" w:rsidRDefault="00B118DD" w:rsidP="00B118DD">
      <w:pPr>
        <w:jc w:val="both"/>
      </w:pPr>
      <w:r w:rsidRPr="00663640">
        <w:rPr>
          <w:bdr w:val="none" w:sz="0" w:space="0" w:color="auto" w:frame="1"/>
        </w:rPr>
        <w:t xml:space="preserve">Поурочные разработки </w:t>
      </w:r>
      <w:proofErr w:type="gramStart"/>
      <w:r w:rsidRPr="00663640">
        <w:rPr>
          <w:bdr w:val="none" w:sz="0" w:space="0" w:color="auto" w:frame="1"/>
        </w:rPr>
        <w:t>по  математике</w:t>
      </w:r>
      <w:proofErr w:type="gramEnd"/>
      <w:r w:rsidRPr="00663640">
        <w:rPr>
          <w:bdr w:val="none" w:sz="0" w:space="0" w:color="auto" w:frame="1"/>
        </w:rPr>
        <w:t xml:space="preserve">  </w:t>
      </w:r>
      <w:proofErr w:type="spellStart"/>
      <w:r w:rsidRPr="00663640">
        <w:t>Бантова</w:t>
      </w:r>
      <w:proofErr w:type="spellEnd"/>
      <w:r w:rsidRPr="00663640">
        <w:t xml:space="preserve"> М. А., Бельтюкова Г. В., Волкова С. И. и др. Математика. Методические рекомендации. 2 </w:t>
      </w:r>
      <w:proofErr w:type="spellStart"/>
      <w:r w:rsidRPr="00663640">
        <w:t>кл</w:t>
      </w:r>
      <w:proofErr w:type="spellEnd"/>
      <w:r w:rsidRPr="00663640">
        <w:t>.</w:t>
      </w:r>
    </w:p>
    <w:p w:rsidR="00B118DD" w:rsidRPr="00663640" w:rsidRDefault="00B118DD" w:rsidP="00B118DD">
      <w:pPr>
        <w:shd w:val="clear" w:color="auto" w:fill="FFFFFF"/>
      </w:pPr>
    </w:p>
    <w:p w:rsidR="00B118DD" w:rsidRPr="00663640" w:rsidRDefault="00B118DD" w:rsidP="00B118DD">
      <w:pPr>
        <w:spacing w:line="310" w:lineRule="atLeast"/>
        <w:jc w:val="both"/>
      </w:pPr>
      <w:r w:rsidRPr="00663640">
        <w:rPr>
          <w:bdr w:val="none" w:sz="0" w:space="0" w:color="auto" w:frame="1"/>
        </w:rPr>
        <w:t>2. Учебник:</w:t>
      </w:r>
    </w:p>
    <w:p w:rsidR="00B118DD" w:rsidRPr="00663640" w:rsidRDefault="00B118DD" w:rsidP="00B118DD">
      <w:pPr>
        <w:pStyle w:val="a3"/>
        <w:ind w:left="0"/>
        <w:rPr>
          <w:bdr w:val="none" w:sz="0" w:space="0" w:color="auto" w:frame="1"/>
        </w:rPr>
      </w:pPr>
      <w:r w:rsidRPr="00663640">
        <w:t xml:space="preserve">1. Моро М. И., Волкова С. И., Степанова С. В. Математика. Учеб. 2 </w:t>
      </w:r>
      <w:proofErr w:type="spellStart"/>
      <w:r w:rsidRPr="00663640">
        <w:t>кл</w:t>
      </w:r>
      <w:proofErr w:type="spellEnd"/>
      <w:r w:rsidRPr="00663640">
        <w:t xml:space="preserve">. В 2 ч. Ч. 1. </w:t>
      </w:r>
    </w:p>
    <w:p w:rsidR="00B118DD" w:rsidRPr="00663640" w:rsidRDefault="00B118DD" w:rsidP="00B118DD">
      <w:pPr>
        <w:pStyle w:val="c20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663640">
        <w:t xml:space="preserve">2. Моро М. И., Волкова С. И., Степанова С. В. Математика. Учеб. 2 </w:t>
      </w:r>
      <w:proofErr w:type="spellStart"/>
      <w:r w:rsidRPr="00663640">
        <w:t>кл</w:t>
      </w:r>
      <w:proofErr w:type="spellEnd"/>
      <w:r w:rsidRPr="00663640">
        <w:t>. В 2 ч. Ч. 2.</w:t>
      </w:r>
    </w:p>
    <w:p w:rsidR="00B118DD" w:rsidRPr="00663640" w:rsidRDefault="00B118DD" w:rsidP="00B118DD">
      <w:pPr>
        <w:pStyle w:val="c20"/>
        <w:shd w:val="clear" w:color="auto" w:fill="FFFFFF"/>
        <w:spacing w:before="0" w:beforeAutospacing="0" w:after="0" w:afterAutospacing="0"/>
        <w:contextualSpacing/>
      </w:pPr>
      <w:r w:rsidRPr="00663640">
        <w:t xml:space="preserve">1.Моро М. И., Волкова С. И. Математика. Рабочая тетрадь. 2 </w:t>
      </w:r>
      <w:proofErr w:type="spellStart"/>
      <w:r w:rsidRPr="00663640">
        <w:t>кл</w:t>
      </w:r>
      <w:proofErr w:type="spellEnd"/>
      <w:r w:rsidRPr="00663640">
        <w:t xml:space="preserve">. В 2 ч. Ч. 1. </w:t>
      </w:r>
    </w:p>
    <w:p w:rsidR="00B118DD" w:rsidRPr="00663640" w:rsidRDefault="00B118DD" w:rsidP="00B118DD">
      <w:pPr>
        <w:pStyle w:val="c20"/>
        <w:shd w:val="clear" w:color="auto" w:fill="FFFFFF"/>
        <w:spacing w:before="0" w:beforeAutospacing="0" w:after="0" w:afterAutospacing="0"/>
      </w:pPr>
      <w:r w:rsidRPr="00663640">
        <w:t xml:space="preserve">2. Моро М. И., Волкова С. И. Математика. Рабочая тетрадь. 2 </w:t>
      </w:r>
      <w:proofErr w:type="spellStart"/>
      <w:r w:rsidRPr="00663640">
        <w:t>кл</w:t>
      </w:r>
      <w:proofErr w:type="spellEnd"/>
      <w:r w:rsidRPr="00663640">
        <w:t>. В 2 ч. Ч. 2.</w:t>
      </w:r>
    </w:p>
    <w:p w:rsidR="00B118DD" w:rsidRPr="00663640" w:rsidRDefault="00B118DD" w:rsidP="00B118DD">
      <w:pPr>
        <w:pStyle w:val="a3"/>
        <w:spacing w:line="310" w:lineRule="atLeast"/>
        <w:ind w:left="0"/>
        <w:jc w:val="both"/>
      </w:pPr>
      <w:r w:rsidRPr="00663640">
        <w:rPr>
          <w:bdr w:val="none" w:sz="0" w:space="0" w:color="auto" w:frame="1"/>
        </w:rPr>
        <w:t>3. Компьютерные и информационно-коммуникационные средства:</w:t>
      </w:r>
    </w:p>
    <w:p w:rsidR="00B118DD" w:rsidRPr="00663640" w:rsidRDefault="00B118DD" w:rsidP="00B118DD">
      <w:pPr>
        <w:pStyle w:val="a3"/>
        <w:ind w:left="0"/>
        <w:jc w:val="both"/>
      </w:pPr>
      <w:r w:rsidRPr="00663640">
        <w:rPr>
          <w:bdr w:val="none" w:sz="0" w:space="0" w:color="auto" w:frame="1"/>
        </w:rPr>
        <w:t>Каталог образовательных ресурсов сети Интернет: http://katalog.iot.ru/</w:t>
      </w:r>
    </w:p>
    <w:p w:rsidR="00B118DD" w:rsidRPr="00663640" w:rsidRDefault="00B118DD" w:rsidP="00B118DD">
      <w:pPr>
        <w:pStyle w:val="a3"/>
        <w:ind w:left="0"/>
        <w:jc w:val="both"/>
      </w:pPr>
      <w:r w:rsidRPr="00663640">
        <w:rPr>
          <w:bdr w:val="none" w:sz="0" w:space="0" w:color="auto" w:frame="1"/>
        </w:rPr>
        <w:t> Единое окно доступа к образовательным ресурсам: http://window.edu.ru/window</w:t>
      </w:r>
    </w:p>
    <w:p w:rsidR="00B118DD" w:rsidRPr="00663640" w:rsidRDefault="00B118DD" w:rsidP="00B118DD">
      <w:pPr>
        <w:pStyle w:val="a3"/>
        <w:ind w:left="0"/>
        <w:jc w:val="both"/>
      </w:pPr>
      <w:r w:rsidRPr="00663640">
        <w:rPr>
          <w:bdr w:val="none" w:sz="0" w:space="0" w:color="auto" w:frame="1"/>
        </w:rPr>
        <w:t>Единая коллекция цифровых образовательных ресурсов: http://school-collection.edu.ru/</w:t>
      </w:r>
    </w:p>
    <w:p w:rsidR="00B118DD" w:rsidRPr="00663640" w:rsidRDefault="00B118DD" w:rsidP="00B118DD">
      <w:pPr>
        <w:pStyle w:val="a3"/>
        <w:ind w:left="0"/>
      </w:pPr>
      <w:r w:rsidRPr="00663640">
        <w:rPr>
          <w:bdr w:val="none" w:sz="0" w:space="0" w:color="auto" w:frame="1"/>
        </w:rPr>
        <w:t>Электронное приложение к учебнику http://www.proshkolu.ru/user/sapelkina/folder/19819/</w:t>
      </w:r>
    </w:p>
    <w:p w:rsidR="00B118DD" w:rsidRPr="00663640" w:rsidRDefault="00B118DD" w:rsidP="00B118DD">
      <w:pPr>
        <w:pStyle w:val="a3"/>
        <w:spacing w:line="310" w:lineRule="atLeast"/>
        <w:ind w:left="0"/>
        <w:jc w:val="both"/>
      </w:pPr>
      <w:r w:rsidRPr="00663640">
        <w:rPr>
          <w:bdr w:val="none" w:sz="0" w:space="0" w:color="auto" w:frame="1"/>
        </w:rPr>
        <w:t> 4. Технические средства:</w:t>
      </w:r>
    </w:p>
    <w:p w:rsidR="00B118DD" w:rsidRPr="00663640" w:rsidRDefault="00B118DD" w:rsidP="00B118DD">
      <w:pPr>
        <w:pStyle w:val="a3"/>
        <w:spacing w:line="310" w:lineRule="atLeast"/>
        <w:ind w:left="0"/>
        <w:jc w:val="both"/>
      </w:pPr>
      <w:r w:rsidRPr="00663640">
        <w:rPr>
          <w:bdr w:val="none" w:sz="0" w:space="0" w:color="auto" w:frame="1"/>
        </w:rPr>
        <w:t>- компьютер, </w:t>
      </w:r>
      <w:r w:rsidRPr="00663640">
        <w:rPr>
          <w:bdr w:val="none" w:sz="0" w:space="0" w:color="auto" w:frame="1"/>
          <w:shd w:val="clear" w:color="auto" w:fill="FFFFFF"/>
        </w:rPr>
        <w:t xml:space="preserve">  </w:t>
      </w:r>
    </w:p>
    <w:p w:rsidR="00B118DD" w:rsidRPr="00663640" w:rsidRDefault="00B118DD" w:rsidP="00B118DD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B118DD" w:rsidRPr="00663640" w:rsidSect="002075E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247CEB"/>
    <w:multiLevelType w:val="multilevel"/>
    <w:tmpl w:val="4C7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5FD7"/>
    <w:multiLevelType w:val="multilevel"/>
    <w:tmpl w:val="05C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E4169"/>
    <w:multiLevelType w:val="hybridMultilevel"/>
    <w:tmpl w:val="56460D0A"/>
    <w:lvl w:ilvl="0" w:tplc="640A5A72">
      <w:start w:val="7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E3A595D"/>
    <w:multiLevelType w:val="multilevel"/>
    <w:tmpl w:val="27A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03D8D"/>
    <w:multiLevelType w:val="multilevel"/>
    <w:tmpl w:val="FF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92DEF"/>
    <w:multiLevelType w:val="multilevel"/>
    <w:tmpl w:val="C5B4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B23A6"/>
    <w:multiLevelType w:val="multilevel"/>
    <w:tmpl w:val="A67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97B8D"/>
    <w:multiLevelType w:val="hybridMultilevel"/>
    <w:tmpl w:val="C9E05328"/>
    <w:lvl w:ilvl="0" w:tplc="D4ECE7E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97BA8"/>
    <w:multiLevelType w:val="multilevel"/>
    <w:tmpl w:val="7B3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15B1C"/>
    <w:multiLevelType w:val="multilevel"/>
    <w:tmpl w:val="260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61CBB"/>
    <w:multiLevelType w:val="multilevel"/>
    <w:tmpl w:val="F6D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F57B2"/>
    <w:multiLevelType w:val="multilevel"/>
    <w:tmpl w:val="35D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57FF6"/>
    <w:multiLevelType w:val="hybridMultilevel"/>
    <w:tmpl w:val="C2DC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22B6"/>
    <w:multiLevelType w:val="multilevel"/>
    <w:tmpl w:val="B51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F0560"/>
    <w:multiLevelType w:val="multilevel"/>
    <w:tmpl w:val="AAF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02E88"/>
    <w:multiLevelType w:val="multilevel"/>
    <w:tmpl w:val="891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24FE4"/>
    <w:multiLevelType w:val="multilevel"/>
    <w:tmpl w:val="61D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17BD7"/>
    <w:multiLevelType w:val="multilevel"/>
    <w:tmpl w:val="5AC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00E39"/>
    <w:multiLevelType w:val="multilevel"/>
    <w:tmpl w:val="94C2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32CF2"/>
    <w:multiLevelType w:val="multilevel"/>
    <w:tmpl w:val="F7A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44F63"/>
    <w:multiLevelType w:val="multilevel"/>
    <w:tmpl w:val="ACF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6070F"/>
    <w:multiLevelType w:val="hybridMultilevel"/>
    <w:tmpl w:val="0F0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F5DAB"/>
    <w:multiLevelType w:val="hybridMultilevel"/>
    <w:tmpl w:val="4970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1F37067"/>
    <w:multiLevelType w:val="multilevel"/>
    <w:tmpl w:val="DB2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46142"/>
    <w:multiLevelType w:val="multilevel"/>
    <w:tmpl w:val="BA16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310ED"/>
    <w:multiLevelType w:val="hybridMultilevel"/>
    <w:tmpl w:val="CFEC3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0DE"/>
    <w:multiLevelType w:val="multilevel"/>
    <w:tmpl w:val="510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C10F1"/>
    <w:multiLevelType w:val="multilevel"/>
    <w:tmpl w:val="461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D6969"/>
    <w:multiLevelType w:val="multilevel"/>
    <w:tmpl w:val="42E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1797F"/>
    <w:multiLevelType w:val="multilevel"/>
    <w:tmpl w:val="8C0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B1F98"/>
    <w:multiLevelType w:val="multilevel"/>
    <w:tmpl w:val="74C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1D3336"/>
    <w:multiLevelType w:val="multilevel"/>
    <w:tmpl w:val="D67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366969"/>
    <w:multiLevelType w:val="multilevel"/>
    <w:tmpl w:val="4EA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C39CC"/>
    <w:multiLevelType w:val="hybridMultilevel"/>
    <w:tmpl w:val="DEB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FE2FA4"/>
    <w:multiLevelType w:val="hybridMultilevel"/>
    <w:tmpl w:val="2B54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90C49"/>
    <w:multiLevelType w:val="multilevel"/>
    <w:tmpl w:val="EA6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364B93"/>
    <w:multiLevelType w:val="hybridMultilevel"/>
    <w:tmpl w:val="958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67FE0"/>
    <w:multiLevelType w:val="multilevel"/>
    <w:tmpl w:val="EBA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35"/>
  </w:num>
  <w:num w:numId="5">
    <w:abstractNumId w:val="8"/>
  </w:num>
  <w:num w:numId="6">
    <w:abstractNumId w:val="37"/>
  </w:num>
  <w:num w:numId="7">
    <w:abstractNumId w:val="11"/>
  </w:num>
  <w:num w:numId="8">
    <w:abstractNumId w:val="3"/>
  </w:num>
  <w:num w:numId="9">
    <w:abstractNumId w:val="39"/>
  </w:num>
  <w:num w:numId="10">
    <w:abstractNumId w:val="38"/>
  </w:num>
  <w:num w:numId="11">
    <w:abstractNumId w:val="36"/>
  </w:num>
  <w:num w:numId="12">
    <w:abstractNumId w:val="24"/>
  </w:num>
  <w:num w:numId="13">
    <w:abstractNumId w:val="2"/>
  </w:num>
  <w:num w:numId="14">
    <w:abstractNumId w:val="27"/>
  </w:num>
  <w:num w:numId="15">
    <w:abstractNumId w:val="9"/>
  </w:num>
  <w:num w:numId="16">
    <w:abstractNumId w:val="33"/>
  </w:num>
  <w:num w:numId="17">
    <w:abstractNumId w:val="1"/>
  </w:num>
  <w:num w:numId="18">
    <w:abstractNumId w:val="26"/>
  </w:num>
  <w:num w:numId="19">
    <w:abstractNumId w:val="13"/>
  </w:num>
  <w:num w:numId="20">
    <w:abstractNumId w:val="28"/>
  </w:num>
  <w:num w:numId="21">
    <w:abstractNumId w:val="19"/>
  </w:num>
  <w:num w:numId="22">
    <w:abstractNumId w:val="18"/>
  </w:num>
  <w:num w:numId="23">
    <w:abstractNumId w:val="16"/>
  </w:num>
  <w:num w:numId="24">
    <w:abstractNumId w:val="21"/>
  </w:num>
  <w:num w:numId="25">
    <w:abstractNumId w:val="22"/>
  </w:num>
  <w:num w:numId="26">
    <w:abstractNumId w:val="5"/>
  </w:num>
  <w:num w:numId="27">
    <w:abstractNumId w:val="31"/>
  </w:num>
  <w:num w:numId="28">
    <w:abstractNumId w:val="20"/>
  </w:num>
  <w:num w:numId="29">
    <w:abstractNumId w:val="15"/>
  </w:num>
  <w:num w:numId="30">
    <w:abstractNumId w:val="25"/>
  </w:num>
  <w:num w:numId="31">
    <w:abstractNumId w:val="29"/>
  </w:num>
  <w:num w:numId="32">
    <w:abstractNumId w:val="10"/>
  </w:num>
  <w:num w:numId="33">
    <w:abstractNumId w:val="6"/>
  </w:num>
  <w:num w:numId="34">
    <w:abstractNumId w:val="30"/>
  </w:num>
  <w:num w:numId="35">
    <w:abstractNumId w:val="34"/>
  </w:num>
  <w:num w:numId="36">
    <w:abstractNumId w:val="12"/>
  </w:num>
  <w:num w:numId="37">
    <w:abstractNumId w:val="7"/>
  </w:num>
  <w:num w:numId="38">
    <w:abstractNumId w:val="32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00D1"/>
    <w:rsid w:val="00024C3F"/>
    <w:rsid w:val="00057AAC"/>
    <w:rsid w:val="000606BF"/>
    <w:rsid w:val="0006793F"/>
    <w:rsid w:val="000E747E"/>
    <w:rsid w:val="00100D9C"/>
    <w:rsid w:val="001627C7"/>
    <w:rsid w:val="001740AF"/>
    <w:rsid w:val="00177223"/>
    <w:rsid w:val="00187329"/>
    <w:rsid w:val="001C6DB7"/>
    <w:rsid w:val="001E7D82"/>
    <w:rsid w:val="00203009"/>
    <w:rsid w:val="002075EC"/>
    <w:rsid w:val="00270DFB"/>
    <w:rsid w:val="00274598"/>
    <w:rsid w:val="0029728A"/>
    <w:rsid w:val="002A3694"/>
    <w:rsid w:val="002B087F"/>
    <w:rsid w:val="002F5BA2"/>
    <w:rsid w:val="00310098"/>
    <w:rsid w:val="003316D1"/>
    <w:rsid w:val="003356FC"/>
    <w:rsid w:val="00352D1F"/>
    <w:rsid w:val="003534B3"/>
    <w:rsid w:val="00371F3C"/>
    <w:rsid w:val="003939FA"/>
    <w:rsid w:val="00397B83"/>
    <w:rsid w:val="003D2DA3"/>
    <w:rsid w:val="0042659C"/>
    <w:rsid w:val="0043764D"/>
    <w:rsid w:val="00441EAD"/>
    <w:rsid w:val="00465037"/>
    <w:rsid w:val="0047186A"/>
    <w:rsid w:val="0047430A"/>
    <w:rsid w:val="00477CA6"/>
    <w:rsid w:val="004A6837"/>
    <w:rsid w:val="00510A4A"/>
    <w:rsid w:val="005145E2"/>
    <w:rsid w:val="005307E6"/>
    <w:rsid w:val="0054710E"/>
    <w:rsid w:val="0055035A"/>
    <w:rsid w:val="00570767"/>
    <w:rsid w:val="00582D48"/>
    <w:rsid w:val="005C6532"/>
    <w:rsid w:val="005E08F1"/>
    <w:rsid w:val="00630B41"/>
    <w:rsid w:val="00655C5F"/>
    <w:rsid w:val="00663640"/>
    <w:rsid w:val="00686FEE"/>
    <w:rsid w:val="006A28B1"/>
    <w:rsid w:val="006C0F03"/>
    <w:rsid w:val="006C4FC3"/>
    <w:rsid w:val="006D0C42"/>
    <w:rsid w:val="006D5603"/>
    <w:rsid w:val="006F7EC2"/>
    <w:rsid w:val="007150F2"/>
    <w:rsid w:val="0078299D"/>
    <w:rsid w:val="008450C0"/>
    <w:rsid w:val="0089425C"/>
    <w:rsid w:val="008B6925"/>
    <w:rsid w:val="008D00D1"/>
    <w:rsid w:val="00941149"/>
    <w:rsid w:val="00944988"/>
    <w:rsid w:val="00955FBA"/>
    <w:rsid w:val="00980DA1"/>
    <w:rsid w:val="009D3A04"/>
    <w:rsid w:val="00A139B6"/>
    <w:rsid w:val="00A320EF"/>
    <w:rsid w:val="00A50ABC"/>
    <w:rsid w:val="00A51538"/>
    <w:rsid w:val="00A5409A"/>
    <w:rsid w:val="00A5457B"/>
    <w:rsid w:val="00A7493B"/>
    <w:rsid w:val="00A75932"/>
    <w:rsid w:val="00A87C12"/>
    <w:rsid w:val="00AA01DA"/>
    <w:rsid w:val="00AB35D9"/>
    <w:rsid w:val="00AB5C0B"/>
    <w:rsid w:val="00AD586A"/>
    <w:rsid w:val="00AE65E0"/>
    <w:rsid w:val="00AF5FCA"/>
    <w:rsid w:val="00B118DD"/>
    <w:rsid w:val="00B27D15"/>
    <w:rsid w:val="00B4218D"/>
    <w:rsid w:val="00B448F8"/>
    <w:rsid w:val="00B52A31"/>
    <w:rsid w:val="00B7194C"/>
    <w:rsid w:val="00B818CA"/>
    <w:rsid w:val="00C20A01"/>
    <w:rsid w:val="00C57CE7"/>
    <w:rsid w:val="00C87F11"/>
    <w:rsid w:val="00CC5A34"/>
    <w:rsid w:val="00CD23E2"/>
    <w:rsid w:val="00CD590E"/>
    <w:rsid w:val="00CF4D6F"/>
    <w:rsid w:val="00CF69B2"/>
    <w:rsid w:val="00D062F4"/>
    <w:rsid w:val="00D122D7"/>
    <w:rsid w:val="00D3449D"/>
    <w:rsid w:val="00D53275"/>
    <w:rsid w:val="00D73EBA"/>
    <w:rsid w:val="00DA4053"/>
    <w:rsid w:val="00DB003E"/>
    <w:rsid w:val="00DC4B8B"/>
    <w:rsid w:val="00DD3F8E"/>
    <w:rsid w:val="00DD4442"/>
    <w:rsid w:val="00E305BC"/>
    <w:rsid w:val="00E40FF8"/>
    <w:rsid w:val="00E5754B"/>
    <w:rsid w:val="00E60657"/>
    <w:rsid w:val="00E70325"/>
    <w:rsid w:val="00E711EC"/>
    <w:rsid w:val="00E97618"/>
    <w:rsid w:val="00EA6B8B"/>
    <w:rsid w:val="00EC7FA2"/>
    <w:rsid w:val="00ED3179"/>
    <w:rsid w:val="00EE2618"/>
    <w:rsid w:val="00F0238A"/>
    <w:rsid w:val="00F30821"/>
    <w:rsid w:val="00F438A6"/>
    <w:rsid w:val="00F82453"/>
    <w:rsid w:val="00F9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D51EC-6203-49FE-B875-3EDBD75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1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47430A"/>
    <w:pPr>
      <w:spacing w:before="240" w:after="60"/>
      <w:outlineLvl w:val="8"/>
    </w:pPr>
    <w:rPr>
      <w:rFonts w:ascii="Arial" w:eastAsia="Calibri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E5754B"/>
    <w:rPr>
      <w:rFonts w:ascii="Cambria" w:hAnsi="Cambria" w:cs="Times New Roman"/>
    </w:rPr>
  </w:style>
  <w:style w:type="paragraph" w:customStyle="1" w:styleId="NoSpacing1">
    <w:name w:val="No Spacing1"/>
    <w:uiPriority w:val="99"/>
    <w:rsid w:val="002075E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uiPriority w:val="99"/>
    <w:rsid w:val="002075EC"/>
    <w:pPr>
      <w:suppressAutoHyphens/>
      <w:spacing w:before="280" w:after="280"/>
    </w:pPr>
    <w:rPr>
      <w:rFonts w:eastAsia="Calibri" w:cs="Calibri"/>
      <w:lang w:eastAsia="ar-SA"/>
    </w:rPr>
  </w:style>
  <w:style w:type="paragraph" w:customStyle="1" w:styleId="ListParagraph1">
    <w:name w:val="List Paragraph1"/>
    <w:basedOn w:val="a"/>
    <w:uiPriority w:val="99"/>
    <w:rsid w:val="002075EC"/>
    <w:pPr>
      <w:suppressAutoHyphens/>
      <w:ind w:left="720"/>
    </w:pPr>
    <w:rPr>
      <w:rFonts w:ascii="Arial" w:hAnsi="Arial" w:cs="Arial"/>
      <w:sz w:val="20"/>
      <w:szCs w:val="20"/>
      <w:lang w:val="en-US" w:eastAsia="ar-SA"/>
    </w:rPr>
  </w:style>
  <w:style w:type="paragraph" w:styleId="a3">
    <w:name w:val="List Paragraph"/>
    <w:basedOn w:val="a"/>
    <w:uiPriority w:val="99"/>
    <w:qFormat/>
    <w:rsid w:val="002075EC"/>
    <w:pPr>
      <w:ind w:left="720"/>
      <w:contextualSpacing/>
    </w:pPr>
  </w:style>
  <w:style w:type="paragraph" w:styleId="a4">
    <w:name w:val="No Spacing"/>
    <w:link w:val="a5"/>
    <w:uiPriority w:val="99"/>
    <w:qFormat/>
    <w:rsid w:val="00B27D1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B27D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46">
    <w:name w:val="c46"/>
    <w:basedOn w:val="a"/>
    <w:uiPriority w:val="99"/>
    <w:rsid w:val="0042659C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42659C"/>
    <w:rPr>
      <w:rFonts w:cs="Times New Roman"/>
    </w:rPr>
  </w:style>
  <w:style w:type="character" w:customStyle="1" w:styleId="c6">
    <w:name w:val="c6"/>
    <w:basedOn w:val="a0"/>
    <w:uiPriority w:val="99"/>
    <w:rsid w:val="0042659C"/>
    <w:rPr>
      <w:rFonts w:cs="Times New Roman"/>
    </w:rPr>
  </w:style>
  <w:style w:type="paragraph" w:customStyle="1" w:styleId="c42">
    <w:name w:val="c42"/>
    <w:basedOn w:val="a"/>
    <w:uiPriority w:val="99"/>
    <w:rsid w:val="0042659C"/>
    <w:pPr>
      <w:spacing w:before="100" w:beforeAutospacing="1" w:after="100" w:afterAutospacing="1"/>
    </w:pPr>
  </w:style>
  <w:style w:type="table" w:styleId="a6">
    <w:name w:val="Table Grid"/>
    <w:basedOn w:val="a1"/>
    <w:uiPriority w:val="59"/>
    <w:locked/>
    <w:rsid w:val="00EE261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">
    <w:name w:val="Subheading"/>
    <w:uiPriority w:val="99"/>
    <w:rsid w:val="00F0238A"/>
    <w:rPr>
      <w:b/>
      <w:color w:val="000080"/>
      <w:sz w:val="20"/>
    </w:rPr>
  </w:style>
  <w:style w:type="paragraph" w:customStyle="1" w:styleId="11">
    <w:name w:val="Без интервала1"/>
    <w:uiPriority w:val="99"/>
    <w:rsid w:val="00F0238A"/>
  </w:style>
  <w:style w:type="paragraph" w:styleId="2">
    <w:name w:val="Body Text Indent 2"/>
    <w:basedOn w:val="a"/>
    <w:link w:val="20"/>
    <w:uiPriority w:val="99"/>
    <w:rsid w:val="0047430A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E5754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7430A"/>
    <w:rPr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7430A"/>
    <w:rPr>
      <w:rFonts w:ascii="Arial" w:hAnsi="Arial"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B1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B118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8DD"/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B118DD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99"/>
    <w:locked/>
    <w:rsid w:val="00EC7FA2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C7F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i3-5</dc:creator>
  <cp:lastModifiedBy>User</cp:lastModifiedBy>
  <cp:revision>13</cp:revision>
  <cp:lastPrinted>2021-09-03T10:03:00Z</cp:lastPrinted>
  <dcterms:created xsi:type="dcterms:W3CDTF">2022-08-26T05:35:00Z</dcterms:created>
  <dcterms:modified xsi:type="dcterms:W3CDTF">2023-10-15T05:34:00Z</dcterms:modified>
</cp:coreProperties>
</file>