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74" w:rsidRDefault="00D42374" w:rsidP="00D42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D42374" w:rsidRDefault="00D42374" w:rsidP="00D42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</w:p>
    <w:p w:rsidR="00D42374" w:rsidRDefault="00D42374" w:rsidP="00D4237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42374" w:rsidRDefault="00D42374" w:rsidP="00D42374">
      <w:pPr>
        <w:jc w:val="center"/>
        <w:rPr>
          <w:rFonts w:ascii="Times New Roman" w:hAnsi="Times New Roman" w:cs="Times New Roman"/>
          <w:sz w:val="24"/>
        </w:rPr>
      </w:pPr>
    </w:p>
    <w:p w:rsidR="00D42374" w:rsidRDefault="00D42374" w:rsidP="00D4237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«Литература» </w:t>
      </w:r>
    </w:p>
    <w:p w:rsidR="00D42374" w:rsidRDefault="00D42374" w:rsidP="00D4237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класс</w:t>
      </w:r>
    </w:p>
    <w:p w:rsidR="00D42374" w:rsidRDefault="00D42374" w:rsidP="00D423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учебного предмета  «Литература»  составлена на основе ФГОС ООО и ФОП ООО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D42374" w:rsidRDefault="00D42374" w:rsidP="00D4237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литературе для 7 классов: </w:t>
      </w:r>
      <w:r>
        <w:rPr>
          <w:rFonts w:ascii="Times New Roman" w:hAnsi="Times New Roman"/>
          <w:color w:val="000000"/>
          <w:sz w:val="24"/>
        </w:rPr>
        <w:t xml:space="preserve"> Литература (в 2 частях), 7 класс/ </w:t>
      </w:r>
      <w:proofErr w:type="spellStart"/>
      <w:r>
        <w:rPr>
          <w:rFonts w:ascii="Times New Roman" w:hAnsi="Times New Roman"/>
          <w:color w:val="000000"/>
          <w:sz w:val="24"/>
        </w:rPr>
        <w:t>Меркин</w:t>
      </w:r>
      <w:proofErr w:type="spellEnd"/>
      <w:r>
        <w:rPr>
          <w:rFonts w:ascii="Times New Roman" w:hAnsi="Times New Roman"/>
          <w:color w:val="000000"/>
          <w:sz w:val="24"/>
        </w:rPr>
        <w:t xml:space="preserve"> Г.С., Общество с ограниченной ответственностью «Русское слово - учебник»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Литература (в 2 частях).</w:t>
      </w:r>
    </w:p>
    <w:p w:rsidR="00D42374" w:rsidRDefault="00D42374" w:rsidP="00D423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предмет «Литература» входит в предметную область «Литература», является обязательным для изучения в 7 классах  и на его изучение отводится 68 часов  (по 2 часа в неделю в 7 классе, 34 рабочие недели).  </w:t>
      </w:r>
    </w:p>
    <w:p w:rsidR="00D42374" w:rsidRDefault="00D42374" w:rsidP="00D423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D42374" w:rsidRDefault="00D42374" w:rsidP="00D423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D42374" w:rsidRDefault="00D42374" w:rsidP="00D42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D42374" w:rsidRDefault="00D42374" w:rsidP="00D42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D42374" w:rsidRDefault="00D42374" w:rsidP="00D42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D42374" w:rsidRDefault="00D42374" w:rsidP="00D42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D42374" w:rsidRDefault="00D42374" w:rsidP="00D42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D42374" w:rsidRDefault="00D42374" w:rsidP="00D42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D42374" w:rsidRDefault="00D42374" w:rsidP="00D423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процесса.</w:t>
      </w:r>
    </w:p>
    <w:p w:rsidR="00D42374" w:rsidRDefault="00D42374" w:rsidP="00D423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42374" w:rsidRDefault="00D42374" w:rsidP="00D42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>)  и промежуточный (</w:t>
      </w:r>
      <w:r>
        <w:rPr>
          <w:rFonts w:ascii="Times New Roman" w:hAnsi="Times New Roman" w:cs="Times New Roman"/>
          <w:i/>
          <w:sz w:val="24"/>
        </w:rPr>
        <w:t>контрольная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D42374" w:rsidRDefault="00D42374" w:rsidP="00D42374">
      <w:pPr>
        <w:rPr>
          <w:rFonts w:ascii="Times New Roman" w:hAnsi="Times New Roman" w:cs="Times New Roman"/>
          <w:sz w:val="24"/>
        </w:rPr>
      </w:pPr>
    </w:p>
    <w:p w:rsidR="00CC4AF7" w:rsidRDefault="00CC4AF7"/>
    <w:sectPr w:rsidR="00CC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374"/>
    <w:rsid w:val="00CC4AF7"/>
    <w:rsid w:val="00D4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3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901</Characters>
  <Application>Microsoft Office Word</Application>
  <DocSecurity>0</DocSecurity>
  <Lines>7</Lines>
  <Paragraphs>2</Paragraphs>
  <ScaleCrop>false</ScaleCrop>
  <Company>HP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2023-09-08T08:46:00Z</dcterms:created>
  <dcterms:modified xsi:type="dcterms:W3CDTF">2023-09-08T08:55:00Z</dcterms:modified>
</cp:coreProperties>
</file>