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F" w:rsidRDefault="0061245F" w:rsidP="006124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950100" w:rsidRPr="00950100" w:rsidRDefault="003D74B4" w:rsidP="0095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  <w:r w:rsidR="00950100"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2 «в» классе МАОУ «</w:t>
      </w:r>
      <w:proofErr w:type="spellStart"/>
      <w:r w:rsidR="00950100"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Викуловская</w:t>
      </w:r>
      <w:proofErr w:type="spellEnd"/>
      <w:r w:rsidR="00950100"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 1»</w:t>
      </w:r>
    </w:p>
    <w:p w:rsidR="00950100" w:rsidRPr="00950100" w:rsidRDefault="00950100" w:rsidP="0095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3D74B4"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17AA8"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 питание – здоровый ребёнок</w:t>
      </w:r>
      <w:r w:rsidR="00C621E6"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7AA8" w:rsidRPr="00950100" w:rsidRDefault="00950100" w:rsidP="00950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95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Сухова Татьяна Александровна</w:t>
      </w:r>
    </w:p>
    <w:p w:rsidR="003D74B4" w:rsidRPr="00950100" w:rsidRDefault="003D74B4" w:rsidP="00950100">
      <w:pPr>
        <w:pStyle w:val="a4"/>
        <w:spacing w:before="0" w:beforeAutospacing="0" w:after="0" w:afterAutospacing="0"/>
        <w:rPr>
          <w:sz w:val="28"/>
          <w:szCs w:val="28"/>
        </w:rPr>
      </w:pPr>
      <w:r w:rsidRPr="00950100">
        <w:rPr>
          <w:b/>
          <w:bCs/>
          <w:sz w:val="28"/>
          <w:szCs w:val="28"/>
        </w:rPr>
        <w:t>Цель:</w:t>
      </w:r>
      <w:r w:rsidRPr="00950100">
        <w:rPr>
          <w:rStyle w:val="apple-converted-space"/>
          <w:sz w:val="28"/>
          <w:szCs w:val="28"/>
        </w:rPr>
        <w:t> </w:t>
      </w:r>
      <w:r w:rsidRPr="00950100">
        <w:rPr>
          <w:sz w:val="28"/>
          <w:szCs w:val="28"/>
        </w:rPr>
        <w:t>формирование у родителей представлен</w:t>
      </w:r>
      <w:bookmarkStart w:id="0" w:name="_GoBack"/>
      <w:bookmarkEnd w:id="0"/>
      <w:r w:rsidRPr="00950100">
        <w:rPr>
          <w:sz w:val="28"/>
          <w:szCs w:val="28"/>
        </w:rPr>
        <w:t>ия о значимости правильного питания детей как составной части здоровья.</w:t>
      </w:r>
    </w:p>
    <w:p w:rsidR="003D74B4" w:rsidRPr="00950100" w:rsidRDefault="003D74B4" w:rsidP="00950100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950100">
        <w:rPr>
          <w:b/>
          <w:bCs/>
          <w:sz w:val="28"/>
          <w:szCs w:val="28"/>
        </w:rPr>
        <w:t>Задачи:</w:t>
      </w:r>
    </w:p>
    <w:p w:rsidR="00327969" w:rsidRPr="00950100" w:rsidRDefault="00327969" w:rsidP="009501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основными принципами рационального питания</w:t>
      </w:r>
      <w:r w:rsidR="00824BD6"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4B4" w:rsidRPr="00950100" w:rsidRDefault="003D74B4" w:rsidP="009501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формировать представление о том, что здоровье человека во многом зависит</w:t>
      </w:r>
      <w:r w:rsidR="00C621E6" w:rsidRPr="00950100">
        <w:rPr>
          <w:rFonts w:ascii="Times New Roman" w:hAnsi="Times New Roman" w:cs="Times New Roman"/>
          <w:sz w:val="28"/>
          <w:szCs w:val="28"/>
        </w:rPr>
        <w:t xml:space="preserve"> от его образа жизни и питания</w:t>
      </w:r>
      <w:r w:rsidRPr="00950100">
        <w:rPr>
          <w:rFonts w:ascii="Times New Roman" w:hAnsi="Times New Roman" w:cs="Times New Roman"/>
          <w:sz w:val="28"/>
          <w:szCs w:val="28"/>
        </w:rPr>
        <w:t>;</w:t>
      </w:r>
    </w:p>
    <w:p w:rsidR="00327969" w:rsidRPr="00950100" w:rsidRDefault="003D74B4" w:rsidP="009501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дать рекомендац</w:t>
      </w:r>
      <w:r w:rsidR="00824BD6" w:rsidRPr="00950100">
        <w:rPr>
          <w:rFonts w:ascii="Times New Roman" w:hAnsi="Times New Roman" w:cs="Times New Roman"/>
          <w:sz w:val="28"/>
          <w:szCs w:val="28"/>
        </w:rPr>
        <w:t>ии по правильному питанию детей;</w:t>
      </w:r>
    </w:p>
    <w:p w:rsidR="00824BD6" w:rsidRPr="00950100" w:rsidRDefault="00824BD6" w:rsidP="009501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получить данные о характере домашнего питани</w:t>
      </w:r>
      <w:r w:rsidR="00950100" w:rsidRPr="00950100">
        <w:rPr>
          <w:rFonts w:ascii="Times New Roman" w:hAnsi="Times New Roman" w:cs="Times New Roman"/>
          <w:sz w:val="28"/>
          <w:szCs w:val="28"/>
        </w:rPr>
        <w:t>я школьников через анализ анкет;</w:t>
      </w:r>
    </w:p>
    <w:p w:rsidR="00950100" w:rsidRPr="00950100" w:rsidRDefault="00950100" w:rsidP="009501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 xml:space="preserve">Познакомить с положением проекта «Питание и здоровье» и выбором детьми </w:t>
      </w:r>
      <w:proofErr w:type="spellStart"/>
      <w:r w:rsidRPr="00950100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950100">
        <w:rPr>
          <w:rFonts w:ascii="Times New Roman" w:hAnsi="Times New Roman" w:cs="Times New Roman"/>
          <w:sz w:val="28"/>
          <w:szCs w:val="28"/>
        </w:rPr>
        <w:t xml:space="preserve"> для углубленного изучения.</w:t>
      </w:r>
    </w:p>
    <w:p w:rsidR="00AE4551" w:rsidRPr="00950100" w:rsidRDefault="00AE4551" w:rsidP="0095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</w:p>
    <w:p w:rsidR="00BC79F4" w:rsidRPr="00950100" w:rsidRDefault="00BC79F4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учителя</w:t>
      </w:r>
    </w:p>
    <w:p w:rsidR="00D42E96" w:rsidRPr="00950100" w:rsidRDefault="003D74B4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Из всех факторов внешней среды, оказывающих влияние на физическое и нервно-психологическое развитие</w:t>
      </w:r>
      <w:r w:rsidR="00824BD6"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питание занимает ведущее место. Поэтому ещё с раннего детства важно обеспечить полноценное и правильно организованное питание, являющееся залогом здоровья</w:t>
      </w:r>
      <w:r w:rsidR="00DE07F2"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82E"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нарушение питания, как количественное, так, ещё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ребёнка.</w:t>
      </w:r>
    </w:p>
    <w:p w:rsidR="00D42E96" w:rsidRPr="00950100" w:rsidRDefault="00D42E96" w:rsidP="00950100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100">
        <w:rPr>
          <w:sz w:val="28"/>
          <w:szCs w:val="28"/>
        </w:rPr>
        <w:t>Питание можно считать нормальным только тогда, когда пища в полной мере отвечает потребностям организма, обеспечивает постоянство массы тела и способствует нормальной работе всех органов и систем организма. Многие болезни - всего лишь результат неправильного питания. Можно сохранить здоровье, если следить за характером питания.</w:t>
      </w:r>
    </w:p>
    <w:p w:rsidR="00D42E96" w:rsidRPr="00950100" w:rsidRDefault="00D42E96" w:rsidP="00950100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100">
        <w:rPr>
          <w:sz w:val="28"/>
          <w:szCs w:val="28"/>
        </w:rPr>
        <w:t>Дневной рацион должен включать в себя как можно больше овощей и фруктов, так как грубая растительная пища хорошо стимулирует работу пищеварительной системы. Такое питание называют "рациональным", т.е. питанием, которое удовлетворяет физиологические потребности человека в основных пищевых веществах и энергии, обеспечивает поддержание здоровья, хорошего самочувствия и настроения, высокой работоспособности, устойчивость к инфекциям и другим неблагоприятным внешним факторам. Рациональное питание нередко называют также питанием "правильным", "здоровым", "сбалансированным".</w:t>
      </w:r>
    </w:p>
    <w:p w:rsidR="00D42E96" w:rsidRPr="00950100" w:rsidRDefault="00D42E96" w:rsidP="00950100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100">
        <w:rPr>
          <w:sz w:val="28"/>
          <w:szCs w:val="28"/>
        </w:rPr>
        <w:t xml:space="preserve">Культура питания - это не только поведение за столом, но и оптимальное количество пищи, принятое человеком. Главное правило - это соотношение количества и калорийности энергетическим затратам и физиологическим потребностям растущего организма. Организм школьника постоянно расходует много энергии. Эта энергия необходима ему для деятельности сердца, лёгких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определённого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</w:t>
      </w:r>
      <w:r w:rsidRPr="00950100">
        <w:rPr>
          <w:sz w:val="28"/>
          <w:szCs w:val="28"/>
        </w:rPr>
        <w:lastRenderedPageBreak/>
        <w:t>служит пища. Наряду с этим пища является «строительным материалом» необходимым для роста и развития организма. Энергетические затраты организма измеряются единицами тепла – калориями. </w:t>
      </w:r>
    </w:p>
    <w:p w:rsidR="00EC6642" w:rsidRPr="00950100" w:rsidRDefault="003D74B4" w:rsidP="00950100">
      <w:pPr>
        <w:pStyle w:val="a4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r w:rsidRPr="00950100">
        <w:rPr>
          <w:bCs/>
          <w:iCs/>
          <w:sz w:val="28"/>
          <w:szCs w:val="28"/>
        </w:rPr>
        <w:t>Энергетические затраты школьника в зависим</w:t>
      </w:r>
      <w:r w:rsidR="00EC6642" w:rsidRPr="00950100">
        <w:rPr>
          <w:bCs/>
          <w:iCs/>
          <w:sz w:val="28"/>
          <w:szCs w:val="28"/>
        </w:rPr>
        <w:t xml:space="preserve">ости от вида трудовой </w:t>
      </w:r>
      <w:r w:rsidRPr="00950100">
        <w:rPr>
          <w:bCs/>
          <w:iCs/>
          <w:sz w:val="28"/>
          <w:szCs w:val="28"/>
        </w:rPr>
        <w:t>деятельности составляют в возрасте: </w:t>
      </w:r>
    </w:p>
    <w:p w:rsidR="00EC6642" w:rsidRPr="00950100" w:rsidRDefault="00EC6642" w:rsidP="00950100">
      <w:pPr>
        <w:pStyle w:val="a4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950100">
        <w:rPr>
          <w:bCs/>
          <w:iCs/>
          <w:sz w:val="28"/>
          <w:szCs w:val="28"/>
        </w:rPr>
        <w:t xml:space="preserve"> </w:t>
      </w:r>
      <w:r w:rsidR="003D74B4" w:rsidRPr="00950100">
        <w:rPr>
          <w:bCs/>
          <w:i/>
          <w:iCs/>
          <w:sz w:val="28"/>
          <w:szCs w:val="28"/>
        </w:rPr>
        <w:t>7-11 лет – от 2250 до 2550 калорий;</w:t>
      </w:r>
      <w:r w:rsidRPr="00950100">
        <w:rPr>
          <w:i/>
          <w:sz w:val="28"/>
          <w:szCs w:val="28"/>
        </w:rPr>
        <w:t xml:space="preserve"> </w:t>
      </w:r>
    </w:p>
    <w:p w:rsidR="00EC6642" w:rsidRPr="00950100" w:rsidRDefault="003D74B4" w:rsidP="00950100">
      <w:pPr>
        <w:pStyle w:val="a4"/>
        <w:spacing w:before="0" w:beforeAutospacing="0" w:after="0" w:afterAutospacing="0"/>
        <w:ind w:firstLine="851"/>
        <w:jc w:val="both"/>
        <w:rPr>
          <w:bCs/>
          <w:i/>
          <w:iCs/>
          <w:sz w:val="28"/>
          <w:szCs w:val="28"/>
        </w:rPr>
      </w:pPr>
      <w:r w:rsidRPr="00950100">
        <w:rPr>
          <w:bCs/>
          <w:i/>
          <w:iCs/>
          <w:sz w:val="28"/>
          <w:szCs w:val="28"/>
        </w:rPr>
        <w:t>11-15 лет – от 2850 до 3300 калорий;</w:t>
      </w:r>
      <w:r w:rsidR="00EC6642" w:rsidRPr="00950100">
        <w:rPr>
          <w:bCs/>
          <w:i/>
          <w:iCs/>
          <w:sz w:val="28"/>
          <w:szCs w:val="28"/>
        </w:rPr>
        <w:t xml:space="preserve"> </w:t>
      </w:r>
    </w:p>
    <w:p w:rsidR="00EC6642" w:rsidRPr="00950100" w:rsidRDefault="003D74B4" w:rsidP="00950100">
      <w:pPr>
        <w:pStyle w:val="a4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950100">
        <w:rPr>
          <w:bCs/>
          <w:i/>
          <w:iCs/>
          <w:sz w:val="28"/>
          <w:szCs w:val="28"/>
        </w:rPr>
        <w:t>15 лет и старше – от 3300 до 3800 калорий в сутки.</w:t>
      </w:r>
      <w:r w:rsidR="00EC6642" w:rsidRPr="00950100">
        <w:rPr>
          <w:i/>
          <w:sz w:val="28"/>
          <w:szCs w:val="28"/>
        </w:rPr>
        <w:t xml:space="preserve"> </w:t>
      </w:r>
    </w:p>
    <w:p w:rsidR="00FA64B6" w:rsidRPr="00950100" w:rsidRDefault="003D74B4" w:rsidP="00950100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100">
        <w:rPr>
          <w:sz w:val="28"/>
          <w:szCs w:val="28"/>
        </w:rPr>
        <w:t>Какая же пища нужна</w:t>
      </w:r>
      <w:r w:rsidR="00EC6642" w:rsidRPr="00950100">
        <w:rPr>
          <w:sz w:val="28"/>
          <w:szCs w:val="28"/>
        </w:rPr>
        <w:t xml:space="preserve"> </w:t>
      </w:r>
      <w:r w:rsidR="00327969" w:rsidRPr="00950100">
        <w:rPr>
          <w:sz w:val="28"/>
          <w:szCs w:val="28"/>
        </w:rPr>
        <w:t>ребёнку</w:t>
      </w:r>
      <w:r w:rsidRPr="00950100">
        <w:rPr>
          <w:sz w:val="28"/>
          <w:szCs w:val="28"/>
        </w:rPr>
        <w:t xml:space="preserve">? Те вещества, которые входят в состав органов и тканей всякого организма: белки, жиры, углеводы, минеральные соли, витамины и вода, - должны быть в рационе в достаточном количестве и определённых соотношениях, так как недостаток или избыток одного из них может повести к нарушениям в развитии организма. </w:t>
      </w:r>
    </w:p>
    <w:p w:rsidR="00D42E96" w:rsidRPr="00950100" w:rsidRDefault="00D42E96" w:rsidP="00950100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50100">
        <w:rPr>
          <w:sz w:val="28"/>
          <w:szCs w:val="28"/>
        </w:rPr>
        <w:t xml:space="preserve">Школьнику рекомендуется употреблять пищу, состоящую на 15-20% из белков (мясо, рыба, молочные </w:t>
      </w:r>
      <w:r w:rsidR="00FA64B6" w:rsidRPr="00950100">
        <w:rPr>
          <w:sz w:val="28"/>
          <w:szCs w:val="28"/>
        </w:rPr>
        <w:t xml:space="preserve">продукты, орехи, яйца, крупы), </w:t>
      </w:r>
      <w:r w:rsidRPr="00950100">
        <w:rPr>
          <w:sz w:val="28"/>
          <w:szCs w:val="28"/>
        </w:rPr>
        <w:t>на 20-30% из жиров (сливочное и растительные масла, сметана, сливки, сыр, орехи, овсяная крупа), на 50-55% из углеводов (овощи, фрукты, злаки, крупы).</w:t>
      </w:r>
      <w:proofErr w:type="gramEnd"/>
    </w:p>
    <w:p w:rsidR="00A026E0" w:rsidRPr="00950100" w:rsidRDefault="00A026E0" w:rsidP="00950100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пищевой ценности </w:t>
      </w:r>
      <w:r w:rsidRPr="009501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молоко</w:t>
      </w:r>
      <w:r w:rsidRPr="0095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самый совершенный продукт, созданный самой природой. Молоко удовлетворяет потребности растущего организма в белке, кальции и многих других необходимых веществах. В возрасте с 6 до 14 лет организм ребенка должен получить более килограмма кальция. Выпивая всего 200мл. цельного молока (3,5% жирности), дети получают 40% нормы кальция и витамина В2, 24% витамина</w:t>
      </w:r>
      <w:proofErr w:type="gramStart"/>
      <w:r w:rsidRPr="0095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950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 16% жиров и белка. Молоко обеспечивает ребенка практически всеми незаменимыми аминокислотами, так необходимыми для развития организма, особенно в детском периоде.   Ученые считают, что в рационе ребенка, обязательно ежедневно должно присутствовать молоко. Идеальным будет употребление одного стакана молока в день, или 150-200 мл любого кисломолочного продукта.</w:t>
      </w:r>
      <w:r w:rsidRPr="009501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026E0" w:rsidRPr="00950100" w:rsidRDefault="00A026E0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Кефир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пить на ночь. Когда ребёнок спит, то кефир как бы доваривает пищу в</w:t>
      </w:r>
      <w:r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желудке и кишечнике, чтобы она могла полностью усвоиться.</w:t>
      </w:r>
    </w:p>
    <w:p w:rsidR="00A026E0" w:rsidRPr="00950100" w:rsidRDefault="00A026E0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Биокефир, </w:t>
      </w:r>
      <w:proofErr w:type="spellStart"/>
      <w:r w:rsidRPr="009501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бифидок</w:t>
      </w:r>
      <w:proofErr w:type="spellEnd"/>
      <w:r w:rsidRPr="009501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proofErr w:type="spellStart"/>
      <w:r w:rsidRPr="009501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био</w:t>
      </w:r>
      <w:proofErr w:type="spellEnd"/>
      <w:r w:rsidRPr="009501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-баланс</w:t>
      </w:r>
      <w:r w:rsidRPr="0095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молочное лекарство</w:t>
      </w:r>
      <w:r w:rsidRPr="0095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специально вывели такие полезные бактерии, которые живут в молоке. В кишечнике более 400 полезных бактерий, которые улучшают переваривание поступившей пищи. И когда их не хватает в организме, на помощь приходят бактерии из этих молочных продуктов.</w:t>
      </w:r>
    </w:p>
    <w:p w:rsidR="00A026E0" w:rsidRPr="00950100" w:rsidRDefault="00A026E0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Йогурты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полезны, но красящие вещества и вещества, которые создают вкус (наполнители) бывают из искусственного сахара и красок. </w:t>
      </w:r>
    </w:p>
    <w:p w:rsidR="00BB7E78" w:rsidRPr="00950100" w:rsidRDefault="001E5446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выяснили, что </w:t>
      </w:r>
      <w:r w:rsidRPr="00950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каши 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укрепляют сердечную мышцу и препятствуют накоплению жиров в организме. Главное – готовить их правильно! </w:t>
      </w:r>
      <w:proofErr w:type="gramStart"/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полезная – на молоке, но без масла! </w:t>
      </w:r>
    </w:p>
    <w:p w:rsidR="004033A1" w:rsidRPr="00950100" w:rsidRDefault="001E5446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Гречка</w:t>
      </w:r>
      <w:r w:rsidRPr="009501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95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хорошо усвояемый растительный белок. Высокое содержание железа, витаминов группы</w:t>
      </w:r>
      <w:proofErr w:type="gramStart"/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рутина, который укрепляет стенки кровеносных сосудов. </w:t>
      </w:r>
    </w:p>
    <w:p w:rsidR="001E5446" w:rsidRPr="00950100" w:rsidRDefault="001E5446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белков </w:t>
      </w:r>
      <w:r w:rsidRPr="0095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овсянка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второе место после гречневой крупы. В овсе есть фермент, способствующий усвоению жира в организме. Овсяная каша оказывает противовоспалительное действие на желудочно-кишечный тракт. Комплекс витаминов группы</w:t>
      </w:r>
      <w:proofErr w:type="gramStart"/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нормализует функцию центральной и периферической нервных систем.</w:t>
      </w:r>
    </w:p>
    <w:p w:rsidR="001E5446" w:rsidRPr="00950100" w:rsidRDefault="001E5446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Рис</w:t>
      </w:r>
      <w:r w:rsidRPr="00950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8 важнейших аминокислот, которые нужны организму для создания новых к</w:t>
      </w:r>
      <w:r w:rsidR="00BB7E78"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леток. </w:t>
      </w:r>
      <w:proofErr w:type="gramStart"/>
      <w:r w:rsidR="00BB7E78"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="00BB7E78"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лецитином и калием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8" w:rsidRPr="00950100" w:rsidRDefault="001E5446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Перловка</w:t>
      </w:r>
      <w:r w:rsidRPr="00950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богата фосфором (в 2 раза больше, чем в других кашах), необходимым для правильного обмена веществ и хорошей работы мозга. </w:t>
      </w:r>
    </w:p>
    <w:p w:rsidR="00BB7E78" w:rsidRPr="00950100" w:rsidRDefault="001E5446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Пшено</w:t>
      </w:r>
      <w:r w:rsidRPr="00950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50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9501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наименее аллергенный продукт из всех злаков. Легко усваивается организмом людей с чувствительным пищеварительным трактом. Содержит большое количество калия, стимулирующего работу сердца. </w:t>
      </w:r>
    </w:p>
    <w:p w:rsidR="00A026E0" w:rsidRPr="00950100" w:rsidRDefault="00A026E0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рационе школьника должны присутствовать свежие </w:t>
      </w:r>
      <w:r w:rsidRPr="009501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овощи и фрукты.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Клетчатка овощей и фруктов полезна и необходима в неограниченных количествах, поскольку способствует усилению перистальтики кишечника. Растительные продукты, особенно сырые, содержат вещества, препятствующие развитию в кишечнике гнилостных бактерий и грибковой флоры.</w:t>
      </w:r>
    </w:p>
    <w:p w:rsidR="00A026E0" w:rsidRPr="00950100" w:rsidRDefault="00A026E0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</w:t>
      </w:r>
      <w:r w:rsidRPr="00950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жидкости,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потребность ребенка в воде в 3-4 раза больше, чем взрослого человека, и зависит от времени года. Предпочтение следует отдать минеральной воде, чаю, ягодным и фруктовым сокам.</w:t>
      </w:r>
    </w:p>
    <w:p w:rsidR="001E5446" w:rsidRPr="00950100" w:rsidRDefault="001E5446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считают, что полезным является только что приготовленный сок. Количество соков в питании ребёнка не должно превышать допустимые нормы (200-300 г в день). Соки рекомендуют пить после приёма основной пищи. Нельзя поить соком детей перед сном, в этом случае содержащийся в нём сахар всю ночь будет разрушать эмаль зубов.</w:t>
      </w:r>
    </w:p>
    <w:p w:rsidR="00C621E6" w:rsidRPr="00950100" w:rsidRDefault="00C621E6" w:rsidP="00950100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100">
        <w:rPr>
          <w:sz w:val="28"/>
          <w:szCs w:val="28"/>
        </w:rPr>
        <w:t>Чтобы устранить нарушения режима питания (60 % детей не соблюдают его) взрослым необходимо помнить: дети в младшем школьном возрасте должны питаться 4-5 раз в день. Основные правила питания: разнообразие, умеренность и своевременность.</w:t>
      </w:r>
    </w:p>
    <w:p w:rsidR="00BC79F4" w:rsidRPr="00950100" w:rsidRDefault="00950100" w:rsidP="00950100">
      <w:pPr>
        <w:pStyle w:val="a4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950100">
        <w:rPr>
          <w:i/>
          <w:sz w:val="28"/>
          <w:szCs w:val="28"/>
        </w:rPr>
        <w:t>- Просмотр презентации и знакомство с проектом «Питание и здоровье».</w:t>
      </w:r>
    </w:p>
    <w:p w:rsidR="00C621E6" w:rsidRPr="00950100" w:rsidRDefault="00327969" w:rsidP="009501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100">
        <w:rPr>
          <w:rFonts w:ascii="Times New Roman" w:hAnsi="Times New Roman" w:cs="Times New Roman"/>
          <w:b/>
          <w:sz w:val="28"/>
          <w:szCs w:val="28"/>
        </w:rPr>
        <w:t>Практическая деятельность родителей</w:t>
      </w:r>
    </w:p>
    <w:p w:rsidR="00BC79F4" w:rsidRPr="00950100" w:rsidRDefault="00BC79F4" w:rsidP="009501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1E6" w:rsidRPr="00950100" w:rsidRDefault="00C621E6" w:rsidP="0095010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Выступления родителей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тему «Как я организую завтрак своего ребёнка».</w:t>
      </w:r>
    </w:p>
    <w:p w:rsidR="004033A1" w:rsidRPr="00950100" w:rsidRDefault="004033A1" w:rsidP="00950100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E6" w:rsidRPr="00950100" w:rsidRDefault="00C621E6" w:rsidP="0095010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Деловая игра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«Здо</w:t>
      </w:r>
      <w:r w:rsidR="00824BD6" w:rsidRPr="00950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ровое питание ребёнка в течение </w:t>
      </w:r>
      <w:r w:rsidRPr="00950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дня»</w:t>
      </w:r>
    </w:p>
    <w:p w:rsidR="004033A1" w:rsidRPr="00950100" w:rsidRDefault="00C621E6" w:rsidP="00950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 w:rsidR="004033A1"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делятся на 4 группы и 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 дневное меню. Один из группы презентует работу.</w:t>
      </w:r>
      <w:r w:rsidR="004033A1"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наиболее приемлемый вариант.</w:t>
      </w:r>
    </w:p>
    <w:p w:rsidR="004033A1" w:rsidRPr="00950100" w:rsidRDefault="004033A1" w:rsidP="00950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51" w:rsidRPr="00950100" w:rsidRDefault="00824BD6" w:rsidP="00950100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Ответы на вопросы анкеты</w:t>
      </w:r>
    </w:p>
    <w:p w:rsidR="00BC79F4" w:rsidRPr="00950100" w:rsidRDefault="00BC79F4" w:rsidP="0095010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50100">
        <w:rPr>
          <w:i/>
          <w:sz w:val="28"/>
          <w:szCs w:val="28"/>
        </w:rPr>
        <w:t xml:space="preserve">  </w:t>
      </w:r>
      <w:r w:rsidRPr="00950100">
        <w:rPr>
          <w:sz w:val="28"/>
          <w:szCs w:val="28"/>
          <w:u w:val="single"/>
        </w:rPr>
        <w:t>Анкета для родителей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1. Сколько раз в день питается ваш ребенок?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(Два, три, четыре, пять, более). Нужное подчеркнуть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 xml:space="preserve">2. Завтракает ли ваш ребенок дома? </w:t>
      </w:r>
      <w:r w:rsidRPr="00950100">
        <w:rPr>
          <w:rFonts w:ascii="Times New Roman" w:hAnsi="Times New Roman" w:cs="Times New Roman"/>
          <w:i/>
          <w:sz w:val="28"/>
          <w:szCs w:val="28"/>
        </w:rPr>
        <w:t>(Да, нет) Нужное подчеркнуть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3. Ужинает ли ва</w:t>
      </w:r>
      <w:proofErr w:type="gramStart"/>
      <w:r w:rsidRPr="00950100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Pr="00950100">
        <w:rPr>
          <w:rFonts w:ascii="Times New Roman" w:hAnsi="Times New Roman" w:cs="Times New Roman"/>
          <w:sz w:val="28"/>
          <w:szCs w:val="28"/>
        </w:rPr>
        <w:t xml:space="preserve">а) сын (дочь): </w:t>
      </w:r>
      <w:r w:rsidRPr="00950100">
        <w:rPr>
          <w:rFonts w:ascii="Times New Roman" w:hAnsi="Times New Roman" w:cs="Times New Roman"/>
          <w:i/>
          <w:sz w:val="28"/>
          <w:szCs w:val="28"/>
        </w:rPr>
        <w:t>перед сном, за один час до сна, за два часа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до сна, не ужинает? Нужное подчеркнуть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4. Часто ли ест ваш ребенок: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Каши (да, нет)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Яйца (да, нет)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Молочную пищу (да, лет)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Сладости (да, нет)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Соленья (да, нет)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Жирную и жареную пищу (да, нет)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lastRenderedPageBreak/>
        <w:t>5. Сколько раз в день ваш ребенок употребляет молоко, кефир, йогурт?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6. Сколько видов свежих овощей и фруктов ваш ребенок съедает ежедневно?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7. Какие напитки чаще всего пьет ваш ребенок?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0100">
        <w:rPr>
          <w:rFonts w:ascii="Times New Roman" w:hAnsi="Times New Roman" w:cs="Times New Roman"/>
          <w:i/>
          <w:sz w:val="28"/>
          <w:szCs w:val="28"/>
        </w:rPr>
        <w:t>(Газированные,  соки,  молоко,  воду,  чай,  кофе,  компот,  настой  из  трав,</w:t>
      </w:r>
      <w:proofErr w:type="gramEnd"/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 xml:space="preserve">минеральную воду) </w:t>
      </w:r>
      <w:proofErr w:type="gramStart"/>
      <w:r w:rsidRPr="00950100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950100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8. Считаете ли вы, что пища, которую употребляет ваш ребенок, разнообразна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50100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950100">
        <w:rPr>
          <w:rFonts w:ascii="Times New Roman" w:hAnsi="Times New Roman" w:cs="Times New Roman"/>
          <w:sz w:val="28"/>
          <w:szCs w:val="28"/>
        </w:rPr>
        <w:t xml:space="preserve"> для здоровья? </w:t>
      </w:r>
      <w:r w:rsidRPr="00950100">
        <w:rPr>
          <w:rFonts w:ascii="Times New Roman" w:hAnsi="Times New Roman" w:cs="Times New Roman"/>
          <w:i/>
          <w:sz w:val="28"/>
          <w:szCs w:val="28"/>
        </w:rPr>
        <w:t>(Да, нет) Нужное подчеркнуть</w:t>
      </w:r>
    </w:p>
    <w:p w:rsidR="00BC79F4" w:rsidRPr="00950100" w:rsidRDefault="00BC79F4" w:rsidP="00950100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50100">
        <w:rPr>
          <w:sz w:val="28"/>
          <w:szCs w:val="28"/>
        </w:rPr>
        <w:t>9. Отзыв вашего ребенка о питании в столовой</w:t>
      </w:r>
      <w:r w:rsidRPr="00950100">
        <w:rPr>
          <w:i/>
          <w:sz w:val="28"/>
          <w:szCs w:val="28"/>
        </w:rPr>
        <w:t xml:space="preserve"> положительный отрицательный </w:t>
      </w:r>
      <w:proofErr w:type="gramStart"/>
      <w:r w:rsidRPr="00950100">
        <w:rPr>
          <w:i/>
          <w:sz w:val="28"/>
          <w:szCs w:val="28"/>
        </w:rPr>
        <w:t>Нужное</w:t>
      </w:r>
      <w:proofErr w:type="gramEnd"/>
      <w:r w:rsidRPr="00950100">
        <w:rPr>
          <w:i/>
          <w:sz w:val="28"/>
          <w:szCs w:val="28"/>
        </w:rPr>
        <w:t xml:space="preserve"> подчеркнуть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10. Устраивает ли вас школьное меню?</w:t>
      </w:r>
      <w:r w:rsidRPr="00950100">
        <w:rPr>
          <w:rFonts w:ascii="Times New Roman" w:hAnsi="Times New Roman" w:cs="Times New Roman"/>
          <w:i/>
          <w:sz w:val="28"/>
          <w:szCs w:val="28"/>
        </w:rPr>
        <w:t xml:space="preserve"> (Да, нет) Нужное подчеркнуть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11. Ваши пожелания по организации школьного питания.</w:t>
      </w: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79F4" w:rsidRPr="00950100" w:rsidRDefault="00BC79F4" w:rsidP="009501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9F4" w:rsidRPr="00950100" w:rsidRDefault="00BC79F4" w:rsidP="00950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100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 </w:t>
      </w:r>
    </w:p>
    <w:p w:rsidR="00717AA8" w:rsidRPr="00950100" w:rsidRDefault="00717AA8" w:rsidP="00950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100">
        <w:rPr>
          <w:rFonts w:ascii="Times New Roman" w:eastAsia="Calibri" w:hAnsi="Times New Roman" w:cs="Times New Roman"/>
          <w:sz w:val="28"/>
          <w:szCs w:val="28"/>
        </w:rPr>
        <w:t>Родителям предлагается завершить фразы:</w:t>
      </w:r>
    </w:p>
    <w:p w:rsidR="00717AA8" w:rsidRPr="00950100" w:rsidRDefault="00717AA8" w:rsidP="00950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100">
        <w:rPr>
          <w:rFonts w:ascii="Times New Roman" w:eastAsia="Calibri" w:hAnsi="Times New Roman" w:cs="Times New Roman"/>
          <w:i/>
          <w:sz w:val="28"/>
          <w:szCs w:val="28"/>
        </w:rPr>
        <w:t xml:space="preserve">«Я соглашусь с тем, что …», </w:t>
      </w:r>
    </w:p>
    <w:p w:rsidR="00717AA8" w:rsidRPr="00950100" w:rsidRDefault="00717AA8" w:rsidP="00950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100">
        <w:rPr>
          <w:rFonts w:ascii="Times New Roman" w:eastAsia="Calibri" w:hAnsi="Times New Roman" w:cs="Times New Roman"/>
          <w:i/>
          <w:sz w:val="28"/>
          <w:szCs w:val="28"/>
        </w:rPr>
        <w:t xml:space="preserve">«Я категорически не соглашусь с тем, что…»,  </w:t>
      </w:r>
    </w:p>
    <w:p w:rsidR="00717AA8" w:rsidRPr="00950100" w:rsidRDefault="00717AA8" w:rsidP="00950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100">
        <w:rPr>
          <w:rFonts w:ascii="Times New Roman" w:eastAsia="Calibri" w:hAnsi="Times New Roman" w:cs="Times New Roman"/>
          <w:i/>
          <w:sz w:val="28"/>
          <w:szCs w:val="28"/>
        </w:rPr>
        <w:t xml:space="preserve">«Я  бы ещё хотела узнать о …» </w:t>
      </w:r>
    </w:p>
    <w:p w:rsidR="00717AA8" w:rsidRPr="00950100" w:rsidRDefault="00717AA8" w:rsidP="009501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100">
        <w:rPr>
          <w:rFonts w:ascii="Times New Roman" w:hAnsi="Times New Roman" w:cs="Times New Roman"/>
          <w:i/>
          <w:sz w:val="28"/>
          <w:szCs w:val="28"/>
        </w:rPr>
        <w:t>"Пища должна быть для наших детей….»</w:t>
      </w:r>
    </w:p>
    <w:p w:rsidR="00BC79F4" w:rsidRPr="00950100" w:rsidRDefault="00BC79F4" w:rsidP="00950100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100">
        <w:rPr>
          <w:rFonts w:ascii="Times New Roman" w:hAnsi="Times New Roman" w:cs="Times New Roman"/>
          <w:sz w:val="28"/>
          <w:szCs w:val="28"/>
        </w:rPr>
        <w:t>Уважаемые родители! Не забывайте о том, что от того, как ваши дети питаются, во многом зависит состояние их здоровья, трудоспособность, защитные возможности организма и продолжительность жизни. Только умеренное сбалансированное питание может стать гарантией долгих лет жизни.</w:t>
      </w:r>
    </w:p>
    <w:sectPr w:rsidR="00BC79F4" w:rsidRPr="00950100" w:rsidSect="0061245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7EA"/>
    <w:multiLevelType w:val="hybridMultilevel"/>
    <w:tmpl w:val="A272A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A35"/>
    <w:multiLevelType w:val="multilevel"/>
    <w:tmpl w:val="51E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86721"/>
    <w:multiLevelType w:val="multilevel"/>
    <w:tmpl w:val="439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44C2F"/>
    <w:multiLevelType w:val="hybridMultilevel"/>
    <w:tmpl w:val="CC5092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940455"/>
    <w:multiLevelType w:val="multilevel"/>
    <w:tmpl w:val="ADD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F343F7"/>
    <w:multiLevelType w:val="hybridMultilevel"/>
    <w:tmpl w:val="0FCE9EE0"/>
    <w:lvl w:ilvl="0" w:tplc="041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304335BF"/>
    <w:multiLevelType w:val="hybridMultilevel"/>
    <w:tmpl w:val="254409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A605F2"/>
    <w:multiLevelType w:val="hybridMultilevel"/>
    <w:tmpl w:val="6C985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294198"/>
    <w:multiLevelType w:val="hybridMultilevel"/>
    <w:tmpl w:val="137CEB8A"/>
    <w:lvl w:ilvl="0" w:tplc="0AB66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C631B"/>
    <w:multiLevelType w:val="hybridMultilevel"/>
    <w:tmpl w:val="9146D1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4134D3"/>
    <w:multiLevelType w:val="multilevel"/>
    <w:tmpl w:val="A1B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00BDE"/>
    <w:multiLevelType w:val="hybridMultilevel"/>
    <w:tmpl w:val="D004E2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7A1D5F"/>
    <w:multiLevelType w:val="multilevel"/>
    <w:tmpl w:val="ED06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A6547"/>
    <w:multiLevelType w:val="hybridMultilevel"/>
    <w:tmpl w:val="24808D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752070"/>
    <w:multiLevelType w:val="multilevel"/>
    <w:tmpl w:val="238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51070F"/>
    <w:multiLevelType w:val="hybridMultilevel"/>
    <w:tmpl w:val="1B0CF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027B2A"/>
    <w:multiLevelType w:val="hybridMultilevel"/>
    <w:tmpl w:val="B0588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"/>
  </w:num>
  <w:num w:numId="7">
    <w:abstractNumId w:val="8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6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551"/>
    <w:rsid w:val="001E5446"/>
    <w:rsid w:val="00294979"/>
    <w:rsid w:val="00327969"/>
    <w:rsid w:val="003B48A3"/>
    <w:rsid w:val="003D74B4"/>
    <w:rsid w:val="004033A1"/>
    <w:rsid w:val="00480151"/>
    <w:rsid w:val="004D7FDF"/>
    <w:rsid w:val="00501572"/>
    <w:rsid w:val="0061245F"/>
    <w:rsid w:val="006C537B"/>
    <w:rsid w:val="00717AA8"/>
    <w:rsid w:val="0074082E"/>
    <w:rsid w:val="00814A46"/>
    <w:rsid w:val="00824BD6"/>
    <w:rsid w:val="00950100"/>
    <w:rsid w:val="00A026E0"/>
    <w:rsid w:val="00AC7D38"/>
    <w:rsid w:val="00AE4551"/>
    <w:rsid w:val="00BB7E78"/>
    <w:rsid w:val="00BC79F4"/>
    <w:rsid w:val="00C621E6"/>
    <w:rsid w:val="00D42E96"/>
    <w:rsid w:val="00DE07F2"/>
    <w:rsid w:val="00E05313"/>
    <w:rsid w:val="00EC6642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5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551"/>
  </w:style>
  <w:style w:type="paragraph" w:styleId="a5">
    <w:name w:val="List Paragraph"/>
    <w:basedOn w:val="a"/>
    <w:uiPriority w:val="34"/>
    <w:qFormat/>
    <w:rsid w:val="003279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i3-8</cp:lastModifiedBy>
  <cp:revision>16</cp:revision>
  <cp:lastPrinted>2018-02-08T12:32:00Z</cp:lastPrinted>
  <dcterms:created xsi:type="dcterms:W3CDTF">2012-11-29T19:43:00Z</dcterms:created>
  <dcterms:modified xsi:type="dcterms:W3CDTF">2018-02-08T12:34:00Z</dcterms:modified>
</cp:coreProperties>
</file>