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1EB" w:rsidRDefault="00345D51" w:rsidP="00AB2966">
      <w:r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8" type="#_x0000_t71" style="position:absolute;margin-left:435.75pt;margin-top:703.5pt;width:193.5pt;height:187.5pt;z-index:251695104" fillcolor="yellow">
            <v:textbox>
              <w:txbxContent>
                <w:p w:rsidR="00C41729" w:rsidRDefault="00C41729" w:rsidP="00C41729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bookmarkStart w:id="0" w:name="_GoBack"/>
                  <w:r w:rsidRPr="00C41729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Специальный выпуск</w:t>
                  </w:r>
                </w:p>
                <w:p w:rsidR="00345D51" w:rsidRPr="00C41729" w:rsidRDefault="00345D51" w:rsidP="00C41729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24.01.2018</w:t>
                  </w:r>
                  <w:bookmarkEnd w:id="0"/>
                </w:p>
              </w:txbxContent>
            </v:textbox>
          </v:shape>
        </w:pict>
      </w:r>
      <w:r>
        <w:rPr>
          <w:noProof/>
        </w:rPr>
        <w:pict>
          <v:roundrect id="_x0000_s1035" style="position:absolute;margin-left:362.25pt;margin-top:510.75pt;width:209.25pt;height:141pt;z-index:251665408" arcsize="10923f" filled="f" stroked="f">
            <v:textbox>
              <w:txbxContent>
                <w:p w:rsidR="00AB2966" w:rsidRDefault="00AB2966">
                  <w:r>
                    <w:rPr>
                      <w:noProof/>
                    </w:rPr>
                    <w:drawing>
                      <wp:inline distT="0" distB="0" distL="0" distR="0" wp14:anchorId="5815D7A2" wp14:editId="58FE4C19">
                        <wp:extent cx="2247900" cy="1625124"/>
                        <wp:effectExtent l="0" t="0" r="0" b="0"/>
                        <wp:docPr id="19" name="Рисунок 19" descr="http://26skss.edcrimea.ru/files/pitan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26skss.edcrimea.ru/files/pitan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5880" cy="16308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89" type="#_x0000_t62" style="position:absolute;margin-left:243pt;margin-top:468.75pt;width:155.25pt;height:107.25pt;z-index:251714560" adj="-626,26857" fillcolor="#fde9d9 [665]">
            <v:textbox style="mso-next-textbox:#_x0000_s1089">
              <w:txbxContent>
                <w:p w:rsidR="00B05E80" w:rsidRPr="00FA11C2" w:rsidRDefault="00B05E80" w:rsidP="00B05E8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Я думаю, что самая полезная еда – это каши, но я ем их не всегда. Больше всего я люблю манную кашу.</w:t>
                  </w:r>
                </w:p>
                <w:p w:rsidR="00B05E80" w:rsidRPr="00FA11C2" w:rsidRDefault="00B05E80" w:rsidP="00B05E80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FA11C2">
                    <w:rPr>
                      <w:rFonts w:ascii="Times New Roman" w:hAnsi="Times New Roman" w:cs="Times New Roman"/>
                    </w:rPr>
                    <w:t>(</w:t>
                  </w:r>
                  <w:r>
                    <w:rPr>
                      <w:rFonts w:ascii="Times New Roman" w:hAnsi="Times New Roman" w:cs="Times New Roman"/>
                    </w:rPr>
                    <w:t>Истомина Варвара</w:t>
                  </w:r>
                  <w:r w:rsidRPr="00FA11C2">
                    <w:rPr>
                      <w:rFonts w:ascii="Times New Roman" w:hAnsi="Times New Roman" w:cs="Times New Roman"/>
                    </w:rPr>
                    <w:t xml:space="preserve">, </w:t>
                  </w:r>
                  <w:proofErr w:type="gramEnd"/>
                </w:p>
                <w:p w:rsidR="00B05E80" w:rsidRPr="00FA11C2" w:rsidRDefault="00B05E80" w:rsidP="00B05E80">
                  <w:pPr>
                    <w:spacing w:after="0" w:line="240" w:lineRule="auto"/>
                    <w:jc w:val="right"/>
                  </w:pPr>
                  <w:proofErr w:type="gramStart"/>
                  <w:r w:rsidRPr="00FA11C2">
                    <w:rPr>
                      <w:rFonts w:ascii="Times New Roman" w:hAnsi="Times New Roman" w:cs="Times New Roman"/>
                    </w:rPr>
                    <w:t>2 «в» класс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88" type="#_x0000_t61" style="position:absolute;margin-left:272.25pt;margin-top:334.5pt;width:159pt;height:89.25pt;z-index:251713536" adj="1426,30458" fillcolor="#daeef3 [664]">
            <v:textbox>
              <w:txbxContent>
                <w:p w:rsidR="00FA11C2" w:rsidRDefault="00FA11C2" w:rsidP="00B05E80">
                  <w:pPr>
                    <w:spacing w:after="0" w:line="240" w:lineRule="auto"/>
                    <w:jc w:val="center"/>
                  </w:pPr>
                  <w:r>
                    <w:t>У</w:t>
                  </w:r>
                  <w:r w:rsidR="0053542A">
                    <w:t xml:space="preserve"> нас в классе многие питаются не</w:t>
                  </w:r>
                  <w:r>
                    <w:t>правильно. Едят чипсы, а это вредно для здоровья.</w:t>
                  </w:r>
                </w:p>
                <w:p w:rsidR="00FA11C2" w:rsidRDefault="00FA11C2" w:rsidP="00FA11C2">
                  <w:pPr>
                    <w:spacing w:after="0" w:line="240" w:lineRule="auto"/>
                    <w:jc w:val="right"/>
                  </w:pPr>
                  <w:proofErr w:type="gramStart"/>
                  <w:r>
                    <w:t>(</w:t>
                  </w:r>
                  <w:proofErr w:type="spellStart"/>
                  <w:r>
                    <w:t>Гилев</w:t>
                  </w:r>
                  <w:proofErr w:type="spellEnd"/>
                  <w:r>
                    <w:t xml:space="preserve"> Александр,</w:t>
                  </w:r>
                  <w:proofErr w:type="gramEnd"/>
                </w:p>
                <w:p w:rsidR="00FA11C2" w:rsidRDefault="00FA11C2" w:rsidP="00FA11C2">
                  <w:pPr>
                    <w:spacing w:after="0" w:line="240" w:lineRule="auto"/>
                    <w:jc w:val="right"/>
                  </w:pPr>
                  <w:r>
                    <w:t xml:space="preserve"> </w:t>
                  </w:r>
                  <w:proofErr w:type="gramStart"/>
                  <w:r>
                    <w:t>2 «в» класс)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87" type="#_x0000_t62" style="position:absolute;margin-left:236.25pt;margin-top:237.75pt;width:155.25pt;height:107.25pt;z-index:251712512" adj="-626,26857" fillcolor="#fde9d9 [665]">
            <v:textbox style="mso-next-textbox:#_x0000_s1087">
              <w:txbxContent>
                <w:p w:rsidR="00FA11C2" w:rsidRPr="00FA11C2" w:rsidRDefault="00FA11C2" w:rsidP="00FA11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A11C2">
                    <w:rPr>
                      <w:rFonts w:ascii="Times New Roman" w:hAnsi="Times New Roman" w:cs="Times New Roman"/>
                    </w:rPr>
                    <w:t>Здоровое питание – это правильное питание. Нельзя есть вредную еду с красителями и заменителями.</w:t>
                  </w:r>
                </w:p>
                <w:p w:rsidR="00FA11C2" w:rsidRPr="00FA11C2" w:rsidRDefault="00FA11C2" w:rsidP="00FA11C2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FA11C2">
                    <w:rPr>
                      <w:rFonts w:ascii="Times New Roman" w:hAnsi="Times New Roman" w:cs="Times New Roman"/>
                    </w:rPr>
                    <w:t>(</w:t>
                  </w:r>
                  <w:proofErr w:type="spellStart"/>
                  <w:r w:rsidRPr="00FA11C2">
                    <w:rPr>
                      <w:rFonts w:ascii="Times New Roman" w:hAnsi="Times New Roman" w:cs="Times New Roman"/>
                    </w:rPr>
                    <w:t>Петрачук</w:t>
                  </w:r>
                  <w:proofErr w:type="spellEnd"/>
                  <w:r w:rsidRPr="00FA11C2">
                    <w:rPr>
                      <w:rFonts w:ascii="Times New Roman" w:hAnsi="Times New Roman" w:cs="Times New Roman"/>
                    </w:rPr>
                    <w:t xml:space="preserve"> Виктория, </w:t>
                  </w:r>
                  <w:proofErr w:type="gramEnd"/>
                </w:p>
                <w:p w:rsidR="00FA11C2" w:rsidRPr="00FA11C2" w:rsidRDefault="00FA11C2" w:rsidP="00FA11C2">
                  <w:pPr>
                    <w:spacing w:after="0" w:line="240" w:lineRule="auto"/>
                    <w:jc w:val="right"/>
                  </w:pPr>
                  <w:proofErr w:type="gramStart"/>
                  <w:r w:rsidRPr="00FA11C2">
                    <w:rPr>
                      <w:rFonts w:ascii="Times New Roman" w:hAnsi="Times New Roman" w:cs="Times New Roman"/>
                    </w:rPr>
                    <w:t>2 «в» класс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margin-left:47.25pt;margin-top:334.5pt;width:199.5pt;height:190.5pt;z-index:251664384" arcsize="10923f" filled="f" stroked="f">
            <v:textbox>
              <w:txbxContent>
                <w:p w:rsidR="00AB2966" w:rsidRDefault="00AB2966">
                  <w:r>
                    <w:rPr>
                      <w:noProof/>
                    </w:rPr>
                    <w:drawing>
                      <wp:inline distT="0" distB="0" distL="0" distR="0" wp14:anchorId="3BE340D0" wp14:editId="183A3286">
                        <wp:extent cx="2076450" cy="1595588"/>
                        <wp:effectExtent l="0" t="0" r="0" b="0"/>
                        <wp:docPr id="16" name="Рисунок 16" descr="http://kargoo.gov.kz/media/img/blogs/59cf8d0b793e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kargoo.gov.kz/media/img/blogs/59cf8d0b793e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6213" cy="16030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1" style="position:absolute;margin-left:54pt;margin-top:483.75pt;width:225pt;height:151.5pt;z-index:251661312" arcsize="10923f" filled="f" stroked="f">
            <v:textbox>
              <w:txbxContent>
                <w:p w:rsidR="00AB2966" w:rsidRDefault="00AB2966">
                  <w:r>
                    <w:rPr>
                      <w:noProof/>
                    </w:rPr>
                    <w:drawing>
                      <wp:inline distT="0" distB="0" distL="0" distR="0" wp14:anchorId="1E4F1B84" wp14:editId="5BDF67CD">
                        <wp:extent cx="2408680" cy="1714500"/>
                        <wp:effectExtent l="0" t="0" r="0" b="0"/>
                        <wp:docPr id="7" name="Рисунок 7" descr="http://sh4.obr46.ru/wp-content/uploads/sites/4/2016/12/101593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sh4.obr46.ru/wp-content/uploads/sites/4/2016/12/101593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2630" cy="17173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2" style="position:absolute;margin-left:36pt;margin-top:172.5pt;width:3in;height:260.25pt;z-index:251662336" arcsize="10923f" filled="f" stroked="f">
            <v:textbox>
              <w:txbxContent>
                <w:p w:rsidR="00AB2966" w:rsidRDefault="0008159C">
                  <w:r>
                    <w:rPr>
                      <w:noProof/>
                    </w:rPr>
                    <w:drawing>
                      <wp:inline distT="0" distB="0" distL="0" distR="0" wp14:anchorId="21346F3C" wp14:editId="739C1D25">
                        <wp:extent cx="2310765" cy="1732261"/>
                        <wp:effectExtent l="0" t="0" r="0" b="0"/>
                        <wp:docPr id="39" name="Рисунок 39" descr="J:\DCIM\101MSDCF\DSC002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J:\DCIM\101MSDCF\DSC002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0765" cy="17322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3" style="position:absolute;margin-left:369.75pt;margin-top:172.5pt;width:154.5pt;height:162pt;z-index:251663360" arcsize="10923f" filled="f" stroked="f">
            <v:textbox>
              <w:txbxContent>
                <w:p w:rsidR="00AB2966" w:rsidRDefault="00AB2966">
                  <w:r>
                    <w:rPr>
                      <w:noProof/>
                    </w:rPr>
                    <w:drawing>
                      <wp:inline distT="0" distB="0" distL="0" distR="0" wp14:anchorId="103FC408" wp14:editId="79501822">
                        <wp:extent cx="1524000" cy="1552575"/>
                        <wp:effectExtent l="0" t="0" r="0" b="0"/>
                        <wp:docPr id="13" name="Рисунок 13" descr="https://img4.postila.ru/storage/11776000/11772750/f64076d86b59c77edf37167c98e1ba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img4.postila.ru/storage/11776000/11772750/f64076d86b59c77edf37167c98e1ba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9555" cy="15480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6" style="position:absolute;margin-left:378pt;margin-top:293.25pt;width:189pt;height:247.5pt;z-index:251666432" arcsize="10923f" filled="f" stroked="f">
            <v:textbox>
              <w:txbxContent>
                <w:p w:rsidR="00AB2966" w:rsidRDefault="00AB2966">
                  <w:r>
                    <w:rPr>
                      <w:noProof/>
                    </w:rPr>
                    <w:drawing>
                      <wp:inline distT="0" distB="0" distL="0" distR="0" wp14:anchorId="3D2EE96F" wp14:editId="4BBE09A3">
                        <wp:extent cx="1970431" cy="2638425"/>
                        <wp:effectExtent l="0" t="0" r="0" b="0"/>
                        <wp:docPr id="22" name="Рисунок 22" descr="http://med-rf1.shsproject.ru/images/dob/3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med-rf1.shsproject.ru/images/dob/3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759" cy="26402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0" style="position:absolute;margin-left:236.25pt;margin-top:642pt;width:133.5pt;height:198pt;z-index:251660288" arcsize="10923f" fillcolor="#b6dde8 [1304]">
            <v:textbox>
              <w:txbxContent>
                <w:p w:rsidR="00AB2966" w:rsidRPr="00AB2966" w:rsidRDefault="00AB2966" w:rsidP="00AB296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 w:rsidRPr="00AB2966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Редакторы газеты:</w:t>
                  </w:r>
                </w:p>
                <w:p w:rsidR="00AB2966" w:rsidRDefault="00AB2966" w:rsidP="00AB296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296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классный руководитель </w:t>
                  </w:r>
                </w:p>
                <w:p w:rsidR="00AB2966" w:rsidRPr="00AB2966" w:rsidRDefault="00AB2966" w:rsidP="00AB296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296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</w:t>
                  </w:r>
                  <w:r w:rsidRPr="00AB296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в» класса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Сухова Татьяна Александровна</w:t>
                  </w:r>
                  <w:r w:rsidRPr="00AB2966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коллектив родителей и учеников</w:t>
                  </w:r>
                </w:p>
                <w:p w:rsidR="00AB2966" w:rsidRPr="00AB2966" w:rsidRDefault="00AB2966" w:rsidP="00AB296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296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«в» класса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9" type="#_x0000_t106" style="position:absolute;margin-left:149.1pt;margin-top:58.5pt;width:318.9pt;height:153pt;z-index:251659264" adj="6817,24120" fillcolor="#daeef3 [664]">
            <v:textbox>
              <w:txbxContent>
                <w:p w:rsidR="00AB2966" w:rsidRPr="00AB2966" w:rsidRDefault="00AB2966" w:rsidP="00AB2966">
                  <w:pPr>
                    <w:spacing w:after="0" w:line="240" w:lineRule="auto"/>
                    <w:jc w:val="center"/>
                    <w:rPr>
                      <w:rFonts w:ascii="Franklin Gothic Heavy" w:hAnsi="Franklin Gothic Heavy"/>
                      <w:b/>
                      <w:color w:val="C00000"/>
                      <w:sz w:val="52"/>
                      <w:szCs w:val="52"/>
                    </w:rPr>
                  </w:pPr>
                  <w:r w:rsidRPr="00AB2966">
                    <w:rPr>
                      <w:rFonts w:ascii="Franklin Gothic Heavy" w:hAnsi="Franklin Gothic Heavy"/>
                      <w:b/>
                      <w:color w:val="C00000"/>
                      <w:sz w:val="52"/>
                      <w:szCs w:val="52"/>
                    </w:rPr>
                    <w:t>Тема выпуска: «Здоровое питание»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26" style="position:absolute;margin-left:149.1pt;margin-top:16.5pt;width:336.75pt;height:1in;z-index:251658240" arcsize="10923f" fillcolor="#b6dde8 [1304]" stroked="f">
            <v:textbox>
              <w:txbxContent>
                <w:p w:rsidR="00AB2966" w:rsidRPr="00AB2966" w:rsidRDefault="00AB2966" w:rsidP="00AB2966">
                  <w:pPr>
                    <w:jc w:val="center"/>
                    <w:rPr>
                      <w:rFonts w:ascii="Franklin Gothic Heavy" w:hAnsi="Franklin Gothic Heavy"/>
                      <w:b/>
                      <w:color w:val="FF0000"/>
                      <w:sz w:val="56"/>
                      <w:szCs w:val="56"/>
                    </w:rPr>
                  </w:pPr>
                  <w:r w:rsidRPr="00AB2966">
                    <w:rPr>
                      <w:rFonts w:ascii="Franklin Gothic Heavy" w:hAnsi="Franklin Gothic Heavy"/>
                      <w:b/>
                      <w:color w:val="FF0000"/>
                      <w:sz w:val="56"/>
                      <w:szCs w:val="56"/>
                    </w:rPr>
                    <w:t>Школьная волна № 38</w:t>
                  </w:r>
                </w:p>
              </w:txbxContent>
            </v:textbox>
          </v:roundrect>
        </w:pict>
      </w:r>
      <w:r w:rsidR="00AB2966">
        <w:rPr>
          <w:noProof/>
        </w:rPr>
        <w:drawing>
          <wp:inline distT="0" distB="0" distL="0" distR="0" wp14:anchorId="0F399373" wp14:editId="2EDA57AE">
            <wp:extent cx="7544554" cy="10668000"/>
            <wp:effectExtent l="19050" t="0" r="0" b="0"/>
            <wp:docPr id="1" name="Рисунок 1" descr="http://allday1.com/imagedb/42/c/fb27ecf6ccf3f3348cedeedb43f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day1.com/imagedb/42/c/fb27ecf6ccf3f3348cedeedb43f6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39" cy="10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966" w:rsidRDefault="00345D51" w:rsidP="00AB2966">
      <w:r>
        <w:rPr>
          <w:noProof/>
        </w:rPr>
        <w:lastRenderedPageBreak/>
        <w:pict>
          <v:roundrect id="_x0000_s1044" style="position:absolute;margin-left:210.75pt;margin-top:669pt;width:293.25pt;height:167.25pt;z-index:251674624" arcsize="10923f" fillcolor="#fde9d9 [665]" strokecolor="#7030a0">
            <v:fill opacity="64881f"/>
            <v:textbox>
              <w:txbxContent>
                <w:p w:rsidR="00AB2966" w:rsidRPr="006662E1" w:rsidRDefault="003A27D2" w:rsidP="006662E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6662E1">
                    <w:rPr>
                      <w:rFonts w:ascii="Times New Roman" w:hAnsi="Times New Roman" w:cs="Times New Roman"/>
                    </w:rPr>
                    <w:t>Уважаемые родители</w:t>
                  </w:r>
                  <w:r w:rsidR="003F10D2" w:rsidRPr="006662E1">
                    <w:rPr>
                      <w:rFonts w:ascii="Times New Roman" w:hAnsi="Times New Roman" w:cs="Times New Roman"/>
                    </w:rPr>
                    <w:t>! Дети всегда копируют взрослых, поэтому старайтесь быть</w:t>
                  </w:r>
                  <w:r w:rsidR="006662E1" w:rsidRPr="006662E1">
                    <w:rPr>
                      <w:rFonts w:ascii="Times New Roman" w:hAnsi="Times New Roman" w:cs="Times New Roman"/>
                    </w:rPr>
                    <w:t xml:space="preserve"> им хорошим примером. Помогите детям выработать хорошую привычку питаться здоровой пищей. Предлагая разнообразные продукты, вы помогаете приобретать нужные питательные вещества. Готовьте вместе, разговаривайте и пусть семейные обеды будут доброй традицией.</w:t>
                  </w:r>
                </w:p>
                <w:p w:rsidR="006662E1" w:rsidRPr="006662E1" w:rsidRDefault="006662E1" w:rsidP="006662E1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662E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Лазаревич Мария Александровна, </w:t>
                  </w:r>
                </w:p>
                <w:p w:rsidR="006662E1" w:rsidRPr="006662E1" w:rsidRDefault="006662E1" w:rsidP="006662E1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662E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председатель родительского комитета</w:t>
                  </w:r>
                </w:p>
                <w:p w:rsidR="006662E1" w:rsidRPr="003A27D2" w:rsidRDefault="006662E1" w:rsidP="006662E1">
                  <w:pPr>
                    <w:spacing w:after="0" w:line="240" w:lineRule="auto"/>
                    <w:jc w:val="right"/>
                  </w:pPr>
                  <w:r>
                    <w:t xml:space="preserve"> 2 «в» класса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4" style="position:absolute;margin-left:-5.25pt;margin-top:702pt;width:229.5pt;height:141.75pt;z-index:251711488" arcsize="10923f" filled="f" stroked="f">
            <v:textbox>
              <w:txbxContent>
                <w:p w:rsidR="00CA2D02" w:rsidRDefault="00CA2D02">
                  <w:r>
                    <w:rPr>
                      <w:noProof/>
                    </w:rPr>
                    <w:drawing>
                      <wp:inline distT="0" distB="0" distL="0" distR="0" wp14:anchorId="354C10E7" wp14:editId="423137DF">
                        <wp:extent cx="2800350" cy="1856504"/>
                        <wp:effectExtent l="0" t="0" r="0" b="0"/>
                        <wp:docPr id="36" name="Рисунок 36" descr="J:\DCIM\101MSDCF\DSC002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J:\DCIM\101MSDCF\DSC002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3222" cy="18584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ect id="_x0000_s1042" style="position:absolute;margin-left:7in;margin-top:783pt;width:87pt;height:53.25pt;z-index:251675135" fillcolor="#fde9d9 [665]">
            <v:textbox style="mso-next-textbox:#_x0000_s1042">
              <w:txbxContent>
                <w:p w:rsidR="00AB2966" w:rsidRPr="00AB2966" w:rsidRDefault="00AB2966" w:rsidP="00AB2966">
                  <w:pPr>
                    <w:jc w:val="center"/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 w:rsidRPr="00AB2966"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</w:rPr>
        <w:pict>
          <v:roundrect id="_x0000_s1045" style="position:absolute;margin-left:61.5pt;margin-top:512.25pt;width:162.75pt;height:129pt;z-index:251675648" arcsize="10923f" filled="f" stroked="f">
            <v:textbox>
              <w:txbxContent>
                <w:p w:rsidR="00AB2966" w:rsidRDefault="00AB2966">
                  <w:r>
                    <w:rPr>
                      <w:noProof/>
                    </w:rPr>
                    <w:drawing>
                      <wp:inline distT="0" distB="0" distL="0" distR="0" wp14:anchorId="1F411BF6" wp14:editId="1FDA6730">
                        <wp:extent cx="1638300" cy="1381125"/>
                        <wp:effectExtent l="19050" t="0" r="0" b="0"/>
                        <wp:docPr id="43" name="Рисунок 43" descr="https://liza4u.kz/wp-content/uploads/2016/08/The-Benefits-Of-Vegetarian-And-Vegan-Diets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s://liza4u.kz/wp-content/uploads/2016/08/The-Benefits-Of-Vegetarian-And-Vegan-Diets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992" cy="13817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0" style="position:absolute;margin-left:185.25pt;margin-top:480pt;width:363pt;height:243pt;z-index:251670528" arcsize="10923f" filled="f" stroked="f">
            <v:textbox>
              <w:txbxContent>
                <w:p w:rsidR="00AB2966" w:rsidRDefault="00AB2966">
                  <w:r>
                    <w:rPr>
                      <w:noProof/>
                    </w:rPr>
                    <w:drawing>
                      <wp:inline distT="0" distB="0" distL="0" distR="0" wp14:anchorId="008F5A6C" wp14:editId="168C9FCD">
                        <wp:extent cx="4238625" cy="2743200"/>
                        <wp:effectExtent l="19050" t="0" r="9525" b="0"/>
                        <wp:docPr id="31" name="Рисунок 31" descr="http://itd1.mycdn.me/image?id=836962121066&amp;t=20&amp;plc=WEB&amp;tkn=*KIdrrudqbBoYlHCUbZUIPFewb-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itd1.mycdn.me/image?id=836962121066&amp;t=20&amp;plc=WEB&amp;tkn=*KIdrrudqbBoYlHCUbZUIPFewb-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42565" cy="2745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3" style="position:absolute;margin-left:36pt;margin-top:167.25pt;width:145.5pt;height:163.5pt;z-index:251673600" arcsize="10923f" filled="f" stroked="f">
            <v:textbox>
              <w:txbxContent>
                <w:p w:rsidR="00AB2966" w:rsidRDefault="00AB2966">
                  <w:r>
                    <w:rPr>
                      <w:noProof/>
                    </w:rPr>
                    <w:drawing>
                      <wp:inline distT="0" distB="0" distL="0" distR="0" wp14:anchorId="443CFCC8" wp14:editId="72BA63BD">
                        <wp:extent cx="1562100" cy="1785257"/>
                        <wp:effectExtent l="19050" t="0" r="0" b="0"/>
                        <wp:docPr id="37" name="Рисунок 37" descr="https://arhivurokov.ru/multiurok/e/4/9/e49812f04abf72ffecb595da4b456e933d9a2912/img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arhivurokov.ru/multiurok/e/4/9/e49812f04abf72ffecb595da4b456e933d9a2912/img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8657" cy="17813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8" style="position:absolute;margin-left:36pt;margin-top:312.75pt;width:295.65pt;height:221.25pt;z-index:251668480" arcsize="10923f" filled="f" stroked="f">
            <v:textbox>
              <w:txbxContent>
                <w:p w:rsidR="00AB2966" w:rsidRDefault="00AB2966">
                  <w:r>
                    <w:rPr>
                      <w:noProof/>
                    </w:rPr>
                    <w:drawing>
                      <wp:inline distT="0" distB="0" distL="0" distR="0" wp14:anchorId="6B2F3A59" wp14:editId="0DDE5116">
                        <wp:extent cx="3225800" cy="2495550"/>
                        <wp:effectExtent l="19050" t="0" r="0" b="0"/>
                        <wp:docPr id="25" name="Рисунок 25" descr="https://ds02.infourok.ru/uploads/ex/058f/0006a8c6-17ea88f9/img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ds02.infourok.ru/uploads/ex/058f/0006a8c6-17ea88f9/img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3831" cy="25017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1" style="position:absolute;margin-left:286.5pt;margin-top:312.75pt;width:285pt;height:193.5pt;z-index:251671552" arcsize="10923f" filled="f" stroked="f">
            <v:textbox>
              <w:txbxContent>
                <w:p w:rsidR="00AB2966" w:rsidRDefault="00AB2966">
                  <w:r>
                    <w:rPr>
                      <w:noProof/>
                    </w:rPr>
                    <w:drawing>
                      <wp:inline distT="0" distB="0" distL="0" distR="0">
                        <wp:extent cx="3028950" cy="2152650"/>
                        <wp:effectExtent l="171450" t="133350" r="361950" b="304800"/>
                        <wp:docPr id="34" name="Рисунок 34" descr="http://www.fitnes-vostok.ru/_db/img/fitnes_secondpage/programms/piramida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www.fitnes-vostok.ru/_db/img/fitnes_secondpage/programms/piramida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8950" cy="2152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9" style="position:absolute;margin-left:130.5pt;margin-top:95.25pt;width:365.25pt;height:252pt;z-index:251669504" arcsize="10923f" filled="f" stroked="f">
            <v:textbox>
              <w:txbxContent>
                <w:p w:rsidR="00AB2966" w:rsidRDefault="00AB2966">
                  <w:r>
                    <w:rPr>
                      <w:noProof/>
                    </w:rPr>
                    <w:drawing>
                      <wp:inline distT="0" distB="0" distL="0" distR="0">
                        <wp:extent cx="4095750" cy="2838450"/>
                        <wp:effectExtent l="19050" t="0" r="0" b="0"/>
                        <wp:docPr id="28" name="Рисунок 28" descr="https://ds04.infourok.ru/uploads/ex/013b/000237a2-79207ac4/hello_html_m4cb4b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ds04.infourok.ru/uploads/ex/013b/000237a2-79207ac4/hello_html_m4cb4b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03096" cy="28435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7" style="position:absolute;margin-left:151.35pt;margin-top:7.5pt;width:336.75pt;height:84pt;z-index:251667456" arcsize="10923f" fillcolor="#b6dde8 [1304]" stroked="f">
            <v:textbox>
              <w:txbxContent>
                <w:p w:rsidR="00AB2966" w:rsidRPr="00AB2966" w:rsidRDefault="00AB2966" w:rsidP="00AB2966">
                  <w:pPr>
                    <w:jc w:val="center"/>
                    <w:rPr>
                      <w:rFonts w:ascii="Franklin Gothic Heavy" w:hAnsi="Franklin Gothic Heavy"/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Franklin Gothic Heavy" w:hAnsi="Franklin Gothic Heavy"/>
                      <w:b/>
                      <w:color w:val="FF0000"/>
                      <w:sz w:val="56"/>
                      <w:szCs w:val="56"/>
                    </w:rPr>
                    <w:t>Здоровое питание школьников</w:t>
                  </w:r>
                </w:p>
              </w:txbxContent>
            </v:textbox>
          </v:roundrect>
        </w:pict>
      </w:r>
      <w:r w:rsidR="00AB2966" w:rsidRPr="00AB2966">
        <w:rPr>
          <w:noProof/>
        </w:rPr>
        <w:drawing>
          <wp:inline distT="0" distB="0" distL="0" distR="0">
            <wp:extent cx="7544554" cy="10668000"/>
            <wp:effectExtent l="19050" t="0" r="0" b="0"/>
            <wp:docPr id="5" name="Рисунок 1" descr="http://allday1.com/imagedb/42/c/fb27ecf6ccf3f3348cedeedb43f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day1.com/imagedb/42/c/fb27ecf6ccf3f3348cedeedb43f6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39" cy="10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rect id="_x0000_s1046" style="position:absolute;margin-left:504.75pt;margin-top:784.5pt;width:87pt;height:56.25pt;z-index:251676672;mso-position-horizontal-relative:text;mso-position-vertical-relative:text" fillcolor="#fde9d9 [665]">
            <v:textbox>
              <w:txbxContent>
                <w:p w:rsidR="00AB2966" w:rsidRPr="00AB2966" w:rsidRDefault="00AB2966" w:rsidP="00AB2966">
                  <w:pPr>
                    <w:jc w:val="center"/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roundrect id="_x0000_s1059" style="position:absolute;margin-left:210.75pt;margin-top:681pt;width:310.5pt;height:154.5pt;z-index:251686912;mso-position-horizontal-relative:text;mso-position-vertical-relative:text" arcsize="10923f" fillcolor="#b6dde8 [1304]">
            <v:textbox>
              <w:txbxContent>
                <w:p w:rsidR="00F26215" w:rsidRPr="00F26215" w:rsidRDefault="00F26215" w:rsidP="00F26215">
                  <w:pPr>
                    <w:pStyle w:val="a6"/>
                    <w:tabs>
                      <w:tab w:val="left" w:pos="720"/>
                    </w:tabs>
                    <w:jc w:val="both"/>
                    <w:rPr>
                      <w:bCs/>
                    </w:rPr>
                  </w:pPr>
                  <w:r w:rsidRPr="00F26215">
                    <w:rPr>
                      <w:bCs/>
                    </w:rPr>
                    <w:t>Каша, сытное и полезное блюдо - это идеальный здоровый завтрак, потому что:</w:t>
                  </w:r>
                </w:p>
                <w:p w:rsidR="00F26215" w:rsidRPr="00F26215" w:rsidRDefault="00F26215" w:rsidP="00F26215">
                  <w:pPr>
                    <w:pStyle w:val="a6"/>
                    <w:numPr>
                      <w:ilvl w:val="0"/>
                      <w:numId w:val="1"/>
                    </w:numPr>
                    <w:tabs>
                      <w:tab w:val="left" w:pos="720"/>
                    </w:tabs>
                    <w:jc w:val="both"/>
                    <w:rPr>
                      <w:bCs/>
                    </w:rPr>
                  </w:pPr>
                  <w:r w:rsidRPr="00F26215">
                    <w:rPr>
                      <w:bCs/>
                    </w:rPr>
                    <w:t>во-первых, каша не способствуют ожирению;</w:t>
                  </w:r>
                </w:p>
                <w:p w:rsidR="00F26215" w:rsidRPr="00F26215" w:rsidRDefault="00F26215" w:rsidP="00F26215">
                  <w:pPr>
                    <w:pStyle w:val="a6"/>
                    <w:numPr>
                      <w:ilvl w:val="0"/>
                      <w:numId w:val="1"/>
                    </w:numPr>
                    <w:tabs>
                      <w:tab w:val="left" w:pos="720"/>
                    </w:tabs>
                    <w:jc w:val="both"/>
                    <w:rPr>
                      <w:bCs/>
                    </w:rPr>
                  </w:pPr>
                  <w:r w:rsidRPr="00F26215">
                    <w:rPr>
                      <w:bCs/>
                    </w:rPr>
                    <w:t xml:space="preserve">во-вторых, утренние каши повышают концентрацию внимания на целый день; </w:t>
                  </w:r>
                </w:p>
                <w:p w:rsidR="00F26215" w:rsidRPr="00F26215" w:rsidRDefault="00F26215" w:rsidP="00F26215">
                  <w:pPr>
                    <w:pStyle w:val="a6"/>
                    <w:numPr>
                      <w:ilvl w:val="0"/>
                      <w:numId w:val="1"/>
                    </w:numPr>
                    <w:tabs>
                      <w:tab w:val="left" w:pos="720"/>
                    </w:tabs>
                    <w:jc w:val="both"/>
                    <w:rPr>
                      <w:bCs/>
                    </w:rPr>
                  </w:pPr>
                  <w:r w:rsidRPr="00F26215">
                    <w:rPr>
                      <w:bCs/>
                    </w:rPr>
                    <w:t>в-третьих, люди, которые регулярно едят утром кашу, находятся в хорошей</w:t>
                  </w:r>
                  <w:r w:rsidRPr="00F26215">
                    <w:rPr>
                      <w:bCs/>
                      <w:sz w:val="28"/>
                      <w:szCs w:val="28"/>
                    </w:rPr>
                    <w:t xml:space="preserve"> </w:t>
                  </w:r>
                  <w:r w:rsidRPr="00F26215">
                    <w:rPr>
                      <w:bCs/>
                    </w:rPr>
                    <w:t>физической форме;</w:t>
                  </w:r>
                </w:p>
                <w:p w:rsidR="00F26215" w:rsidRPr="00F26215" w:rsidRDefault="00F26215" w:rsidP="00F26215">
                  <w:pPr>
                    <w:pStyle w:val="a6"/>
                    <w:numPr>
                      <w:ilvl w:val="0"/>
                      <w:numId w:val="1"/>
                    </w:numPr>
                    <w:tabs>
                      <w:tab w:val="left" w:pos="720"/>
                    </w:tabs>
                    <w:jc w:val="both"/>
                    <w:rPr>
                      <w:bCs/>
                    </w:rPr>
                  </w:pPr>
                  <w:r w:rsidRPr="00F26215">
                    <w:rPr>
                      <w:bCs/>
                    </w:rPr>
                    <w:t>в-четвертых, каши сытны и недороги.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5" style="position:absolute;margin-left:405.75pt;margin-top:458.25pt;width:126.75pt;height:90pt;z-index:251685888;mso-position-horizontal-relative:text;mso-position-vertical-relative:text" arcsize="10923f" filled="f" stroked="f">
            <v:textbox>
              <w:txbxContent>
                <w:p w:rsidR="00EB75C9" w:rsidRDefault="00F26215">
                  <w:r>
                    <w:rPr>
                      <w:noProof/>
                    </w:rPr>
                    <w:drawing>
                      <wp:inline distT="0" distB="0" distL="0" distR="0" wp14:anchorId="0A102388" wp14:editId="282FDFBD">
                        <wp:extent cx="988541" cy="914400"/>
                        <wp:effectExtent l="19050" t="0" r="2059" b="0"/>
                        <wp:docPr id="3" name="Рисунок 6" descr="https://im0-tub-ru.yandex.net/i?id=725fac2bdf0d32931bba788ac8f2b909-sr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im0-tub-ru.yandex.net/i?id=725fac2bdf0d32931bba788ac8f2b909-sr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113" cy="9158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5D51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alt="" style="width:24pt;height:24pt"/>
                    </w:pict>
                  </w:r>
                  <w:r w:rsidR="00EB75C9" w:rsidRPr="00EB75C9">
                    <w:t xml:space="preserve"> </w:t>
                  </w:r>
                </w:p>
              </w:txbxContent>
            </v:textbox>
          </v:roundrect>
        </w:pict>
      </w:r>
      <w:r>
        <w:rPr>
          <w:noProof/>
        </w:rPr>
        <w:pict>
          <v:rect id="_x0000_s1053" style="position:absolute;margin-left:198pt;margin-top:522pt;width:334.5pt;height:201pt;z-index:251683840;mso-position-horizontal-relative:text;mso-position-vertical-relative:text" filled="f" stroked="f">
            <v:textbox>
              <w:txbxContent>
                <w:p w:rsidR="00EB75C9" w:rsidRPr="00EB75C9" w:rsidRDefault="00EB75C9" w:rsidP="00EB75C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B75C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Полезные свойства некоторых каш.</w:t>
                  </w:r>
                </w:p>
                <w:p w:rsidR="00EB75C9" w:rsidRPr="00EB75C9" w:rsidRDefault="00EB75C9" w:rsidP="00EB75C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B75C9">
                    <w:rPr>
                      <w:rStyle w:val="a5"/>
                      <w:rFonts w:ascii="Times New Roman" w:hAnsi="Times New Roman" w:cs="Times New Roman"/>
                      <w:sz w:val="24"/>
                      <w:szCs w:val="24"/>
                    </w:rPr>
                    <w:t xml:space="preserve">Манная каша </w:t>
                  </w:r>
                  <w:r w:rsidRPr="00EB75C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EB75C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рекомендуется при заболеваниях желудочно-кишечного тракта, после операций.</w:t>
                  </w:r>
                </w:p>
                <w:p w:rsidR="00EB75C9" w:rsidRPr="00EB75C9" w:rsidRDefault="00EB75C9" w:rsidP="00EB75C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B75C9">
                    <w:rPr>
                      <w:rStyle w:val="a5"/>
                      <w:rFonts w:ascii="Times New Roman" w:hAnsi="Times New Roman" w:cs="Times New Roman"/>
                      <w:sz w:val="24"/>
                      <w:szCs w:val="24"/>
                    </w:rPr>
                    <w:t xml:space="preserve">Овсяная каша </w:t>
                  </w:r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самая питательная из каш, </w:t>
                  </w:r>
                  <w:r w:rsidRPr="00EB75C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повышает иммунитет.</w:t>
                  </w:r>
                </w:p>
                <w:p w:rsidR="00EB75C9" w:rsidRPr="00EB75C9" w:rsidRDefault="00EB75C9" w:rsidP="00EB75C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B75C9">
                    <w:rPr>
                      <w:rStyle w:val="a5"/>
                      <w:rFonts w:ascii="Times New Roman" w:hAnsi="Times New Roman" w:cs="Times New Roman"/>
                      <w:sz w:val="24"/>
                      <w:szCs w:val="24"/>
                    </w:rPr>
                    <w:t>Пшенная каша</w:t>
                  </w:r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B75C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EB75C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рекомендуют при сердечно - сосудистых заболеваниях. </w:t>
                  </w:r>
                </w:p>
                <w:p w:rsidR="00EB75C9" w:rsidRPr="00EB75C9" w:rsidRDefault="00EB75C9" w:rsidP="00EB75C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B75C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EB75C9">
                    <w:rPr>
                      <w:rStyle w:val="a5"/>
                      <w:rFonts w:ascii="Times New Roman" w:hAnsi="Times New Roman" w:cs="Times New Roman"/>
                      <w:sz w:val="24"/>
                      <w:szCs w:val="24"/>
                    </w:rPr>
                    <w:t xml:space="preserve">Рисовая каша </w:t>
                  </w:r>
                  <w:r w:rsidRPr="00EB75C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помогает при болезнях желудка. Рис  укрепляет нервную систему.</w:t>
                  </w:r>
                  <w:r w:rsidRPr="00EB75C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EB75C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</w:p>
                <w:p w:rsidR="00EB75C9" w:rsidRPr="00EB75C9" w:rsidRDefault="00EB75C9" w:rsidP="00EB75C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B75C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EB75C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Гречневая каша </w:t>
                  </w:r>
                  <w:r w:rsidRPr="00EB75C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полезна при болезнях сердца, ожирении. </w:t>
                  </w:r>
                </w:p>
                <w:p w:rsidR="00EB75C9" w:rsidRPr="00EB75C9" w:rsidRDefault="00EB75C9" w:rsidP="00EB75C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B75C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EB75C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Перловая каша </w:t>
                  </w:r>
                  <w:r w:rsidRPr="00EB75C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отлично спасает при запорах.</w:t>
                  </w:r>
                </w:p>
                <w:p w:rsidR="00EB75C9" w:rsidRPr="00EB75C9" w:rsidRDefault="00EB75C9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oundrect id="_x0000_s1054" style="position:absolute;margin-left:320.25pt;margin-top:259.5pt;width:201pt;height:232.5pt;z-index:251684864;mso-position-horizontal-relative:text;mso-position-vertical-relative:text" arcsize="10923f" filled="f" stroked="f">
            <v:textbox>
              <w:txbxContent>
                <w:p w:rsidR="00EB75C9" w:rsidRPr="00EB75C9" w:rsidRDefault="00EB75C9" w:rsidP="00EB75C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Каша – это полезный, питательный, вкусный и недорогой продукт. Очень полезно есть на завтрак каши. Начиная день с каши - вы питаете организм полезными веществами. Каша помогает быть в хорошем настроении. Люди, которые регулярно едят утром кашу, находятся в хорошей физической форме в сравнении с теми, кто кашу не ест.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1" style="position:absolute;margin-left:325.5pt;margin-top:103.5pt;width:241.5pt;height:163.5pt;z-index:251681792;mso-position-horizontal-relative:text;mso-position-vertical-relative:text" arcsize="10923f" filled="f" stroked="f">
            <v:textbox>
              <w:txbxContent>
                <w:p w:rsidR="00AB2966" w:rsidRDefault="00AB2966">
                  <w:r>
                    <w:rPr>
                      <w:noProof/>
                    </w:rPr>
                    <w:drawing>
                      <wp:inline distT="0" distB="0" distL="0" distR="0" wp14:anchorId="3D34FAF6" wp14:editId="348C7474">
                        <wp:extent cx="2857500" cy="1935656"/>
                        <wp:effectExtent l="19050" t="0" r="0" b="0"/>
                        <wp:docPr id="96" name="Рисунок 46" descr="http://i.ytimg.com/vi/nMD0k7UU2Fs/maxresdefaul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://i.ytimg.com/vi/nMD0k7UU2Fs/maxresdefaul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1064" cy="19380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2" style="position:absolute;margin-left:2.25pt;margin-top:119.25pt;width:345pt;height:693pt;z-index:251682816;mso-position-horizontal-relative:text;mso-position-vertical-relative:text" arcsize="10923f" filled="f" stroked="f">
            <v:textbox>
              <w:txbxContent>
                <w:p w:rsidR="00EB75C9" w:rsidRPr="00EB75C9" w:rsidRDefault="00EB75C9" w:rsidP="00EB75C9">
                  <w:pPr>
                    <w:pStyle w:val="par1"/>
                    <w:spacing w:before="0" w:beforeAutospacing="0" w:after="0" w:afterAutospacing="0"/>
                    <w:ind w:firstLine="600"/>
                    <w:jc w:val="both"/>
                    <w:rPr>
                      <w:b/>
                      <w:color w:val="C00000"/>
                      <w:sz w:val="32"/>
                      <w:szCs w:val="32"/>
                    </w:rPr>
                  </w:pPr>
                  <w:r>
                    <w:rPr>
                      <w:b/>
                      <w:color w:val="C00000"/>
                      <w:sz w:val="32"/>
                      <w:szCs w:val="32"/>
                    </w:rPr>
                    <w:t xml:space="preserve">                      </w:t>
                  </w:r>
                  <w:r w:rsidRPr="00EB75C9">
                    <w:rPr>
                      <w:b/>
                      <w:color w:val="C00000"/>
                      <w:sz w:val="32"/>
                      <w:szCs w:val="32"/>
                    </w:rPr>
                    <w:t>Когда у каши праздник?</w:t>
                  </w:r>
                </w:p>
                <w:p w:rsidR="00EB75C9" w:rsidRPr="00EB75C9" w:rsidRDefault="00EB75C9" w:rsidP="00EB75C9">
                  <w:pPr>
                    <w:pStyle w:val="par1"/>
                    <w:spacing w:before="0" w:beforeAutospacing="0" w:after="0" w:afterAutospacing="0"/>
                    <w:ind w:firstLine="600"/>
                    <w:jc w:val="both"/>
                    <w:rPr>
                      <w:b/>
                      <w:color w:val="C00000"/>
                    </w:rPr>
                  </w:pPr>
                </w:p>
                <w:p w:rsidR="00EB75C9" w:rsidRPr="00400B74" w:rsidRDefault="00EB75C9" w:rsidP="00EB75C9">
                  <w:pPr>
                    <w:spacing w:after="0" w:line="240" w:lineRule="auto"/>
                    <w:ind w:firstLine="70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Каша </w:t>
                  </w:r>
                  <w:r w:rsidRPr="00EB75C9">
                    <w:rPr>
                      <w:rStyle w:val="apple-converted-space"/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Pr="00EB75C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входила в меню наших предков еще тысячу лет назад. У</w:t>
                  </w:r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каши  есть свой народный праздник – он так и называется - Мирская каша. Отмечается он в день Акулины-</w:t>
                  </w:r>
                  <w:proofErr w:type="spellStart"/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гречишницы</w:t>
                  </w:r>
                  <w:proofErr w:type="spellEnd"/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26 июня. За неделю до этого</w:t>
                  </w:r>
                  <w:r w:rsidRPr="00EB75C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дня или через неделю после него по народным приметам</w:t>
                  </w:r>
                  <w:r w:rsidRPr="00400B74">
                    <w:rPr>
                      <w:sz w:val="28"/>
                      <w:szCs w:val="28"/>
                    </w:rPr>
                    <w:t xml:space="preserve"> </w:t>
                  </w:r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нужно было сеять гречиху, чтобы урожай был хорошим. Первые горсти гречихи брали из мешочка, сшитого в виде куклы. Собрав урожай, в деревнях устраивали угощение кашей для всей округи. Кашу варили в котлах, на улице. А после того, как убрали урожай в</w:t>
                  </w:r>
                  <w:r w:rsidRPr="00400B74">
                    <w:rPr>
                      <w:sz w:val="28"/>
                      <w:szCs w:val="28"/>
                    </w:rPr>
                    <w:t xml:space="preserve"> </w:t>
                  </w:r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мешочек, из которого делали куклу, вновь наполняли отборным зерном нового урожая и наряжали в куклу. </w:t>
                  </w:r>
                  <w:proofErr w:type="spellStart"/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Зерновушку</w:t>
                  </w:r>
                  <w:proofErr w:type="spellEnd"/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бережно хранили на видном месте в красном углу. Она -  знак сытой жизни и достатка в семье. В голодное время брали крупу из куколки и варили из нее кашу.</w:t>
                  </w:r>
                </w:p>
                <w:p w:rsidR="00EB75C9" w:rsidRPr="00EB75C9" w:rsidRDefault="00EB75C9" w:rsidP="00EB75C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sz w:val="28"/>
                      <w:szCs w:val="28"/>
                    </w:rPr>
                  </w:pPr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Считалось, что эта каша передает силы Матери Земли. Входящий в избу гость мог по куколке определить, сытно ли живет семья. Если</w:t>
                  </w:r>
                  <w:r w:rsidRPr="00EB75C9">
                    <w:rPr>
                      <w:sz w:val="28"/>
                      <w:szCs w:val="28"/>
                    </w:rPr>
                    <w:t xml:space="preserve"> </w:t>
                  </w:r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куколка была худа, значит в семье беда</w:t>
                  </w:r>
                  <w:proofErr w:type="gramStart"/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 Э</w:t>
                  </w:r>
                  <w:proofErr w:type="gramEnd"/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та особая кукла, имеет несколько названий: </w:t>
                  </w:r>
                  <w:proofErr w:type="spellStart"/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Зернушка</w:t>
                  </w:r>
                  <w:proofErr w:type="spellEnd"/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Зерновушка</w:t>
                  </w:r>
                  <w:proofErr w:type="spellEnd"/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Pr="00EB75C9">
                    <w:rPr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Крупеничка</w:t>
                  </w:r>
                  <w:proofErr w:type="spellEnd"/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Горошинка. </w:t>
                  </w:r>
                  <w:r w:rsidRPr="00EB75C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Каша на Руси</w:t>
                  </w:r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B75C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была в почёте и о ней с любовью говорили: «Каша - матушка наша!»</w:t>
                  </w:r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эти слова верны.</w:t>
                  </w:r>
                  <w:r w:rsidRPr="00EB75C9"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Цельное зерно злаковых несёт в себе силу природную, силу земли</w:t>
                  </w:r>
                  <w:r w:rsidRPr="00EB75C9">
                    <w:rPr>
                      <w:sz w:val="28"/>
                      <w:szCs w:val="28"/>
                    </w:rPr>
                    <w:t xml:space="preserve"> </w:t>
                  </w:r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матушки.</w:t>
                  </w:r>
                  <w:proofErr w:type="gramEnd"/>
                  <w:r w:rsidRPr="00EB75C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Крупы из цельного зерна содержат в себе белки, углеводы, жиры и витамины, они очень полезны для нашего здоровья.</w:t>
                  </w:r>
                </w:p>
                <w:p w:rsidR="00EB75C9" w:rsidRPr="00EB75C9" w:rsidRDefault="00EB75C9" w:rsidP="00EB75C9">
                  <w:pPr>
                    <w:spacing w:after="0" w:line="240" w:lineRule="auto"/>
                  </w:pPr>
                  <w:r>
                    <w:t xml:space="preserve">                           </w:t>
                  </w:r>
                  <w:r w:rsidRPr="00EB75C9">
                    <w:rPr>
                      <w:noProof/>
                    </w:rPr>
                    <w:drawing>
                      <wp:inline distT="0" distB="0" distL="0" distR="0" wp14:anchorId="6AA4FE41" wp14:editId="56BAF820">
                        <wp:extent cx="1057275" cy="1415799"/>
                        <wp:effectExtent l="19050" t="0" r="9525" b="0"/>
                        <wp:docPr id="101" name="Рисунок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14157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0" style="position:absolute;margin-left:163.35pt;margin-top:12pt;width:336.75pt;height:91.5pt;z-index:251680768;mso-position-horizontal-relative:text;mso-position-vertical-relative:text" arcsize="10923f" fillcolor="#b6dde8 [1304]" stroked="f">
            <v:textbox>
              <w:txbxContent>
                <w:p w:rsidR="00AB2966" w:rsidRPr="00AB2966" w:rsidRDefault="00AB2966" w:rsidP="00AB2966">
                  <w:pPr>
                    <w:spacing w:after="0" w:line="240" w:lineRule="auto"/>
                    <w:jc w:val="center"/>
                    <w:rPr>
                      <w:rFonts w:ascii="Franklin Gothic Heavy" w:hAnsi="Franklin Gothic Heavy"/>
                      <w:b/>
                      <w:color w:val="FF0000"/>
                      <w:sz w:val="72"/>
                      <w:szCs w:val="72"/>
                    </w:rPr>
                  </w:pPr>
                  <w:r w:rsidRPr="00AB2966">
                    <w:rPr>
                      <w:rFonts w:ascii="Franklin Gothic Heavy" w:hAnsi="Franklin Gothic Heavy"/>
                      <w:b/>
                      <w:color w:val="FF0000"/>
                      <w:sz w:val="72"/>
                      <w:szCs w:val="72"/>
                    </w:rPr>
                    <w:t xml:space="preserve">Каша – </w:t>
                  </w:r>
                </w:p>
                <w:p w:rsidR="00AB2966" w:rsidRPr="00AB2966" w:rsidRDefault="00AB2966" w:rsidP="00AB2966">
                  <w:pPr>
                    <w:spacing w:after="0" w:line="240" w:lineRule="auto"/>
                    <w:jc w:val="center"/>
                    <w:rPr>
                      <w:rFonts w:ascii="Franklin Gothic Heavy" w:hAnsi="Franklin Gothic Heavy"/>
                      <w:b/>
                      <w:color w:val="FF0000"/>
                      <w:sz w:val="72"/>
                      <w:szCs w:val="72"/>
                    </w:rPr>
                  </w:pPr>
                  <w:r w:rsidRPr="00AB2966">
                    <w:rPr>
                      <w:rFonts w:ascii="Franklin Gothic Heavy" w:hAnsi="Franklin Gothic Heavy"/>
                      <w:b/>
                      <w:color w:val="FF0000"/>
                      <w:sz w:val="72"/>
                      <w:szCs w:val="72"/>
                    </w:rPr>
                    <w:t>матушка наша</w:t>
                  </w:r>
                </w:p>
              </w:txbxContent>
            </v:textbox>
          </v:roundrect>
        </w:pict>
      </w:r>
      <w:r w:rsidR="00AB2966" w:rsidRPr="00AB2966">
        <w:rPr>
          <w:noProof/>
        </w:rPr>
        <w:drawing>
          <wp:inline distT="0" distB="0" distL="0" distR="0">
            <wp:extent cx="7544554" cy="10668000"/>
            <wp:effectExtent l="19050" t="0" r="0" b="0"/>
            <wp:docPr id="6" name="Рисунок 1" descr="http://allday1.com/imagedb/42/c/fb27ecf6ccf3f3348cedeedb43f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day1.com/imagedb/42/c/fb27ecf6ccf3f3348cedeedb43f6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39" cy="10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roundrect id="_x0000_s1072" style="position:absolute;margin-left:194.25pt;margin-top:718.5pt;width:129pt;height:123pt;z-index:251699200;mso-position-horizontal-relative:text;mso-position-vertical-relative:text" arcsize="10923f" filled="f" stroked="f">
            <v:textbox>
              <w:txbxContent>
                <w:p w:rsidR="00D335DE" w:rsidRDefault="00D335DE">
                  <w:r>
                    <w:rPr>
                      <w:noProof/>
                    </w:rPr>
                    <w:drawing>
                      <wp:inline distT="0" distB="0" distL="0" distR="0" wp14:anchorId="79FBFC98" wp14:editId="531641E3">
                        <wp:extent cx="1304925" cy="1138693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1138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1" style="position:absolute;margin-left:380.25pt;margin-top:762pt;width:123pt;height:87pt;z-index:251698176;mso-position-horizontal-relative:text;mso-position-vertical-relative:text" arcsize="10923f" filled="f" stroked="f">
            <v:textbox>
              <w:txbxContent>
                <w:p w:rsidR="00D335DE" w:rsidRDefault="00D335DE">
                  <w:r>
                    <w:rPr>
                      <w:noProof/>
                    </w:rPr>
                    <w:drawing>
                      <wp:inline distT="0" distB="0" distL="0" distR="0" wp14:anchorId="46D37D6D" wp14:editId="3A7F95AA">
                        <wp:extent cx="1235710" cy="941243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5710" cy="9412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0" style="position:absolute;margin-left:8.25pt;margin-top:723.75pt;width:213.75pt;height:117.75pt;z-index:251697152;mso-position-horizontal-relative:text;mso-position-vertical-relative:text" arcsize="10923f" fillcolor="#daeef3 [664]">
            <v:textbox>
              <w:txbxContent>
                <w:p w:rsidR="007F01F2" w:rsidRPr="007F01F2" w:rsidRDefault="007F01F2" w:rsidP="007F01F2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7F01F2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Пословицы и поговорки</w:t>
                  </w:r>
                  <w:r w:rsidRPr="007F01F2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7F01F2" w:rsidRPr="007F01F2" w:rsidRDefault="007F01F2" w:rsidP="007F01F2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7F01F2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Кашу маслом не испортишь. </w:t>
                  </w:r>
                </w:p>
                <w:p w:rsidR="007F01F2" w:rsidRPr="007F01F2" w:rsidRDefault="007F01F2" w:rsidP="007F01F2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7F01F2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Семейная кашка </w:t>
                  </w:r>
                  <w:proofErr w:type="gramStart"/>
                  <w:r w:rsidRPr="007F01F2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>погуще</w:t>
                  </w:r>
                  <w:proofErr w:type="gramEnd"/>
                  <w:r w:rsidRPr="007F01F2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 кипит. </w:t>
                  </w:r>
                </w:p>
                <w:p w:rsidR="007F01F2" w:rsidRPr="007F01F2" w:rsidRDefault="007F01F2" w:rsidP="007F01F2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7F01F2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>Хороша кашка, да мала чашка.</w:t>
                  </w:r>
                </w:p>
                <w:p w:rsidR="007F01F2" w:rsidRPr="007F01F2" w:rsidRDefault="007F01F2" w:rsidP="007F01F2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7F01F2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Густая каша семьи не разгонит </w:t>
                  </w:r>
                </w:p>
                <w:p w:rsidR="007F01F2" w:rsidRPr="007F01F2" w:rsidRDefault="007F01F2" w:rsidP="007F01F2">
                  <w:pPr>
                    <w:spacing w:after="0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7F0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Щи да каша - кормильцы наши!</w:t>
                  </w:r>
                  <w:r w:rsidRPr="007F01F2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7F01F2" w:rsidRPr="007F01F2" w:rsidRDefault="007F01F2" w:rsidP="007F01F2">
                  <w:pPr>
                    <w:spacing w:after="0"/>
                    <w:jc w:val="both"/>
                    <w:rPr>
                      <w:rFonts w:ascii="Times New Roman" w:eastAsiaTheme="minorHAnsi" w:hAnsi="Times New Roman" w:cs="Times New Roman"/>
                      <w:sz w:val="28"/>
                      <w:lang w:eastAsia="en-US"/>
                    </w:rPr>
                  </w:pPr>
                  <w:r w:rsidRPr="007F01F2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>Заварил кашу, так не жалей</w:t>
                  </w:r>
                  <w:r w:rsidRPr="007F01F2">
                    <w:rPr>
                      <w:rFonts w:ascii="Times New Roman" w:eastAsiaTheme="minorHAnsi" w:hAnsi="Times New Roman" w:cs="Times New Roman"/>
                      <w:sz w:val="28"/>
                      <w:lang w:eastAsia="en-US"/>
                    </w:rPr>
                    <w:t xml:space="preserve"> </w:t>
                  </w:r>
                  <w:r w:rsidRPr="007F01F2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>масла!</w:t>
                  </w:r>
                </w:p>
                <w:p w:rsidR="007F01F2" w:rsidRPr="007F01F2" w:rsidRDefault="007F01F2" w:rsidP="007F01F2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  <w:p w:rsidR="007F01F2" w:rsidRPr="007F01F2" w:rsidRDefault="007F01F2" w:rsidP="007F01F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69" style="position:absolute;margin-left:147.15pt;margin-top:92.25pt;width:162pt;height:99.75pt;z-index:251696128;mso-position-horizontal:absolute;mso-position-horizontal-relative:text;mso-position-vertical-relative:text" arcsize="10923f" filled="f" stroked="f">
            <v:textbox>
              <w:txbxContent>
                <w:p w:rsidR="007F01F2" w:rsidRDefault="007F01F2">
                  <w:r>
                    <w:rPr>
                      <w:noProof/>
                    </w:rPr>
                    <w:drawing>
                      <wp:inline distT="0" distB="0" distL="0" distR="0" wp14:anchorId="7D0944CF" wp14:editId="67A1A8D7">
                        <wp:extent cx="1751330" cy="125095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1330" cy="12509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ect id="_x0000_s1047" style="position:absolute;margin-left:503.25pt;margin-top:783pt;width:87pt;height:58.5pt;z-index:251692032;mso-position-horizontal-relative:text;mso-position-vertical-relative:text" fillcolor="#fde9d9 [665]">
            <v:textbox>
              <w:txbxContent>
                <w:p w:rsidR="00AB2966" w:rsidRPr="00AB2966" w:rsidRDefault="00AB2966" w:rsidP="00AB2966">
                  <w:pPr>
                    <w:jc w:val="center"/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roundrect id="_x0000_s1063" style="position:absolute;margin-left:288.9pt;margin-top:100.35pt;width:301.5pt;height:703.65pt;z-index:251691008;mso-position-horizontal:absolute;mso-position-horizontal-relative:text;mso-position-vertical:absolute;mso-position-vertical-relative:text" arcsize="10923f" fillcolor="#daeef3 [664]" strokecolor="black [3213]">
            <v:textbox>
              <w:txbxContent>
                <w:p w:rsidR="00F26215" w:rsidRPr="00D53299" w:rsidRDefault="00F26215" w:rsidP="00F26215">
                  <w:pPr>
                    <w:spacing w:after="0" w:line="300" w:lineRule="atLeast"/>
                    <w:ind w:firstLine="48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</w:pPr>
                  <w:r w:rsidRPr="00D5329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Фразеологизмы – мудрость народа</w:t>
                  </w:r>
                </w:p>
                <w:p w:rsidR="00F26215" w:rsidRPr="00F26215" w:rsidRDefault="00F26215" w:rsidP="00F26215">
                  <w:pPr>
                    <w:spacing w:after="0" w:line="300" w:lineRule="atLeast"/>
                    <w:ind w:firstLine="48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262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Одним из лучших украшений речи являются особые обороты, устойчивые выражения, которые называются фразеологизмами. Ещё великий М. В. Ломоносов называл устойчивые сочетания «</w:t>
                  </w:r>
                  <w:proofErr w:type="spellStart"/>
                  <w:r w:rsidRPr="00F262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фразесами</w:t>
                  </w:r>
                  <w:proofErr w:type="spellEnd"/>
                  <w:r w:rsidRPr="00F262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». Фразеологизмы по-своему отражают жизнь нашего народа с очень далёких времён, в них выражен дух народа, его история, обычаи. Многие фразеологизмы можно объединить в одну загадку про </w:t>
                  </w:r>
                  <w:r w:rsidRPr="00F2621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кашу</w:t>
                  </w:r>
                  <w:r w:rsidRPr="00F262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: «Ее заваривают, затевая неприятное, хлопотливое дело, а потом </w:t>
                  </w:r>
                  <w:proofErr w:type="gramStart"/>
                  <w:r w:rsidRPr="00F262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расхлёбывают</w:t>
                  </w:r>
                  <w:proofErr w:type="gramEnd"/>
                  <w:r w:rsidRPr="00F262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 распутывая это дело; ее «просит» дырявая обувь; она в голове у путаников».</w:t>
                  </w:r>
                </w:p>
                <w:p w:rsidR="00F26215" w:rsidRPr="00F26215" w:rsidRDefault="00F26215" w:rsidP="00F26215">
                  <w:pPr>
                    <w:spacing w:after="0" w:line="300" w:lineRule="atLeast"/>
                    <w:ind w:firstLine="48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2621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Заварить кашу</w:t>
                  </w:r>
                  <w:r w:rsidR="008361F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- з</w:t>
                  </w:r>
                  <w:r w:rsidRPr="00F262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атеять какое-то хлопотное дело.</w:t>
                  </w:r>
                </w:p>
                <w:p w:rsidR="00F26215" w:rsidRPr="00F26215" w:rsidRDefault="00F26215" w:rsidP="00F26215">
                  <w:pPr>
                    <w:spacing w:after="0" w:line="300" w:lineRule="atLeast"/>
                    <w:ind w:firstLine="48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2621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Мало каши ел</w:t>
                  </w:r>
                  <w:r w:rsidRPr="00F262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- переносное значение: </w:t>
                  </w:r>
                  <w:proofErr w:type="gramStart"/>
                  <w:r w:rsidRPr="00F262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молод</w:t>
                  </w:r>
                  <w:proofErr w:type="gramEnd"/>
                  <w:r w:rsidRPr="00F262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 неопытен или недостаточно силен</w:t>
                  </w:r>
                </w:p>
                <w:p w:rsidR="00F26215" w:rsidRPr="00F26215" w:rsidRDefault="00F26215" w:rsidP="00F26215">
                  <w:pPr>
                    <w:spacing w:after="0" w:line="300" w:lineRule="atLeast"/>
                    <w:ind w:firstLine="48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2621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Каша в голове у кого-нибудь</w:t>
                  </w:r>
                  <w:r w:rsidRPr="00F262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- нечто беспорядочное, путаница в голове.</w:t>
                  </w:r>
                </w:p>
                <w:p w:rsidR="00F26215" w:rsidRPr="00F26215" w:rsidRDefault="00F26215" w:rsidP="00F26215">
                  <w:pPr>
                    <w:spacing w:after="0" w:line="300" w:lineRule="atLeast"/>
                    <w:ind w:firstLine="48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2621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Каши не сваришь </w:t>
                  </w:r>
                  <w:r w:rsidRPr="00F262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 не сговоришься, не сделаешь дела с кем-нибудь.</w:t>
                  </w:r>
                </w:p>
                <w:p w:rsidR="00F26215" w:rsidRPr="00F26215" w:rsidRDefault="00F26215" w:rsidP="00F26215">
                  <w:pPr>
                    <w:spacing w:after="0" w:line="300" w:lineRule="atLeast"/>
                    <w:ind w:firstLine="48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2621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Каши просят</w:t>
                  </w:r>
                  <w:r w:rsidRPr="00F262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(ботинки, сапоги) (разг. шутливо.) - износились до дыр.</w:t>
                  </w:r>
                </w:p>
                <w:p w:rsidR="00F26215" w:rsidRPr="00F26215" w:rsidRDefault="00F26215" w:rsidP="00F26215">
                  <w:pPr>
                    <w:spacing w:after="0" w:line="300" w:lineRule="atLeast"/>
                    <w:ind w:firstLine="48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2621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Каша во рту у кого - то</w:t>
                  </w:r>
                  <w:r w:rsidRPr="00F262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(разг.) – о том, кто говорит неясно, нечетко.</w:t>
                  </w:r>
                </w:p>
                <w:p w:rsidR="00F26215" w:rsidRPr="00F26215" w:rsidRDefault="00F26215" w:rsidP="00F26215">
                  <w:pPr>
                    <w:spacing w:after="0" w:line="300" w:lineRule="atLeast"/>
                    <w:ind w:firstLine="48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F2621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Расхлебать</w:t>
                  </w:r>
                  <w:proofErr w:type="gramEnd"/>
                  <w:r w:rsidRPr="00F2621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кашу</w:t>
                  </w:r>
                  <w:r w:rsidRPr="00F262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(разг. неодобрительно.) - распутать хлопотливое дело. Заварили кашу, а я </w:t>
                  </w:r>
                  <w:proofErr w:type="gramStart"/>
                  <w:r w:rsidRPr="00F262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расхлёбывай</w:t>
                  </w:r>
                  <w:proofErr w:type="gramEnd"/>
                  <w:r w:rsidRPr="00F262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  <w:p w:rsidR="00F26215" w:rsidRPr="00F26215" w:rsidRDefault="00F26215" w:rsidP="00F26215">
                  <w:pPr>
                    <w:spacing w:after="0" w:line="300" w:lineRule="atLeast"/>
                    <w:ind w:firstLine="48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2621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Дать берёзовой каши</w:t>
                  </w:r>
                  <w:r w:rsidRPr="00F262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. - Выражение «дать берёзовой каши» употребляют, когда хотят пригрозить, предупреждают о возможном наказании за какие-то провинности; и, конечно же, говорят это с иронией, шутливо.</w:t>
                  </w:r>
                </w:p>
                <w:p w:rsidR="00F26215" w:rsidRPr="00F26215" w:rsidRDefault="00F26215" w:rsidP="00F26215">
                  <w:pPr>
                    <w:spacing w:after="0" w:line="300" w:lineRule="atLeast"/>
                    <w:ind w:firstLine="48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2621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Однокашник -</w:t>
                  </w:r>
                  <w:r w:rsidRPr="00F262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В старину в школе начало нового этапа обучения отмечалось совместной</w:t>
                  </w:r>
                  <w:r w:rsidR="001F54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трапезой — все угощались кашей</w:t>
                  </w:r>
                  <w:r w:rsidRPr="00F262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. Отсюда и произошло слово «однокашник».</w:t>
                  </w:r>
                </w:p>
                <w:p w:rsidR="00F26215" w:rsidRPr="00065183" w:rsidRDefault="00F26215" w:rsidP="00F26215">
                  <w:pPr>
                    <w:spacing w:after="0" w:line="300" w:lineRule="atLeast"/>
                    <w:ind w:firstLine="480"/>
                    <w:jc w:val="both"/>
                    <w:rPr>
                      <w:rFonts w:ascii="playfair_displayregular" w:eastAsia="Times New Roman" w:hAnsi="playfair_displayregular" w:cs="Times New Roman"/>
                      <w:color w:val="000000"/>
                      <w:sz w:val="23"/>
                      <w:szCs w:val="23"/>
                    </w:rPr>
                  </w:pPr>
                  <w:r w:rsidRPr="00F2621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Каша - </w:t>
                  </w:r>
                  <w:proofErr w:type="spellStart"/>
                  <w:r w:rsidRPr="00F2621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малаша</w:t>
                  </w:r>
                  <w:proofErr w:type="spellEnd"/>
                  <w:r w:rsidRPr="00F2621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. </w:t>
                  </w:r>
                  <w:r w:rsidRPr="00F262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Малыш размешивает лопаткой, а то и руками, густую грязь, снег, песок, довольно приговаривая: “Каша</w:t>
                  </w:r>
                  <w:r w:rsidR="001F54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F262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 w:rsidR="001F54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262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малаша</w:t>
                  </w:r>
                  <w:proofErr w:type="spellEnd"/>
                  <w:r w:rsidRPr="00F262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- вкусная каша!” Взрослые говорят «каша-</w:t>
                  </w:r>
                  <w:proofErr w:type="spellStart"/>
                  <w:r w:rsidRPr="00F262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малаша</w:t>
                  </w:r>
                  <w:proofErr w:type="spellEnd"/>
                  <w:r w:rsidRPr="00F262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», когда видят какую-то вопиющую неразбериху</w:t>
                  </w:r>
                  <w:r w:rsidRPr="00065183">
                    <w:rPr>
                      <w:rFonts w:ascii="playfair_displayregular" w:eastAsia="Times New Roman" w:hAnsi="playfair_displayregular" w:cs="Times New Roman"/>
                      <w:color w:val="000000"/>
                      <w:sz w:val="23"/>
                      <w:szCs w:val="23"/>
                    </w:rPr>
                    <w:t>.</w:t>
                  </w:r>
                </w:p>
                <w:p w:rsidR="00F26215" w:rsidRDefault="00F26215"/>
              </w:txbxContent>
            </v:textbox>
          </v:roundrect>
        </w:pict>
      </w:r>
      <w:r>
        <w:rPr>
          <w:noProof/>
        </w:rPr>
        <w:pict>
          <v:roundrect id="_x0000_s1066" style="position:absolute;margin-left:8.25pt;margin-top:166.5pt;width:276.75pt;height:576.75pt;z-index:251693056;mso-position-horizontal-relative:text;mso-position-vertical-relative:text" arcsize="10923f" fillcolor="#fde9d9 [665]">
            <v:textbox>
              <w:txbxContent>
                <w:p w:rsidR="00D53299" w:rsidRPr="00D53299" w:rsidRDefault="00D53299" w:rsidP="00D53299">
                  <w:pPr>
                    <w:spacing w:after="0" w:line="300" w:lineRule="atLeast"/>
                    <w:ind w:firstLine="480"/>
                    <w:jc w:val="center"/>
                    <w:rPr>
                      <w:rFonts w:ascii="playfair_displayregular" w:eastAsia="Times New Roman" w:hAnsi="playfair_displayregular" w:cs="Times New Roman"/>
                      <w:b/>
                      <w:color w:val="000000"/>
                      <w:sz w:val="24"/>
                      <w:szCs w:val="24"/>
                      <w:u w:val="single"/>
                    </w:rPr>
                  </w:pPr>
                  <w:r w:rsidRPr="00D53299">
                    <w:rPr>
                      <w:rFonts w:ascii="playfair_displayregular" w:eastAsia="Times New Roman" w:hAnsi="playfair_displayregular" w:cs="Times New Roman"/>
                      <w:b/>
                      <w:color w:val="000000"/>
                      <w:sz w:val="24"/>
                      <w:szCs w:val="24"/>
                      <w:u w:val="single"/>
                    </w:rPr>
                    <w:t>Приметы о каше:</w:t>
                  </w:r>
                </w:p>
                <w:p w:rsidR="00D53299" w:rsidRDefault="00D53299" w:rsidP="00D532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Symbol" w:cs="Times New Roman"/>
                      <w:sz w:val="24"/>
                      <w:szCs w:val="24"/>
                    </w:rPr>
                    <w:t>-</w:t>
                  </w:r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532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ого в поле кашки, быть сеногною.</w:t>
                  </w:r>
                </w:p>
                <w:p w:rsidR="00D53299" w:rsidRPr="00D53299" w:rsidRDefault="00D53299" w:rsidP="00D532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Pr="00D532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Кашица в печи румянится, летом к дождю, зимой - к снегу.</w:t>
                  </w:r>
                </w:p>
                <w:p w:rsidR="00D53299" w:rsidRPr="00D53299" w:rsidRDefault="00D53299" w:rsidP="00D532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Pr="00D532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Каша из горшка вылезет из печи - к худу, в печь 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532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 добру.</w:t>
                  </w:r>
                </w:p>
                <w:p w:rsidR="00D53299" w:rsidRPr="00D53299" w:rsidRDefault="00D53299" w:rsidP="00D532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Pr="00D532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 кашку грош отдашь, младенец жить будет.</w:t>
                  </w:r>
                </w:p>
                <w:p w:rsidR="00D53299" w:rsidRPr="00D53299" w:rsidRDefault="00D53299" w:rsidP="00D532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  <w:r w:rsidRPr="00D532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Снимают с каши пенку, и - опять новое предвещание: хорошо каша упрела - будет полная чаша счастья, белая каша - всякое несчастье, нежданное.</w:t>
                  </w:r>
                </w:p>
                <w:p w:rsidR="00D53299" w:rsidRPr="00D53299" w:rsidRDefault="00D53299" w:rsidP="00D532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Pr="00D532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Есл</w:t>
                  </w:r>
                  <w:r w:rsidR="00476F2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 гости всю кашу съели - хорошо</w:t>
                  </w:r>
                  <w:r w:rsidRPr="00D532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а не дочиста - плохо, нужно ее вместе с горшком в прор</w:t>
                  </w:r>
                  <w:r w:rsidR="00476F2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убь бросить, чтобы не было беды</w:t>
                  </w:r>
                  <w:r w:rsidRPr="00D532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D53299" w:rsidRPr="00D53299" w:rsidRDefault="00476F2A" w:rsidP="00D532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="00D53299" w:rsidRPr="00D532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 старинной традиции хозяин дома подкидывал остатки рождественской кутьи из ложки вверх, и сколько из крупинок прилипало к потолку, столько и ждали снопов хлеба в новом году.</w:t>
                  </w:r>
                </w:p>
                <w:p w:rsidR="00D53299" w:rsidRPr="00D53299" w:rsidRDefault="00476F2A" w:rsidP="00D532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="00D53299" w:rsidRPr="00D532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Под миску с кутьёй клали колоски и потом хранили их целый год, как оберег. Обязательно оставляли мисочку с этим лакомством и для душ усопших предков.</w:t>
                  </w:r>
                </w:p>
                <w:p w:rsidR="00D53299" w:rsidRPr="00065183" w:rsidRDefault="00476F2A" w:rsidP="00D532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="00D53299" w:rsidRPr="00D5329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Если же горшок был полон, а кутья во</w:t>
                  </w:r>
                  <w:r w:rsidR="00D53299"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время приготовления покраснела, то в семье ждали удачи и счастья.</w:t>
                  </w:r>
                </w:p>
                <w:p w:rsidR="00D53299" w:rsidRPr="00065183" w:rsidRDefault="00476F2A" w:rsidP="00D532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Symbol" w:cs="Times New Roman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53299"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Во Владимирской губернии девушки, чтобы узнать имя "суженого-ряженого", в крещенский сочельник выходили на улицу с ложкой кутьи под фартуком и спрашивали имя первого прохожего. В </w:t>
                  </w:r>
                  <w:proofErr w:type="gramStart"/>
                  <w:r w:rsidR="00D53299"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Ярославской</w:t>
                  </w:r>
                  <w:proofErr w:type="gramEnd"/>
                  <w:r w:rsidR="00D53299"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губ. С помощью кутьи узнавали о деловых качествах будущего жениха: готовую кутью ставили на колодец и смотрели, кто прилетит ее клевать; если ворон - то жених будет непутевый, а если сорока - то проворный.</w:t>
                  </w:r>
                </w:p>
                <w:p w:rsidR="00D53299" w:rsidRPr="00065183" w:rsidRDefault="00476F2A" w:rsidP="00D532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Symbol" w:cs="Times New Roman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53299"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Примета на Рождество: каша в печи подрумянится - к снегу.</w:t>
                  </w:r>
                </w:p>
                <w:p w:rsidR="00D53299" w:rsidRDefault="00D53299"/>
              </w:txbxContent>
            </v:textbox>
          </v:roundrect>
        </w:pict>
      </w:r>
      <w:r>
        <w:rPr>
          <w:noProof/>
        </w:rPr>
        <w:pict>
          <v:roundrect id="_x0000_s1060" style="position:absolute;margin-left:161.85pt;margin-top:12.75pt;width:336.75pt;height:91.5pt;z-index:251687936;mso-position-horizontal-relative:text;mso-position-vertical-relative:text" arcsize="10923f" fillcolor="#b6dde8 [1304]" stroked="f">
            <v:textbox>
              <w:txbxContent>
                <w:p w:rsidR="00F26215" w:rsidRPr="00AB2966" w:rsidRDefault="00F26215" w:rsidP="00F26215">
                  <w:pPr>
                    <w:spacing w:after="0" w:line="240" w:lineRule="auto"/>
                    <w:jc w:val="center"/>
                    <w:rPr>
                      <w:rFonts w:ascii="Franklin Gothic Heavy" w:hAnsi="Franklin Gothic Heavy"/>
                      <w:b/>
                      <w:color w:val="FF0000"/>
                      <w:sz w:val="72"/>
                      <w:szCs w:val="72"/>
                    </w:rPr>
                  </w:pPr>
                  <w:r w:rsidRPr="00AB2966">
                    <w:rPr>
                      <w:rFonts w:ascii="Franklin Gothic Heavy" w:hAnsi="Franklin Gothic Heavy"/>
                      <w:b/>
                      <w:color w:val="FF0000"/>
                      <w:sz w:val="72"/>
                      <w:szCs w:val="72"/>
                    </w:rPr>
                    <w:t xml:space="preserve">Каша – </w:t>
                  </w:r>
                </w:p>
                <w:p w:rsidR="00F26215" w:rsidRPr="00AB2966" w:rsidRDefault="00F26215" w:rsidP="00F26215">
                  <w:pPr>
                    <w:spacing w:after="0" w:line="240" w:lineRule="auto"/>
                    <w:jc w:val="center"/>
                    <w:rPr>
                      <w:rFonts w:ascii="Franklin Gothic Heavy" w:hAnsi="Franklin Gothic Heavy"/>
                      <w:b/>
                      <w:color w:val="FF0000"/>
                      <w:sz w:val="72"/>
                      <w:szCs w:val="72"/>
                    </w:rPr>
                  </w:pPr>
                  <w:r w:rsidRPr="00AB2966">
                    <w:rPr>
                      <w:rFonts w:ascii="Franklin Gothic Heavy" w:hAnsi="Franklin Gothic Heavy"/>
                      <w:b/>
                      <w:color w:val="FF0000"/>
                      <w:sz w:val="72"/>
                      <w:szCs w:val="72"/>
                    </w:rPr>
                    <w:t>матушка наша</w:t>
                  </w:r>
                </w:p>
              </w:txbxContent>
            </v:textbox>
          </v:roundrect>
        </w:pict>
      </w:r>
      <w:r w:rsidR="00AB2966" w:rsidRPr="00AB2966">
        <w:rPr>
          <w:noProof/>
        </w:rPr>
        <w:drawing>
          <wp:inline distT="0" distB="0" distL="0" distR="0">
            <wp:extent cx="7544554" cy="10668000"/>
            <wp:effectExtent l="19050" t="0" r="0" b="0"/>
            <wp:docPr id="8" name="Рисунок 1" descr="http://allday1.com/imagedb/42/c/fb27ecf6ccf3f3348cedeedb43f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day1.com/imagedb/42/c/fb27ecf6ccf3f3348cedeedb43f6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39" cy="10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roundrect id="_x0000_s1073" style="position:absolute;margin-left:202.5pt;margin-top:696pt;width:232.5pt;height:146.25pt;z-index:251700224;mso-position-horizontal-relative:text;mso-position-vertical-relative:text" arcsize="10923f" filled="f" stroked="f">
            <v:textbox>
              <w:txbxContent>
                <w:p w:rsidR="002C2352" w:rsidRDefault="002C2352">
                  <w:r>
                    <w:rPr>
                      <w:noProof/>
                    </w:rPr>
                    <w:drawing>
                      <wp:inline distT="0" distB="0" distL="0" distR="0" wp14:anchorId="764DCEE5" wp14:editId="22070BD2">
                        <wp:extent cx="2588895" cy="1757084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8895" cy="17570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ect id="_x0000_s1048" style="position:absolute;margin-left:502.35pt;margin-top:782.25pt;width:87pt;height:56.25pt;z-index:251678720;mso-position-horizontal:absolute;mso-position-horizontal-relative:text;mso-position-vertical-relative:text" fillcolor="#fde9d9 [665]">
            <v:textbox>
              <w:txbxContent>
                <w:p w:rsidR="00AB2966" w:rsidRPr="00AB2966" w:rsidRDefault="00AB2966" w:rsidP="00AB2966">
                  <w:pPr>
                    <w:jc w:val="center"/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roundrect id="_x0000_s1067" style="position:absolute;margin-left:6pt;margin-top:77.25pt;width:570pt;height:667.5pt;z-index:251694080;mso-position-horizontal-relative:text;mso-position-vertical-relative:text" arcsize="10923f" filled="f" stroked="f">
            <v:textbox>
              <w:txbxContent>
                <w:p w:rsidR="00476F2A" w:rsidRPr="002C2352" w:rsidRDefault="00476F2A" w:rsidP="00476F2A">
                  <w:pPr>
                    <w:spacing w:after="0" w:line="300" w:lineRule="atLeast"/>
                    <w:ind w:firstLine="48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6"/>
                      <w:szCs w:val="36"/>
                      <w:u w:val="single"/>
                    </w:rPr>
                  </w:pPr>
                  <w:r w:rsidRPr="002C23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  <w:u w:val="single"/>
                    </w:rPr>
                    <w:t xml:space="preserve">Интересные </w:t>
                  </w:r>
                  <w:proofErr w:type="gramStart"/>
                  <w:r w:rsidRPr="002C23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  <w:u w:val="single"/>
                    </w:rPr>
                    <w:t>факты о каше</w:t>
                  </w:r>
                  <w:proofErr w:type="gramEnd"/>
                  <w:r w:rsidRPr="002C23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  <w:u w:val="single"/>
                    </w:rPr>
                    <w:t>:</w:t>
                  </w:r>
                </w:p>
                <w:p w:rsidR="00476F2A" w:rsidRDefault="00476F2A" w:rsidP="00476F2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Symbol" w:cs="Times New Roman"/>
                      <w:sz w:val="24"/>
                      <w:szCs w:val="24"/>
                    </w:rPr>
                    <w:t xml:space="preserve">                                </w:t>
                  </w:r>
                  <w:r w:rsidRPr="00065183">
                    <w:rPr>
                      <w:rFonts w:ascii="Times New Roman" w:eastAsia="Times New Roman" w:hAnsi="Symbol" w:cs="Times New Roman"/>
                      <w:sz w:val="24"/>
                      <w:szCs w:val="24"/>
                    </w:rPr>
                    <w:t></w:t>
                  </w:r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Просо, из которого делают пшенную крупу, первыми начали </w:t>
                  </w:r>
                </w:p>
                <w:p w:rsidR="00476F2A" w:rsidRDefault="00476F2A" w:rsidP="00476F2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                      </w:t>
                  </w:r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возделывать китайцы. Затем из Китая просо попало и в другие </w:t>
                  </w:r>
                </w:p>
                <w:p w:rsidR="00476F2A" w:rsidRDefault="00476F2A" w:rsidP="00476F2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                </w:t>
                  </w:r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страны. Пшенную кашу полюбили на Руси за желтый цвет. Пшенная </w:t>
                  </w:r>
                </w:p>
                <w:p w:rsidR="00476F2A" w:rsidRDefault="00476F2A" w:rsidP="00476F2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каша богата витаминами группы</w:t>
                  </w:r>
                  <w:proofErr w:type="gramStart"/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В</w:t>
                  </w:r>
                  <w:proofErr w:type="gramEnd"/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 многими микроэлементами. Вещества, </w:t>
                  </w:r>
                </w:p>
                <w:p w:rsidR="00476F2A" w:rsidRPr="00065183" w:rsidRDefault="00476F2A" w:rsidP="00476F2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содержащиеся</w:t>
                  </w:r>
                  <w:proofErr w:type="gramEnd"/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в пшенке, препятствуют отложению жира.</w:t>
                  </w:r>
                </w:p>
                <w:p w:rsidR="00476F2A" w:rsidRDefault="00476F2A" w:rsidP="00476F2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5183">
                    <w:rPr>
                      <w:rFonts w:ascii="Times New Roman" w:eastAsia="Times New Roman" w:hAnsi="Symbol" w:cs="Times New Roman"/>
                      <w:sz w:val="24"/>
                      <w:szCs w:val="24"/>
                    </w:rPr>
                    <w:t></w:t>
                  </w:r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Гречневую крупу делают из семян гречихи. Но кашу эту едят только в странах СНГ, </w:t>
                  </w:r>
                </w:p>
                <w:p w:rsidR="00476F2A" w:rsidRPr="00065183" w:rsidRDefault="00476F2A" w:rsidP="00476F2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остальной мир кормит «неблагородной крупой» фазанов и набивает гречишной шелухой подушки. Благодаря высокому содержанию железа укрепляет стенки сосудов, ускоряет заживление ран. На Руси гречку называли всегда </w:t>
                  </w:r>
                  <w:r w:rsidRPr="0006518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«</w:t>
                  </w:r>
                  <w:proofErr w:type="spellStart"/>
                  <w:r w:rsidRPr="0006518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княгинею</w:t>
                  </w:r>
                  <w:proofErr w:type="spellEnd"/>
                  <w:r w:rsidRPr="0006518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».</w:t>
                  </w:r>
                </w:p>
                <w:p w:rsidR="00476F2A" w:rsidRPr="00065183" w:rsidRDefault="00476F2A" w:rsidP="00476F2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065183">
                    <w:rPr>
                      <w:rFonts w:ascii="Times New Roman" w:eastAsia="Times New Roman" w:hAnsi="Symbol" w:cs="Times New Roman"/>
                      <w:sz w:val="24"/>
                      <w:szCs w:val="24"/>
                    </w:rPr>
                    <w:t></w:t>
                  </w:r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Перловую и ячневую каши варят из ячменных зерен (на перловку идут цельные шлифованные, на </w:t>
                  </w:r>
                  <w:proofErr w:type="spellStart"/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ячку</w:t>
                  </w:r>
                  <w:proofErr w:type="spellEnd"/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- дробленые).</w:t>
                  </w:r>
                  <w:proofErr w:type="gramEnd"/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Перловка обязана названием сходству с речным жемчугом (от слова </w:t>
                  </w:r>
                  <w:r w:rsidRPr="0006518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«</w:t>
                  </w:r>
                  <w:proofErr w:type="spellStart"/>
                  <w:r w:rsidRPr="0006518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pearl</w:t>
                  </w:r>
                  <w:proofErr w:type="spellEnd"/>
                  <w:r w:rsidRPr="0006518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»</w:t>
                  </w:r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 - жемчужина). </w:t>
                  </w:r>
                  <w:proofErr w:type="spellStart"/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Ячка</w:t>
                  </w:r>
                  <w:proofErr w:type="spellEnd"/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полезнее перловки, поскольку не подвергается шлифовке и сохраняет больше витаминов.</w:t>
                  </w:r>
                </w:p>
                <w:p w:rsidR="00476F2A" w:rsidRPr="00065183" w:rsidRDefault="00476F2A" w:rsidP="00476F2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5183">
                    <w:rPr>
                      <w:rFonts w:ascii="Times New Roman" w:eastAsia="Times New Roman" w:hAnsi="Symbol" w:cs="Times New Roman"/>
                      <w:sz w:val="24"/>
                      <w:szCs w:val="24"/>
                    </w:rPr>
                    <w:t></w:t>
                  </w:r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Ячмень - это древнейший злак, который был ценным товаром и даже эталоном мер веса у многих культур. Сейчас перловая каша не очень популярна, потому что её приготовление требует времени и искусства. А между тем, японский исследователь </w:t>
                  </w:r>
                  <w:proofErr w:type="spellStart"/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Йошихиэ</w:t>
                  </w:r>
                  <w:proofErr w:type="spellEnd"/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Хагивара</w:t>
                  </w:r>
                  <w:proofErr w:type="spellEnd"/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посвятивший 13 лет изучению 150 видов злаков, пришел к выводу, что именно ячмень - лучший источник питательных веществ. Кроме того, эта крупа выводит из организма токсины и успешно борется с инфекциями.</w:t>
                  </w:r>
                </w:p>
                <w:p w:rsidR="00476F2A" w:rsidRPr="00065183" w:rsidRDefault="00476F2A" w:rsidP="00476F2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5183">
                    <w:rPr>
                      <w:rFonts w:ascii="Times New Roman" w:eastAsia="Times New Roman" w:hAnsi="Symbol" w:cs="Times New Roman"/>
                      <w:sz w:val="24"/>
                      <w:szCs w:val="24"/>
                    </w:rPr>
                    <w:t></w:t>
                  </w:r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Пшеничную и манную каши готовят из дробленой пшеницы (пшеничная каша) и молотой (манка). Манная крупа на Руси производилась в небольших количествах и попадала на столы только аристократов, простой народ манки не знал. В СССР манная каша стала повседневным общедоступным продуктом.</w:t>
                  </w:r>
                </w:p>
                <w:p w:rsidR="00476F2A" w:rsidRPr="00065183" w:rsidRDefault="00476F2A" w:rsidP="00476F2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5183">
                    <w:rPr>
                      <w:rFonts w:ascii="Times New Roman" w:eastAsia="Times New Roman" w:hAnsi="Symbol" w:cs="Times New Roman"/>
                      <w:sz w:val="24"/>
                      <w:szCs w:val="24"/>
                    </w:rPr>
                    <w:t></w:t>
                  </w:r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Овсяную кашу варят из расплющенных зерен овса. Больше всего «овсянка» популярна в Шотландии, где проходит чемпионат по приготовлению этого блюда. Все англичане на завтрак обязательно едят овсянку! Шерлок Холмс просто обожал овсянку! Овсяная каша повышает сопротивляемость организма, улучшает обменные процессы и работу сердца.</w:t>
                  </w:r>
                </w:p>
                <w:p w:rsidR="00476F2A" w:rsidRPr="00065183" w:rsidRDefault="00476F2A" w:rsidP="00476F2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5183">
                    <w:rPr>
                      <w:rFonts w:ascii="Times New Roman" w:eastAsia="Times New Roman" w:hAnsi="Symbol" w:cs="Times New Roman"/>
                      <w:sz w:val="24"/>
                      <w:szCs w:val="24"/>
                    </w:rPr>
                    <w:t></w:t>
                  </w:r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Мамалыга или кукурузная каша. Варят из кукурузной муки. Эта каша была основным блюдом у румынских и молдавских крестьян, потому что кукуруза не облагалась налогом. Кукурузная каша улучшает обменные процессы в головном мозге и укрепляет память. Не содержит жира и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холестерина, а также </w:t>
                  </w:r>
                  <w:proofErr w:type="spellStart"/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глютена</w:t>
                  </w:r>
                  <w:proofErr w:type="spellEnd"/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поэтому она рекомендована для тех, кто страдает аллергией.</w:t>
                  </w:r>
                </w:p>
                <w:p w:rsidR="00476F2A" w:rsidRPr="00065183" w:rsidRDefault="00476F2A" w:rsidP="00476F2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Symbol" w:cs="Times New Roman"/>
                      <w:sz w:val="24"/>
                      <w:szCs w:val="24"/>
                    </w:rPr>
                    <w:t xml:space="preserve">           </w:t>
                  </w:r>
                  <w:r w:rsidRPr="00065183">
                    <w:rPr>
                      <w:rFonts w:ascii="Times New Roman" w:eastAsia="Times New Roman" w:hAnsi="Symbol" w:cs="Times New Roman"/>
                      <w:sz w:val="24"/>
                      <w:szCs w:val="24"/>
                    </w:rPr>
                    <w:t></w:t>
                  </w:r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Рисовая каша. Готовят из рисовой крупы. Рис появился около 15000 лет назад в районе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          </w:t>
                  </w:r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Южной Кореи. Позже его привез в Европу Александр Македонский. А в России рис попробовали только при Петре 1 и называли его </w:t>
                  </w:r>
                  <w:r w:rsidRPr="0006518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«</w:t>
                  </w:r>
                  <w:proofErr w:type="spellStart"/>
                  <w:r w:rsidRPr="0006518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сороменское</w:t>
                  </w:r>
                  <w:proofErr w:type="spellEnd"/>
                  <w:r w:rsidRPr="0006518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пшено» </w:t>
                  </w:r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Слово «рис» появилось только в конце 19 века.</w:t>
                  </w:r>
                </w:p>
                <w:p w:rsidR="00476F2A" w:rsidRPr="00476F2A" w:rsidRDefault="00476F2A" w:rsidP="00476F2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5183">
                    <w:rPr>
                      <w:rFonts w:ascii="Times New Roman" w:eastAsia="Times New Roman" w:hAnsi="Symbol" w:cs="Times New Roman"/>
                      <w:sz w:val="24"/>
                      <w:szCs w:val="24"/>
                    </w:rPr>
                    <w:t></w:t>
                  </w:r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Любая </w:t>
                  </w:r>
                  <w:proofErr w:type="spellStart"/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свежесваренная</w:t>
                  </w:r>
                  <w:proofErr w:type="spellEnd"/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каша может быть использована в качестве маски.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65183">
                    <w:rPr>
                      <w:rFonts w:ascii="playfair_displayregular" w:eastAsia="Times New Roman" w:hAnsi="playfair_displayregular" w:cs="Times New Roman"/>
                      <w:color w:val="000000"/>
                      <w:sz w:val="23"/>
                      <w:szCs w:val="23"/>
                    </w:rPr>
                    <w:t>Можно добавлять различные компоненты: мед, фрукты, кисломолочные продукты;</w:t>
                  </w:r>
                </w:p>
                <w:p w:rsidR="00476F2A" w:rsidRPr="00065183" w:rsidRDefault="00476F2A" w:rsidP="00476F2A">
                  <w:pPr>
                    <w:spacing w:after="0" w:line="300" w:lineRule="atLeast"/>
                    <w:ind w:firstLine="480"/>
                    <w:jc w:val="both"/>
                    <w:rPr>
                      <w:rFonts w:ascii="playfair_displayregular" w:eastAsia="Times New Roman" w:hAnsi="playfair_displayregular" w:cs="Times New Roman"/>
                      <w:color w:val="000000"/>
                      <w:sz w:val="23"/>
                      <w:szCs w:val="23"/>
                    </w:rPr>
                  </w:pPr>
                  <w:r w:rsidRPr="00065183">
                    <w:rPr>
                      <w:rFonts w:ascii="playfair_displayregular" w:eastAsia="Times New Roman" w:hAnsi="playfair_displayregular" w:cs="Times New Roman"/>
                      <w:color w:val="000000"/>
                      <w:sz w:val="23"/>
                      <w:szCs w:val="23"/>
                    </w:rPr>
                    <w:t>Смывать маску теплой водой через 15 – 20 минут</w:t>
                  </w:r>
                </w:p>
                <w:p w:rsidR="00476F2A" w:rsidRPr="00065183" w:rsidRDefault="00476F2A" w:rsidP="00476F2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5183">
                    <w:rPr>
                      <w:rFonts w:ascii="Times New Roman" w:eastAsia="Times New Roman" w:hAnsi="Symbol" w:cs="Times New Roman"/>
                      <w:sz w:val="24"/>
                      <w:szCs w:val="24"/>
                    </w:rPr>
                    <w:t></w:t>
                  </w:r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Народные традиции народов Дагестана сохранили рецепт приготовления каши из полбенной крупы. Крупу обрабатывают и молят </w:t>
                  </w:r>
                  <w:proofErr w:type="gramStart"/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ручную камнями. Во время приготовления пищи женщина всегда должна думать о </w:t>
                  </w:r>
                  <w:proofErr w:type="gramStart"/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хорошем</w:t>
                  </w:r>
                  <w:proofErr w:type="gramEnd"/>
                  <w:r w:rsidRPr="0006518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 Лишь при таком условии получится вкусное и полезное блюдо.</w:t>
                  </w:r>
                </w:p>
                <w:p w:rsidR="00476F2A" w:rsidRDefault="00476F2A" w:rsidP="00476F2A">
                  <w:pPr>
                    <w:jc w:val="both"/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61" style="position:absolute;margin-left:152.25pt;margin-top:10.5pt;width:336.75pt;height:91.5pt;z-index:251688960;mso-position-horizontal-relative:text;mso-position-vertical-relative:text" arcsize="10923f" fillcolor="#b6dde8 [1304]" stroked="f">
            <v:textbox>
              <w:txbxContent>
                <w:p w:rsidR="00F26215" w:rsidRPr="00AB2966" w:rsidRDefault="00F26215" w:rsidP="00F26215">
                  <w:pPr>
                    <w:spacing w:after="0" w:line="240" w:lineRule="auto"/>
                    <w:jc w:val="center"/>
                    <w:rPr>
                      <w:rFonts w:ascii="Franklin Gothic Heavy" w:hAnsi="Franklin Gothic Heavy"/>
                      <w:b/>
                      <w:color w:val="FF0000"/>
                      <w:sz w:val="72"/>
                      <w:szCs w:val="72"/>
                    </w:rPr>
                  </w:pPr>
                  <w:r w:rsidRPr="00AB2966">
                    <w:rPr>
                      <w:rFonts w:ascii="Franklin Gothic Heavy" w:hAnsi="Franklin Gothic Heavy"/>
                      <w:b/>
                      <w:color w:val="FF0000"/>
                      <w:sz w:val="72"/>
                      <w:szCs w:val="72"/>
                    </w:rPr>
                    <w:t xml:space="preserve">Каша – </w:t>
                  </w:r>
                </w:p>
                <w:p w:rsidR="00F26215" w:rsidRPr="00AB2966" w:rsidRDefault="00F26215" w:rsidP="00F26215">
                  <w:pPr>
                    <w:spacing w:after="0" w:line="240" w:lineRule="auto"/>
                    <w:jc w:val="center"/>
                    <w:rPr>
                      <w:rFonts w:ascii="Franklin Gothic Heavy" w:hAnsi="Franklin Gothic Heavy"/>
                      <w:b/>
                      <w:color w:val="FF0000"/>
                      <w:sz w:val="72"/>
                      <w:szCs w:val="72"/>
                    </w:rPr>
                  </w:pPr>
                  <w:r w:rsidRPr="00AB2966">
                    <w:rPr>
                      <w:rFonts w:ascii="Franklin Gothic Heavy" w:hAnsi="Franklin Gothic Heavy"/>
                      <w:b/>
                      <w:color w:val="FF0000"/>
                      <w:sz w:val="72"/>
                      <w:szCs w:val="72"/>
                    </w:rPr>
                    <w:t>матушка наша</w:t>
                  </w:r>
                </w:p>
              </w:txbxContent>
            </v:textbox>
          </v:roundrect>
        </w:pict>
      </w:r>
      <w:r w:rsidR="00AB2966" w:rsidRPr="00AB2966">
        <w:rPr>
          <w:noProof/>
        </w:rPr>
        <w:drawing>
          <wp:inline distT="0" distB="0" distL="0" distR="0">
            <wp:extent cx="7544554" cy="10668000"/>
            <wp:effectExtent l="19050" t="0" r="0" b="0"/>
            <wp:docPr id="9" name="Рисунок 1" descr="http://allday1.com/imagedb/42/c/fb27ecf6ccf3f3348cedeedb43f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day1.com/imagedb/42/c/fb27ecf6ccf3f3348cedeedb43f6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39" cy="10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rect id="_x0000_s1049" style="position:absolute;margin-left:501.75pt;margin-top:779.25pt;width:87pt;height:63.75pt;z-index:251679744;mso-position-horizontal-relative:text;mso-position-vertical:absolute;mso-position-vertical-relative:text" fillcolor="#fde9d9 [665]">
            <v:textbox style="mso-next-textbox:#_x0000_s1049">
              <w:txbxContent>
                <w:p w:rsidR="00AB2966" w:rsidRPr="00AB2966" w:rsidRDefault="00AB2966" w:rsidP="00AB2966">
                  <w:pPr>
                    <w:jc w:val="center"/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</w:rPr>
        <w:pict>
          <v:roundrect id="_x0000_s1083" style="position:absolute;margin-left:211.5pt;margin-top:495pt;width:218.25pt;height:196.5pt;z-index:251710464;mso-position-horizontal-relative:text;mso-position-vertical-relative:text" arcsize="10923f" filled="f" stroked="f">
            <v:textbox style="mso-next-textbox:#_x0000_s1083">
              <w:txbxContent>
                <w:p w:rsidR="00973D14" w:rsidRDefault="00973D14">
                  <w:r>
                    <w:rPr>
                      <w:noProof/>
                    </w:rPr>
                    <w:drawing>
                      <wp:inline distT="0" distB="0" distL="0" distR="0" wp14:anchorId="0E5A17C7" wp14:editId="314ED72E">
                        <wp:extent cx="2371725" cy="1990725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7341" cy="19954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2" style="position:absolute;margin-left:196.35pt;margin-top:402pt;width:132.15pt;height:104.25pt;z-index:251709440;mso-position-horizontal-relative:text;mso-position-vertical-relative:text" arcsize="10923f" filled="f" stroked="f">
            <v:textbox style="mso-next-textbox:#_x0000_s1082">
              <w:txbxContent>
                <w:p w:rsidR="00973D14" w:rsidRDefault="00973D14">
                  <w:r>
                    <w:rPr>
                      <w:noProof/>
                    </w:rPr>
                    <w:drawing>
                      <wp:inline distT="0" distB="0" distL="0" distR="0" wp14:anchorId="44886D7E" wp14:editId="40DD634C">
                        <wp:extent cx="1366520" cy="1107054"/>
                        <wp:effectExtent l="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6520" cy="11070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1" style="position:absolute;margin-left:285pt;margin-top:388.5pt;width:150.75pt;height:99.75pt;z-index:251708416;mso-position-horizontal-relative:text;mso-position-vertical-relative:text" arcsize="10923f" filled="f" stroked="f">
            <v:textbox style="mso-next-textbox:#_x0000_s1081">
              <w:txbxContent>
                <w:p w:rsidR="00973D14" w:rsidRDefault="00973D14">
                  <w:r>
                    <w:rPr>
                      <w:noProof/>
                    </w:rPr>
                    <w:drawing>
                      <wp:inline distT="0" distB="0" distL="0" distR="0" wp14:anchorId="246EF269" wp14:editId="4F567232">
                        <wp:extent cx="1616710" cy="959922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6710" cy="959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8" style="position:absolute;margin-left:4.35pt;margin-top:414pt;width:219.15pt;height:429pt;z-index:251705344;mso-position-horizontal-relative:text;mso-position-vertical-relative:text" arcsize="10923f" fillcolor="#fde9d9 [665]">
            <v:textbox style="mso-next-textbox:#_x0000_s1078">
              <w:txbxContent>
                <w:p w:rsidR="004066D9" w:rsidRPr="004066D9" w:rsidRDefault="004066D9" w:rsidP="004066D9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066D9">
                    <w:rPr>
                      <w:rFonts w:ascii="Times New Roman" w:eastAsiaTheme="minorHAnsi" w:hAnsi="Times New Roman" w:cs="Times New Roman"/>
                      <w:b/>
                      <w:i/>
                      <w:sz w:val="24"/>
                      <w:szCs w:val="24"/>
                      <w:u w:val="single"/>
                      <w:lang w:eastAsia="en-US"/>
                    </w:rPr>
                    <w:t>Каша «Мешанка»</w:t>
                  </w:r>
                </w:p>
                <w:p w:rsidR="004066D9" w:rsidRPr="004066D9" w:rsidRDefault="004066D9" w:rsidP="004066D9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066D9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>Эта каша – диалог овощей и крупы. Можно выбрать на своё усмотрение два вида овощей, тех, которые есть в доме. Картофель и морковь, свёкла и грибы, кабачок и лук. Всё, что нравится, всё, что любится…</w:t>
                  </w:r>
                </w:p>
                <w:p w:rsidR="004066D9" w:rsidRPr="004066D9" w:rsidRDefault="004066D9" w:rsidP="004066D9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066D9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Овощи натираем на крупной тёрке и укладываем на дно глубокой огнеупорной кастрюли или глиняного горшка одну треть смеси. </w:t>
                  </w:r>
                </w:p>
                <w:p w:rsidR="004066D9" w:rsidRPr="004066D9" w:rsidRDefault="004066D9" w:rsidP="004066D9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proofErr w:type="gramStart"/>
                  <w:r w:rsidRPr="004066D9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Сверху – небольшой слой любой цельной крупы (пшено, гречка, рис, овес, перловка). </w:t>
                  </w:r>
                  <w:proofErr w:type="gramEnd"/>
                </w:p>
                <w:p w:rsidR="004066D9" w:rsidRPr="004066D9" w:rsidRDefault="004066D9" w:rsidP="004066D9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066D9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Следующий слой – еще треть овощной смеси. </w:t>
                  </w:r>
                </w:p>
                <w:p w:rsidR="004066D9" w:rsidRPr="004066D9" w:rsidRDefault="004066D9" w:rsidP="004066D9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066D9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Снова слой крупы – теперь дробленой (овсянка, пшеничная, ячневая). </w:t>
                  </w:r>
                </w:p>
                <w:p w:rsidR="004066D9" w:rsidRPr="004066D9" w:rsidRDefault="004066D9" w:rsidP="004066D9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066D9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Снова овощи. </w:t>
                  </w:r>
                </w:p>
                <w:p w:rsidR="004066D9" w:rsidRPr="004066D9" w:rsidRDefault="004066D9" w:rsidP="004066D9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066D9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Слоёную кашу заливаем кипяченой подсоленной водой так, чтобы верхний слой овощей был покрыт водой на два пальца. Ставим в духовку на 30-40 минут на средний огонь. Подаем кашу в той же посуде, не перемешивая. </w:t>
                  </w:r>
                </w:p>
                <w:p w:rsidR="007F77D7" w:rsidRDefault="007F77D7"/>
              </w:txbxContent>
            </v:textbox>
          </v:roundrect>
        </w:pict>
      </w:r>
      <w:r>
        <w:rPr>
          <w:noProof/>
        </w:rPr>
        <w:pict>
          <v:roundrect id="_x0000_s1079" style="position:absolute;margin-left:416.25pt;margin-top:376.5pt;width:165pt;height:415.5pt;z-index:251706368;mso-position-horizontal-relative:text;mso-position-vertical-relative:text" arcsize="10923f" fillcolor="#dbe5f1 [660]">
            <v:textbox style="mso-next-textbox:#_x0000_s1079">
              <w:txbxContent>
                <w:p w:rsidR="004066D9" w:rsidRPr="004066D9" w:rsidRDefault="004066D9" w:rsidP="004066D9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i/>
                      <w:sz w:val="24"/>
                      <w:szCs w:val="24"/>
                      <w:u w:val="single"/>
                      <w:lang w:eastAsia="en-US"/>
                    </w:rPr>
                  </w:pPr>
                  <w:r w:rsidRPr="004066D9">
                    <w:rPr>
                      <w:rFonts w:ascii="Times New Roman" w:eastAsiaTheme="minorHAnsi" w:hAnsi="Times New Roman" w:cs="Times New Roman"/>
                      <w:b/>
                      <w:i/>
                      <w:sz w:val="24"/>
                      <w:szCs w:val="24"/>
                      <w:u w:val="single"/>
                      <w:lang w:eastAsia="en-US"/>
                    </w:rPr>
                    <w:t>Перловая каша с маслом</w:t>
                  </w:r>
                </w:p>
                <w:p w:rsidR="004066D9" w:rsidRPr="004066D9" w:rsidRDefault="004066D9" w:rsidP="004066D9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066D9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Крупу промыть, замочить на ночь в 3 ст. воды, снова промыть (до чистой воды). </w:t>
                  </w:r>
                </w:p>
                <w:p w:rsidR="004066D9" w:rsidRPr="004066D9" w:rsidRDefault="004066D9" w:rsidP="004066D9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066D9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Крупу переложить в толстостенный горшок, положить половину масла, залить горячим молоком, плотно закрыть крышкой (например, проложив фольгой или замазав тестом), готовить в духовке при температуре 200С в течение 20 минут, 150С — 2 часа, 100С — ещё час-два. </w:t>
                  </w:r>
                </w:p>
                <w:p w:rsidR="004066D9" w:rsidRPr="004066D9" w:rsidRDefault="004066D9" w:rsidP="004066D9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066D9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Горшок открыть, влить 2/3 ст. </w:t>
                  </w:r>
                  <w:proofErr w:type="spellStart"/>
                  <w:r w:rsidRPr="004066D9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>подсоленого</w:t>
                  </w:r>
                  <w:proofErr w:type="spellEnd"/>
                  <w:r w:rsidRPr="004066D9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 молока, добавить остальное масло, перемешать, накрыть крышкой, оставить в выключенной духовке ещё на 1 час. </w:t>
                  </w:r>
                </w:p>
                <w:p w:rsidR="004066D9" w:rsidRPr="004066D9" w:rsidRDefault="004066D9" w:rsidP="004066D9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066D9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Подавать с </w:t>
                  </w:r>
                  <w:proofErr w:type="spellStart"/>
                  <w:r w:rsidRPr="004066D9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>растопленым</w:t>
                  </w:r>
                  <w:proofErr w:type="spellEnd"/>
                  <w:r w:rsidRPr="004066D9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 маслом. </w:t>
                  </w:r>
                </w:p>
                <w:p w:rsidR="004066D9" w:rsidRDefault="004066D9"/>
              </w:txbxContent>
            </v:textbox>
          </v:roundrect>
        </w:pict>
      </w:r>
      <w:r>
        <w:rPr>
          <w:noProof/>
        </w:rPr>
        <w:pict>
          <v:roundrect id="_x0000_s1080" style="position:absolute;margin-left:447.75pt;margin-top:2.25pt;width:149.25pt;height:142.5pt;z-index:251707392;mso-position-horizontal-relative:text;mso-position-vertical-relative:text" arcsize="10923f" filled="f" stroked="f">
            <v:textbox style="mso-next-textbox:#_x0000_s1080">
              <w:txbxContent>
                <w:p w:rsidR="00973D14" w:rsidRDefault="00973D14">
                  <w:r>
                    <w:rPr>
                      <w:noProof/>
                    </w:rPr>
                    <w:drawing>
                      <wp:inline distT="0" distB="0" distL="0" distR="0" wp14:anchorId="70A997F5" wp14:editId="35377E47">
                        <wp:extent cx="1544746" cy="1514475"/>
                        <wp:effectExtent l="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8846" cy="1518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7" style="position:absolute;margin-left:147.15pt;margin-top:106.5pt;width:115.5pt;height:85.5pt;z-index:251704320;mso-position-horizontal:absolute;mso-position-horizontal-relative:text;mso-position-vertical-relative:text" arcsize="10923f" fillcolor="#fbd4b4 [1305]">
            <v:textbox style="mso-next-textbox:#_x0000_s1077">
              <w:txbxContent>
                <w:p w:rsidR="007F77D7" w:rsidRPr="007F77D7" w:rsidRDefault="007F77D7" w:rsidP="007F77D7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</w:pPr>
                  <w:r w:rsidRPr="007F77D7"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  <w:t>Любимые семейные рецепты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6" style="position:absolute;margin-left:246pt;margin-top:106.5pt;width:335.25pt;height:300pt;z-index:251703296;mso-position-horizontal-relative:text;mso-position-vertical-relative:text" arcsize="10923f" fillcolor="#eaf1dd [662]">
            <v:textbox style="mso-next-textbox:#_x0000_s1076">
              <w:txbxContent>
                <w:p w:rsidR="007F77D7" w:rsidRPr="00E17C6D" w:rsidRDefault="007F77D7" w:rsidP="007F77D7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i/>
                      <w:sz w:val="24"/>
                      <w:szCs w:val="24"/>
                      <w:u w:val="single"/>
                      <w:lang w:eastAsia="en-US"/>
                    </w:rPr>
                  </w:pPr>
                  <w:r w:rsidRPr="00E17C6D">
                    <w:rPr>
                      <w:rFonts w:ascii="Times New Roman" w:eastAsiaTheme="minorHAnsi" w:hAnsi="Times New Roman" w:cs="Times New Roman"/>
                      <w:b/>
                      <w:i/>
                      <w:sz w:val="24"/>
                      <w:szCs w:val="24"/>
                      <w:u w:val="single"/>
                      <w:lang w:eastAsia="en-US"/>
                    </w:rPr>
                    <w:t>Каша манная</w:t>
                  </w:r>
                </w:p>
                <w:p w:rsidR="007F77D7" w:rsidRPr="007F77D7" w:rsidRDefault="007F77D7" w:rsidP="007F77D7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7F77D7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Не забывайте про манную кашу! Элегантная и утончённая, словно бы сотканная из воздуха и света, манная каша заботится о вашем здоровье и нежно ласкает вас изнутри! Манная крупа на Руси производилась в небольших количествах и попадала на столы только аристократов, простой народ манки не знал. На Руси манная крупа  считалась дорогой и редкой. И только в 30 годах в России манная каша стала повседневным общедоступным продуктом. </w:t>
                  </w:r>
                </w:p>
                <w:p w:rsidR="007F77D7" w:rsidRPr="007F77D7" w:rsidRDefault="007F77D7" w:rsidP="007F77D7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7F77D7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>2 стакана молока, 4 столовых ложки крупы манной,</w:t>
                  </w:r>
                </w:p>
                <w:p w:rsidR="007F77D7" w:rsidRPr="007F77D7" w:rsidRDefault="007F77D7" w:rsidP="007F77D7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7F77D7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>соль по вкусу, сахар по вкусу</w:t>
                  </w:r>
                </w:p>
                <w:p w:rsidR="007F77D7" w:rsidRPr="007F77D7" w:rsidRDefault="007F77D7" w:rsidP="007F77D7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7F77D7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    Залейте молоко в кастрюлю, доведите до состояния кипения или близкого к нему, предельно сбавьте огонь и начинайте тоненькой струйкой насыпать манку, постоянно и быстро помешивая получаемую смесь. Подсолите и добавьте сахару. Через 5-7 минут каша готова! Добавьте сливочного масла, можно украсить ягодами или добавить варенье.</w:t>
                  </w:r>
                </w:p>
                <w:p w:rsidR="007F77D7" w:rsidRPr="007F77D7" w:rsidRDefault="007F77D7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75" style="position:absolute;margin-left:211.5pt;margin-top:682.5pt;width:231pt;height:160.5pt;z-index:251702272;mso-position-horizontal-relative:text;mso-position-vertical-relative:text" arcsize="10923f" filled="f" stroked="f">
            <v:textbox style="mso-next-textbox:#_x0000_s1075">
              <w:txbxContent>
                <w:p w:rsidR="002C2352" w:rsidRPr="007F77D7" w:rsidRDefault="007F77D7" w:rsidP="007F77D7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7F77D7">
                    <w:rPr>
                      <w:rFonts w:ascii="Times New Roman" w:eastAsiaTheme="minorHAnsi" w:hAnsi="Times New Roman" w:cs="Times New Roman"/>
                      <w:b/>
                      <w:noProof/>
                      <w:sz w:val="28"/>
                      <w:szCs w:val="28"/>
                    </w:rPr>
                    <w:t>Лучше каши нет на свете.</w:t>
                  </w:r>
                </w:p>
                <w:p w:rsidR="007F77D7" w:rsidRPr="007F77D7" w:rsidRDefault="007F77D7" w:rsidP="007F77D7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7F77D7">
                    <w:rPr>
                      <w:rFonts w:ascii="Times New Roman" w:eastAsiaTheme="minorHAnsi" w:hAnsi="Times New Roman" w:cs="Times New Roman"/>
                      <w:b/>
                      <w:noProof/>
                      <w:sz w:val="28"/>
                      <w:szCs w:val="28"/>
                    </w:rPr>
                    <w:t>Обойди весь белый свет!</w:t>
                  </w:r>
                </w:p>
                <w:p w:rsidR="007F77D7" w:rsidRPr="007F77D7" w:rsidRDefault="007F77D7" w:rsidP="007F77D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F77D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Любят взрослые и дети</w:t>
                  </w:r>
                </w:p>
                <w:p w:rsidR="007F77D7" w:rsidRPr="007F77D7" w:rsidRDefault="007F77D7" w:rsidP="007F77D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F77D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Кушать кашу на обед.</w:t>
                  </w:r>
                </w:p>
                <w:p w:rsidR="007F77D7" w:rsidRPr="007F77D7" w:rsidRDefault="007F77D7" w:rsidP="007F77D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F77D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 каше много витаминов,</w:t>
                  </w:r>
                </w:p>
                <w:p w:rsidR="007F77D7" w:rsidRPr="007F77D7" w:rsidRDefault="007F77D7" w:rsidP="007F77D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F77D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Каша нам всегда нужна.</w:t>
                  </w:r>
                </w:p>
                <w:p w:rsidR="007F77D7" w:rsidRPr="007F77D7" w:rsidRDefault="007F77D7" w:rsidP="007F77D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F77D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 каждом доме, в каждой кухне</w:t>
                  </w:r>
                </w:p>
                <w:p w:rsidR="007F77D7" w:rsidRPr="007F77D7" w:rsidRDefault="007F77D7" w:rsidP="007F77D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F77D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Каша быть всегда должна!</w:t>
                  </w:r>
                </w:p>
                <w:p w:rsidR="007F77D7" w:rsidRPr="007F77D7" w:rsidRDefault="007F77D7">
                  <w:pPr>
                    <w:rPr>
                      <w:b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74" style="position:absolute;margin-left:9pt;margin-top:152.25pt;width:253.5pt;height:276.75pt;z-index:251701248;mso-position-horizontal-relative:text;mso-position-vertical-relative:text" arcsize="10923f" filled="f" stroked="f">
            <v:textbox>
              <w:txbxContent>
                <w:p w:rsidR="002C2352" w:rsidRPr="002C2352" w:rsidRDefault="002C2352" w:rsidP="002C2352">
                  <w:pPr>
                    <w:jc w:val="both"/>
                    <w:rPr>
                      <w:rFonts w:ascii="Times New Roman" w:eastAsiaTheme="minorHAnsi" w:hAnsi="Times New Roman" w:cs="Times New Roman"/>
                      <w:b/>
                      <w:sz w:val="24"/>
                      <w:szCs w:val="24"/>
                      <w:u w:val="single"/>
                      <w:lang w:eastAsia="en-US"/>
                    </w:rPr>
                  </w:pPr>
                  <w:r w:rsidRPr="002C2352">
                    <w:rPr>
                      <w:rFonts w:ascii="Times New Roman" w:eastAsiaTheme="minorHAnsi" w:hAnsi="Times New Roman" w:cs="Times New Roman"/>
                      <w:b/>
                      <w:sz w:val="24"/>
                      <w:szCs w:val="24"/>
                      <w:lang w:eastAsia="en-US"/>
                    </w:rPr>
                    <w:t xml:space="preserve">            </w:t>
                  </w:r>
                  <w:r w:rsidRPr="002C2352">
                    <w:rPr>
                      <w:rFonts w:ascii="Times New Roman" w:eastAsiaTheme="minorHAnsi" w:hAnsi="Times New Roman" w:cs="Times New Roman"/>
                      <w:b/>
                      <w:sz w:val="24"/>
                      <w:szCs w:val="24"/>
                      <w:u w:val="single"/>
                      <w:lang w:eastAsia="en-US"/>
                    </w:rPr>
                    <w:t>Скороговорки</w:t>
                  </w:r>
                </w:p>
                <w:p w:rsidR="002C2352" w:rsidRPr="002C2352" w:rsidRDefault="002C2352" w:rsidP="002C2352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2C2352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 Дали </w:t>
                  </w:r>
                  <w:proofErr w:type="spellStart"/>
                  <w:r w:rsidRPr="002C2352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>Клаше</w:t>
                  </w:r>
                  <w:proofErr w:type="spellEnd"/>
                  <w:r w:rsidRPr="002C2352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 каши с простоквашей, </w:t>
                  </w:r>
                </w:p>
                <w:p w:rsidR="002C2352" w:rsidRPr="002C2352" w:rsidRDefault="002C2352" w:rsidP="002C2352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2C2352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ела </w:t>
                  </w:r>
                  <w:proofErr w:type="spellStart"/>
                  <w:r w:rsidRPr="002C2352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>Клаша</w:t>
                  </w:r>
                  <w:proofErr w:type="spellEnd"/>
                  <w:r w:rsidRPr="002C2352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 кашу с простоквашей.</w:t>
                  </w:r>
                </w:p>
                <w:p w:rsidR="002C2352" w:rsidRPr="002C2352" w:rsidRDefault="002C2352" w:rsidP="002C2352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  <w:p w:rsidR="002C2352" w:rsidRPr="002C2352" w:rsidRDefault="002C2352" w:rsidP="002C2352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2C2352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 На столе каша, а на стуле Маша. </w:t>
                  </w:r>
                </w:p>
                <w:p w:rsidR="002C2352" w:rsidRPr="002C2352" w:rsidRDefault="002C2352" w:rsidP="002C2352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2C2352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 Маша ела кашу, мама мыла чашу. </w:t>
                  </w:r>
                </w:p>
                <w:p w:rsidR="002C2352" w:rsidRPr="002C2352" w:rsidRDefault="002C2352" w:rsidP="002C2352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  <w:p w:rsidR="002C2352" w:rsidRPr="002C2352" w:rsidRDefault="002C2352" w:rsidP="002C2352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2C2352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Дали Паше кашу с простоквашей, </w:t>
                  </w:r>
                </w:p>
                <w:p w:rsidR="002C2352" w:rsidRPr="002C2352" w:rsidRDefault="002C2352" w:rsidP="002C2352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2C2352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>не хотел он каши с простоквашей.</w:t>
                  </w:r>
                </w:p>
                <w:p w:rsidR="002C2352" w:rsidRPr="002C2352" w:rsidRDefault="002C2352" w:rsidP="002C2352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2C2352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 Дайте мне обычной каши. </w:t>
                  </w:r>
                </w:p>
                <w:p w:rsidR="002C2352" w:rsidRPr="002C2352" w:rsidRDefault="002C2352" w:rsidP="002C2352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  <w:p w:rsidR="002C2352" w:rsidRPr="002C2352" w:rsidRDefault="002C2352" w:rsidP="002C2352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2C2352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 Вкусная кашка у кошки в чашке. </w:t>
                  </w:r>
                </w:p>
                <w:p w:rsidR="002C2352" w:rsidRPr="002C2352" w:rsidRDefault="002C2352" w:rsidP="002C2352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2C2352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 Сладкая кашка для Пети и для Сашки.</w:t>
                  </w:r>
                </w:p>
                <w:p w:rsidR="002C2352" w:rsidRPr="002C2352" w:rsidRDefault="002C2352" w:rsidP="002C2352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  <w:p w:rsidR="002C2352" w:rsidRPr="002C2352" w:rsidRDefault="002C2352" w:rsidP="002C2352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2C2352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 Наша каша хороша - из пшеницы и овса. </w:t>
                  </w:r>
                </w:p>
                <w:p w:rsidR="002C2352" w:rsidRPr="002C2352" w:rsidRDefault="002C2352" w:rsidP="002C2352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2C2352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 Ели мышки кашу из миски.</w:t>
                  </w:r>
                </w:p>
                <w:p w:rsidR="002C2352" w:rsidRPr="002C2352" w:rsidRDefault="002C2352" w:rsidP="002C2352">
                  <w:pPr>
                    <w:spacing w:after="0" w:line="240" w:lineRule="auto"/>
                    <w:jc w:val="both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2C2352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 Вымыли мышки миски для мишки. </w:t>
                  </w:r>
                </w:p>
                <w:p w:rsidR="002C2352" w:rsidRPr="002C2352" w:rsidRDefault="002C235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62" style="position:absolute;margin-left:151.35pt;margin-top:15pt;width:336.75pt;height:91.5pt;z-index:251689984;mso-position-horizontal-relative:text;mso-position-vertical-relative:text" arcsize="10923f" fillcolor="#b6dde8 [1304]" stroked="f">
            <v:textbox>
              <w:txbxContent>
                <w:p w:rsidR="00F26215" w:rsidRPr="00AB2966" w:rsidRDefault="00F26215" w:rsidP="00F26215">
                  <w:pPr>
                    <w:spacing w:after="0" w:line="240" w:lineRule="auto"/>
                    <w:jc w:val="center"/>
                    <w:rPr>
                      <w:rFonts w:ascii="Franklin Gothic Heavy" w:hAnsi="Franklin Gothic Heavy"/>
                      <w:b/>
                      <w:color w:val="FF0000"/>
                      <w:sz w:val="72"/>
                      <w:szCs w:val="72"/>
                    </w:rPr>
                  </w:pPr>
                  <w:r w:rsidRPr="00AB2966">
                    <w:rPr>
                      <w:rFonts w:ascii="Franklin Gothic Heavy" w:hAnsi="Franklin Gothic Heavy"/>
                      <w:b/>
                      <w:color w:val="FF0000"/>
                      <w:sz w:val="72"/>
                      <w:szCs w:val="72"/>
                    </w:rPr>
                    <w:t xml:space="preserve">Каша – </w:t>
                  </w:r>
                </w:p>
                <w:p w:rsidR="00F26215" w:rsidRPr="00AB2966" w:rsidRDefault="00F26215" w:rsidP="00F26215">
                  <w:pPr>
                    <w:spacing w:after="0" w:line="240" w:lineRule="auto"/>
                    <w:jc w:val="center"/>
                    <w:rPr>
                      <w:rFonts w:ascii="Franklin Gothic Heavy" w:hAnsi="Franklin Gothic Heavy"/>
                      <w:b/>
                      <w:color w:val="FF0000"/>
                      <w:sz w:val="72"/>
                      <w:szCs w:val="72"/>
                    </w:rPr>
                  </w:pPr>
                  <w:r w:rsidRPr="00AB2966">
                    <w:rPr>
                      <w:rFonts w:ascii="Franklin Gothic Heavy" w:hAnsi="Franklin Gothic Heavy"/>
                      <w:b/>
                      <w:color w:val="FF0000"/>
                      <w:sz w:val="72"/>
                      <w:szCs w:val="72"/>
                    </w:rPr>
                    <w:t>матушка наша</w:t>
                  </w:r>
                </w:p>
              </w:txbxContent>
            </v:textbox>
          </v:roundrect>
        </w:pict>
      </w:r>
      <w:r w:rsidR="00AB2966" w:rsidRPr="00AB2966">
        <w:rPr>
          <w:noProof/>
        </w:rPr>
        <w:drawing>
          <wp:inline distT="0" distB="0" distL="0" distR="0">
            <wp:extent cx="7524345" cy="10715625"/>
            <wp:effectExtent l="19050" t="0" r="405" b="0"/>
            <wp:docPr id="11" name="Рисунок 1" descr="http://allday1.com/imagedb/42/c/fb27ecf6ccf3f3348cedeedb43f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day1.com/imagedb/42/c/fb27ecf6ccf3f3348cedeedb43f6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23" cy="1071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2966" w:rsidSect="00C238E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playfair_displayregular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6359A"/>
    <w:multiLevelType w:val="hybridMultilevel"/>
    <w:tmpl w:val="3CF4CD5E"/>
    <w:lvl w:ilvl="0" w:tplc="45CE4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eastAsia="Times New Roman" w:hAnsi="Arial Unicode MS" w:cs="Times New Roman" w:hint="eastAsia"/>
      </w:rPr>
    </w:lvl>
    <w:lvl w:ilvl="1" w:tplc="DC3696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84D8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F4874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50089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F82E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4CC0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B2C0D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4883B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238ED"/>
    <w:rsid w:val="0008159C"/>
    <w:rsid w:val="001F543A"/>
    <w:rsid w:val="002C2352"/>
    <w:rsid w:val="00345D51"/>
    <w:rsid w:val="003A27D2"/>
    <w:rsid w:val="003F10D2"/>
    <w:rsid w:val="004066D9"/>
    <w:rsid w:val="00476F2A"/>
    <w:rsid w:val="0053542A"/>
    <w:rsid w:val="006662E1"/>
    <w:rsid w:val="007F01F2"/>
    <w:rsid w:val="007F77D7"/>
    <w:rsid w:val="008361F7"/>
    <w:rsid w:val="00973D14"/>
    <w:rsid w:val="00A9317F"/>
    <w:rsid w:val="00AB2966"/>
    <w:rsid w:val="00AE51EB"/>
    <w:rsid w:val="00B05E80"/>
    <w:rsid w:val="00C238ED"/>
    <w:rsid w:val="00C41729"/>
    <w:rsid w:val="00C8483D"/>
    <w:rsid w:val="00CA2D02"/>
    <w:rsid w:val="00D335DE"/>
    <w:rsid w:val="00D53299"/>
    <w:rsid w:val="00E17C6D"/>
    <w:rsid w:val="00EB75C9"/>
    <w:rsid w:val="00F26215"/>
    <w:rsid w:val="00FA1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  <o:rules v:ext="edit">
        <o:r id="V:Rule1" type="callout" idref="#_x0000_s1089"/>
        <o:r id="V:Rule2" type="callout" idref="#_x0000_s1088"/>
        <o:r id="V:Rule3" type="callout" idref="#_x0000_s1087"/>
        <o:r id="V:Rule4" type="callout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1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966"/>
    <w:rPr>
      <w:rFonts w:ascii="Tahoma" w:hAnsi="Tahoma" w:cs="Tahoma"/>
      <w:sz w:val="16"/>
      <w:szCs w:val="16"/>
    </w:rPr>
  </w:style>
  <w:style w:type="paragraph" w:customStyle="1" w:styleId="par1">
    <w:name w:val="par1"/>
    <w:basedOn w:val="a"/>
    <w:rsid w:val="00EB7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B75C9"/>
  </w:style>
  <w:style w:type="character" w:styleId="a5">
    <w:name w:val="Strong"/>
    <w:basedOn w:val="a0"/>
    <w:qFormat/>
    <w:rsid w:val="00EB75C9"/>
    <w:rPr>
      <w:b/>
      <w:bCs/>
    </w:rPr>
  </w:style>
  <w:style w:type="paragraph" w:styleId="a6">
    <w:name w:val="No Spacing"/>
    <w:qFormat/>
    <w:rsid w:val="00F262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e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E4C39-782F-4F76-AFD4-74E60A056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i3-8</cp:lastModifiedBy>
  <cp:revision>8</cp:revision>
  <dcterms:created xsi:type="dcterms:W3CDTF">2018-01-22T16:26:00Z</dcterms:created>
  <dcterms:modified xsi:type="dcterms:W3CDTF">2018-01-23T11:01:00Z</dcterms:modified>
</cp:coreProperties>
</file>