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6" w:rsidRDefault="005274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18D4F" wp14:editId="7386EF9B">
                <wp:simplePos x="0" y="0"/>
                <wp:positionH relativeFrom="column">
                  <wp:posOffset>3048112</wp:posOffset>
                </wp:positionH>
                <wp:positionV relativeFrom="paragraph">
                  <wp:posOffset>1569</wp:posOffset>
                </wp:positionV>
                <wp:extent cx="3195507" cy="2384612"/>
                <wp:effectExtent l="0" t="0" r="2413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507" cy="2384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44" w:rsidRPr="00367A8B" w:rsidRDefault="005274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7A8B">
                              <w:rPr>
                                <w:b/>
                                <w:u w:val="single"/>
                              </w:rPr>
                              <w:t>Задание:</w:t>
                            </w:r>
                          </w:p>
                          <w:p w:rsidR="002F5D1A" w:rsidRDefault="002F5D1A">
                            <w:r>
                              <w:t>1.</w:t>
                            </w:r>
                            <w:r w:rsidR="00367A8B">
                              <w:t>Послушайте сообщения других групп. Сравните общий тон этого стихотворения с другими стихами о любви. Чем он отличается?</w:t>
                            </w:r>
                          </w:p>
                          <w:p w:rsidR="00367A8B" w:rsidRDefault="00367A8B">
                            <w:r>
                              <w:t>2.Как в размышление о любви вплетаются мысли о Родине?</w:t>
                            </w:r>
                            <w:bookmarkStart w:id="0" w:name="_GoBack"/>
                            <w:bookmarkEnd w:id="0"/>
                          </w:p>
                          <w:p w:rsidR="00527444" w:rsidRDefault="00527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0pt;margin-top:.1pt;width:251.6pt;height:1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vYogIAALM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" fillcolor="white [3201]" strokeweight=".5pt">
                <v:textbox>
                  <w:txbxContent>
                    <w:p w:rsidR="00527444" w:rsidRPr="00367A8B" w:rsidRDefault="00527444">
                      <w:pPr>
                        <w:rPr>
                          <w:b/>
                          <w:u w:val="single"/>
                        </w:rPr>
                      </w:pPr>
                      <w:r w:rsidRPr="00367A8B">
                        <w:rPr>
                          <w:b/>
                          <w:u w:val="single"/>
                        </w:rPr>
                        <w:t>Задание:</w:t>
                      </w:r>
                    </w:p>
                    <w:p w:rsidR="002F5D1A" w:rsidRDefault="002F5D1A">
                      <w:r>
                        <w:t>1.</w:t>
                      </w:r>
                      <w:r w:rsidR="00367A8B">
                        <w:t>Послушайте сообщения других групп. Сравните общий тон этого стихотворения с другими стихами о любви. Чем он отличается?</w:t>
                      </w:r>
                    </w:p>
                    <w:p w:rsidR="00367A8B" w:rsidRDefault="00367A8B">
                      <w:r>
                        <w:t>2.Как в размышление о любви вплетаются мысли о Родине?</w:t>
                      </w:r>
                      <w:bookmarkStart w:id="1" w:name="_GoBack"/>
                      <w:bookmarkEnd w:id="1"/>
                    </w:p>
                    <w:p w:rsidR="00527444" w:rsidRDefault="0052744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F9E92C">
            <wp:extent cx="1261745" cy="1530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46A" w:rsidRPr="00E1746A">
        <w:rPr>
          <w:noProof/>
          <w:lang w:eastAsia="ru-RU"/>
        </w:rPr>
        <w:t xml:space="preserve"> </w:t>
      </w:r>
      <w:r w:rsidR="00E1746A">
        <w:rPr>
          <w:noProof/>
          <w:lang w:eastAsia="ru-RU"/>
        </w:rPr>
        <w:drawing>
          <wp:inline distT="0" distB="0" distL="0" distR="0" wp14:anchorId="7391FBDD" wp14:editId="1A9AF918">
            <wp:extent cx="1532964" cy="18512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718" cy="185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6A" w:rsidRPr="00E1746A" w:rsidRDefault="00E1746A" w:rsidP="00E1746A">
      <w:pPr>
        <w:rPr>
          <w:b/>
          <w:u w:val="single"/>
        </w:rPr>
      </w:pPr>
      <w:r w:rsidRPr="00E1746A">
        <w:rPr>
          <w:b/>
          <w:u w:val="single"/>
        </w:rPr>
        <w:t>Письмо Татьяне Яковлевой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2106818</wp:posOffset>
                </wp:positionH>
                <wp:positionV relativeFrom="paragraph">
                  <wp:posOffset>158152</wp:posOffset>
                </wp:positionV>
                <wp:extent cx="2034988" cy="3451412"/>
                <wp:effectExtent l="0" t="0" r="2286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988" cy="3451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>Мы  теперь к таким нежны -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Спортом  выпрямишь не многих,-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вы и нам в Москве нужны,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не хватает длинноногих.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Ты не </w:t>
                            </w:r>
                            <w:proofErr w:type="spellStart"/>
                            <w:r w:rsidRPr="00E1746A">
                              <w:rPr>
                                <w:sz w:val="16"/>
                                <w:szCs w:val="16"/>
                              </w:rPr>
                              <w:t>думай</w:t>
                            </w:r>
                            <w:proofErr w:type="gramStart"/>
                            <w:r w:rsidRPr="00E1746A">
                              <w:rPr>
                                <w:sz w:val="16"/>
                                <w:szCs w:val="16"/>
                              </w:rPr>
                              <w:t>,щ</w:t>
                            </w:r>
                            <w:proofErr w:type="gramEnd"/>
                            <w:r w:rsidRPr="00E1746A">
                              <w:rPr>
                                <w:sz w:val="16"/>
                                <w:szCs w:val="16"/>
                              </w:rPr>
                              <w:t>урясь</w:t>
                            </w:r>
                            <w:proofErr w:type="spellEnd"/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просто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из-под выпрямленных дуг.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Иди сюда,  иди на перекресток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моих больших и неуклюжих рук.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Не хочешь? Оставайся и зимуй,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и это оскорбление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на общий счет нанижем.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Я все равно тебя когда-нибудь возьму -</w:t>
                            </w:r>
                          </w:p>
                          <w:p w:rsidR="00E1746A" w:rsidRPr="00E1746A" w:rsidRDefault="00E1746A" w:rsidP="00E17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46A">
                              <w:rPr>
                                <w:sz w:val="16"/>
                                <w:szCs w:val="16"/>
                              </w:rPr>
                              <w:t xml:space="preserve"> одну или вдвоем с Парижем.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65.9pt;margin-top:12.45pt;width:160.25pt;height:2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" fillcolor="white [3201]" strokeweight=".5pt">
                <v:textbox>
                  <w:txbxContent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>Мы  теперь к таким нежны -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Спортом  выпрямишь не многих,-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вы и нам в Москве нужны,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не хватает длинноногих.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Ты не </w:t>
                      </w:r>
                      <w:proofErr w:type="spellStart"/>
                      <w:r w:rsidRPr="00E1746A">
                        <w:rPr>
                          <w:sz w:val="16"/>
                          <w:szCs w:val="16"/>
                        </w:rPr>
                        <w:t>думай</w:t>
                      </w:r>
                      <w:proofErr w:type="gramStart"/>
                      <w:r w:rsidRPr="00E1746A">
                        <w:rPr>
                          <w:sz w:val="16"/>
                          <w:szCs w:val="16"/>
                        </w:rPr>
                        <w:t>,щ</w:t>
                      </w:r>
                      <w:proofErr w:type="gramEnd"/>
                      <w:r w:rsidRPr="00E1746A">
                        <w:rPr>
                          <w:sz w:val="16"/>
                          <w:szCs w:val="16"/>
                        </w:rPr>
                        <w:t>урясь</w:t>
                      </w:r>
                      <w:proofErr w:type="spellEnd"/>
                      <w:r w:rsidRPr="00E1746A">
                        <w:rPr>
                          <w:sz w:val="16"/>
                          <w:szCs w:val="16"/>
                        </w:rPr>
                        <w:t xml:space="preserve"> просто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из-под выпрямленных дуг.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Иди сюда,  иди на перекресток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моих больших и неуклюжих рук.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Не хочешь? Оставайся и зимуй,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и это оскорбление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на общий счет нанижем.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Я все равно тебя когда-нибудь возьму -</w:t>
                      </w:r>
                    </w:p>
                    <w:p w:rsidR="00E1746A" w:rsidRPr="00E1746A" w:rsidRDefault="00E1746A" w:rsidP="00E1746A">
                      <w:pPr>
                        <w:rPr>
                          <w:sz w:val="16"/>
                          <w:szCs w:val="16"/>
                        </w:rPr>
                      </w:pPr>
                      <w:r w:rsidRPr="00E1746A">
                        <w:rPr>
                          <w:sz w:val="16"/>
                          <w:szCs w:val="16"/>
                        </w:rPr>
                        <w:t xml:space="preserve"> одну или вдвоем с Парижем.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В поцелуе рук  ли, </w:t>
      </w:r>
      <w:r w:rsidRPr="00E1746A">
        <w:rPr>
          <w:sz w:val="16"/>
          <w:szCs w:val="16"/>
        </w:rPr>
        <w:t xml:space="preserve">  губ ли,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в дрожи тела </w:t>
      </w:r>
      <w:proofErr w:type="gramStart"/>
      <w:r w:rsidRPr="00E1746A">
        <w:rPr>
          <w:sz w:val="16"/>
          <w:szCs w:val="16"/>
        </w:rPr>
        <w:t>близких</w:t>
      </w:r>
      <w:proofErr w:type="gramEnd"/>
      <w:r w:rsidRPr="00E1746A">
        <w:rPr>
          <w:sz w:val="16"/>
          <w:szCs w:val="16"/>
        </w:rPr>
        <w:t xml:space="preserve"> мне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красный цвет </w:t>
      </w:r>
      <w:r w:rsidRPr="00E1746A">
        <w:rPr>
          <w:sz w:val="16"/>
          <w:szCs w:val="16"/>
        </w:rPr>
        <w:t xml:space="preserve">  моих республик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тоже должен </w:t>
      </w:r>
      <w:r w:rsidRPr="00E1746A">
        <w:rPr>
          <w:sz w:val="16"/>
          <w:szCs w:val="16"/>
        </w:rPr>
        <w:t xml:space="preserve"> пламенеть.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Я не люблю</w:t>
      </w:r>
      <w:r w:rsidRPr="00E1746A">
        <w:rPr>
          <w:sz w:val="16"/>
          <w:szCs w:val="16"/>
        </w:rPr>
        <w:t xml:space="preserve">  парижскую любовь: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любую самочку </w:t>
      </w:r>
      <w:r w:rsidRPr="00E1746A">
        <w:rPr>
          <w:sz w:val="16"/>
          <w:szCs w:val="16"/>
        </w:rPr>
        <w:t xml:space="preserve"> шелками разукрасьте,</w:t>
      </w:r>
    </w:p>
    <w:p w:rsidR="00E1746A" w:rsidRPr="00E1746A" w:rsidRDefault="00E1746A" w:rsidP="00E1746A">
      <w:pPr>
        <w:rPr>
          <w:sz w:val="16"/>
          <w:szCs w:val="16"/>
        </w:rPr>
      </w:pPr>
      <w:r w:rsidRPr="00E1746A">
        <w:rPr>
          <w:sz w:val="16"/>
          <w:szCs w:val="16"/>
        </w:rPr>
        <w:t xml:space="preserve"> потягиваясь, задремлю,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сказав -  тубо -</w:t>
      </w:r>
      <w:r w:rsidRPr="00E1746A">
        <w:rPr>
          <w:sz w:val="16"/>
          <w:szCs w:val="16"/>
        </w:rPr>
        <w:t xml:space="preserve"> собакам</w:t>
      </w:r>
    </w:p>
    <w:p w:rsidR="00E1746A" w:rsidRPr="00E1746A" w:rsidRDefault="00E1746A" w:rsidP="00E1746A">
      <w:pPr>
        <w:rPr>
          <w:sz w:val="16"/>
          <w:szCs w:val="16"/>
        </w:rPr>
      </w:pPr>
      <w:r w:rsidRPr="00E1746A">
        <w:rPr>
          <w:sz w:val="16"/>
          <w:szCs w:val="16"/>
        </w:rPr>
        <w:t>озверевшей страсти.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Ты одна мне </w:t>
      </w:r>
      <w:r w:rsidRPr="00E1746A">
        <w:rPr>
          <w:sz w:val="16"/>
          <w:szCs w:val="16"/>
        </w:rPr>
        <w:t>ростом вровень,</w:t>
      </w:r>
    </w:p>
    <w:p w:rsidR="00E1746A" w:rsidRPr="00E1746A" w:rsidRDefault="00E1746A" w:rsidP="00E1746A">
      <w:pPr>
        <w:rPr>
          <w:sz w:val="16"/>
          <w:szCs w:val="16"/>
        </w:rPr>
      </w:pPr>
      <w:r w:rsidRPr="00E1746A">
        <w:rPr>
          <w:sz w:val="16"/>
          <w:szCs w:val="16"/>
        </w:rPr>
        <w:t xml:space="preserve"> стань ж</w:t>
      </w:r>
      <w:r>
        <w:rPr>
          <w:sz w:val="16"/>
          <w:szCs w:val="16"/>
        </w:rPr>
        <w:t xml:space="preserve">е рядом </w:t>
      </w:r>
      <w:r w:rsidRPr="00E1746A">
        <w:rPr>
          <w:sz w:val="16"/>
          <w:szCs w:val="16"/>
        </w:rPr>
        <w:t xml:space="preserve"> с бровью брови,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дай   про этот </w:t>
      </w:r>
      <w:r w:rsidRPr="00E1746A">
        <w:rPr>
          <w:sz w:val="16"/>
          <w:szCs w:val="16"/>
        </w:rPr>
        <w:t>важный вечер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рассказать  по-человечьи…..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В черном небе </w:t>
      </w:r>
      <w:r w:rsidRPr="00E1746A">
        <w:rPr>
          <w:sz w:val="16"/>
          <w:szCs w:val="16"/>
        </w:rPr>
        <w:t>молний поступь,</w:t>
      </w:r>
    </w:p>
    <w:p w:rsidR="00E1746A" w:rsidRPr="00E1746A" w:rsidRDefault="00AF472B" w:rsidP="00E1746A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1B872" wp14:editId="77FDF0E9">
                <wp:simplePos x="0" y="0"/>
                <wp:positionH relativeFrom="column">
                  <wp:posOffset>1501700</wp:posOffset>
                </wp:positionH>
                <wp:positionV relativeFrom="paragraph">
                  <wp:posOffset>9301</wp:posOffset>
                </wp:positionV>
                <wp:extent cx="4800600" cy="3245223"/>
                <wp:effectExtent l="0" t="0" r="1905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2452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72B" w:rsidRPr="00AF472B" w:rsidRDefault="00AF472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472B">
                              <w:rPr>
                                <w:b/>
                                <w:u w:val="single"/>
                              </w:rPr>
                              <w:t>Справка.</w:t>
                            </w:r>
                          </w:p>
                          <w:p w:rsidR="00AF472B" w:rsidRDefault="00AF472B">
                            <w:r w:rsidRPr="00AF472B">
                              <w:t>Осенью 1928 года тридцатипятилетний Владимир Маяковский собирался в кругосветное путешествие, которое обернулось</w:t>
                            </w:r>
                            <w:r>
                              <w:t xml:space="preserve"> всего лишь поездкой во Францию, где в Париже на Монмартре познакомился через </w:t>
                            </w:r>
                            <w:proofErr w:type="spellStart"/>
                            <w:r>
                              <w:t>Триоле</w:t>
                            </w:r>
                            <w:proofErr w:type="spellEnd"/>
                            <w:r>
                              <w:t xml:space="preserve"> с Яковлевой, русской по </w:t>
                            </w:r>
                            <w:proofErr w:type="spellStart"/>
                            <w:r>
                              <w:t>происхождению</w:t>
                            </w:r>
                            <w:proofErr w:type="gramStart"/>
                            <w:r>
                              <w:t>.Ф</w:t>
                            </w:r>
                            <w:proofErr w:type="gramEnd"/>
                            <w:r w:rsidRPr="00AF472B">
                              <w:t>ранцузский</w:t>
                            </w:r>
                            <w:proofErr w:type="spellEnd"/>
                            <w:r w:rsidRPr="00AF472B">
                              <w:t xml:space="preserve"> и американский модельер женской одежды, художник-дизайнер. Возлюбленная и адресат двух любовных стихотворений Владимира Маяковского в 1928—1929 годах. Жена художника и</w:t>
                            </w:r>
                            <w:r>
                              <w:t xml:space="preserve"> редактора Александра </w:t>
                            </w:r>
                            <w:proofErr w:type="spellStart"/>
                            <w:r>
                              <w:t>Либермана</w:t>
                            </w:r>
                            <w:proofErr w:type="spellEnd"/>
                            <w:r>
                              <w:t xml:space="preserve">, в первом браке – де </w:t>
                            </w:r>
                            <w:proofErr w:type="spellStart"/>
                            <w:r>
                              <w:t>Плесси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F472B" w:rsidRDefault="00AF472B">
                            <w:r w:rsidRPr="00AF472B">
                              <w:t>Это была замечательная пара. Маяковский очень красивый, большой. Таня тоже красавица — высокая, стройная, под стать ему. Маяковский производил впечатление тихого, влюблённого. Она восхищалась и явно любовалась им, г</w:t>
                            </w:r>
                            <w:r>
                              <w:t>ордилась его талантом - вспоминали все, кто видел их вместе. Они строили планы на будущее.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18.25pt;margin-top:.75pt;width:378pt;height:2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" fillcolor="#d8d8d8 [2732]" strokeweight=".5pt">
                <v:textbox>
                  <w:txbxContent>
                    <w:p w:rsidR="00AF472B" w:rsidRPr="00AF472B" w:rsidRDefault="00AF472B">
                      <w:pPr>
                        <w:rPr>
                          <w:b/>
                          <w:u w:val="single"/>
                        </w:rPr>
                      </w:pPr>
                      <w:r w:rsidRPr="00AF472B">
                        <w:rPr>
                          <w:b/>
                          <w:u w:val="single"/>
                        </w:rPr>
                        <w:t>Справка.</w:t>
                      </w:r>
                    </w:p>
                    <w:p w:rsidR="00AF472B" w:rsidRDefault="00AF472B">
                      <w:r w:rsidRPr="00AF472B">
                        <w:t>Осенью 1928 года тридцатипятилетний Владимир Маяковский собирался в кругосветное путешествие, которое обернулось</w:t>
                      </w:r>
                      <w:r>
                        <w:t xml:space="preserve"> всего лишь поездкой во Францию, где в Париже на Монмартре познакомился через </w:t>
                      </w:r>
                      <w:proofErr w:type="spellStart"/>
                      <w:r>
                        <w:t>Триоле</w:t>
                      </w:r>
                      <w:proofErr w:type="spellEnd"/>
                      <w:r>
                        <w:t xml:space="preserve"> с Яковлевой, русской по </w:t>
                      </w:r>
                      <w:proofErr w:type="spellStart"/>
                      <w:r>
                        <w:t>происхождению</w:t>
                      </w:r>
                      <w:proofErr w:type="gramStart"/>
                      <w:r>
                        <w:t>.Ф</w:t>
                      </w:r>
                      <w:proofErr w:type="gramEnd"/>
                      <w:r w:rsidRPr="00AF472B">
                        <w:t>ранцузский</w:t>
                      </w:r>
                      <w:proofErr w:type="spellEnd"/>
                      <w:r w:rsidRPr="00AF472B">
                        <w:t xml:space="preserve"> и американский модельер женской одежды, художник-дизайнер. Возлюбленная и адресат двух любовных стихотворений Владимира Маяковского в 1928—1929 годах. Жена художника и</w:t>
                      </w:r>
                      <w:r>
                        <w:t xml:space="preserve"> редактора Александра </w:t>
                      </w:r>
                      <w:proofErr w:type="spellStart"/>
                      <w:r>
                        <w:t>Либермана</w:t>
                      </w:r>
                      <w:proofErr w:type="spellEnd"/>
                      <w:r>
                        <w:t xml:space="preserve">, в первом браке – де </w:t>
                      </w:r>
                      <w:proofErr w:type="spellStart"/>
                      <w:r>
                        <w:t>Плесси</w:t>
                      </w:r>
                      <w:proofErr w:type="spellEnd"/>
                      <w:r>
                        <w:t>.</w:t>
                      </w:r>
                    </w:p>
                    <w:p w:rsidR="00AF472B" w:rsidRDefault="00AF472B">
                      <w:r w:rsidRPr="00AF472B">
                        <w:t>Это была замечательная пара. Маяковский очень красивый, большой. Таня тоже красавица — высокая, стройная, под стать ему. Маяковский производил впечатление тихого, влюблённого. Она восхищалась и явно любовалась им, г</w:t>
                      </w:r>
                      <w:r>
                        <w:t>ордилась его талантом - вспоминали все, кто видел их вместе. Они строили планы на будущее.</w:t>
                      </w:r>
                    </w:p>
                  </w:txbxContent>
                </v:textbox>
              </v:shape>
            </w:pict>
          </mc:Fallback>
        </mc:AlternateContent>
      </w:r>
      <w:r w:rsidR="00E1746A">
        <w:rPr>
          <w:sz w:val="16"/>
          <w:szCs w:val="16"/>
        </w:rPr>
        <w:t xml:space="preserve"> Гром </w:t>
      </w:r>
      <w:proofErr w:type="gramStart"/>
      <w:r w:rsidR="00E1746A">
        <w:rPr>
          <w:sz w:val="16"/>
          <w:szCs w:val="16"/>
        </w:rPr>
        <w:t>ругней</w:t>
      </w:r>
      <w:proofErr w:type="gramEnd"/>
      <w:r w:rsidR="00E1746A">
        <w:rPr>
          <w:sz w:val="16"/>
          <w:szCs w:val="16"/>
        </w:rPr>
        <w:t xml:space="preserve">  </w:t>
      </w:r>
      <w:r w:rsidR="00E1746A" w:rsidRPr="00E1746A">
        <w:rPr>
          <w:sz w:val="16"/>
          <w:szCs w:val="16"/>
        </w:rPr>
        <w:t>в небесной драме,-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гроза</w:t>
      </w:r>
      <w:proofErr w:type="gramStart"/>
      <w:r>
        <w:rPr>
          <w:sz w:val="16"/>
          <w:szCs w:val="16"/>
        </w:rPr>
        <w:t>,а</w:t>
      </w:r>
      <w:proofErr w:type="spellEnd"/>
      <w:proofErr w:type="gramEnd"/>
      <w:r>
        <w:rPr>
          <w:sz w:val="16"/>
          <w:szCs w:val="16"/>
        </w:rPr>
        <w:t xml:space="preserve"> это</w:t>
      </w:r>
      <w:r w:rsidRPr="00E1746A">
        <w:rPr>
          <w:sz w:val="16"/>
          <w:szCs w:val="16"/>
        </w:rPr>
        <w:t xml:space="preserve"> просто</w:t>
      </w:r>
    </w:p>
    <w:p w:rsidR="00E1746A" w:rsidRPr="00E1746A" w:rsidRDefault="00E1746A" w:rsidP="00E1746A">
      <w:pPr>
        <w:rPr>
          <w:sz w:val="16"/>
          <w:szCs w:val="16"/>
        </w:rPr>
      </w:pPr>
      <w:r w:rsidRPr="00E1746A">
        <w:rPr>
          <w:sz w:val="16"/>
          <w:szCs w:val="16"/>
        </w:rPr>
        <w:t xml:space="preserve"> ревность двигает горами.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Глупых слов </w:t>
      </w:r>
      <w:r w:rsidRPr="00E1746A">
        <w:rPr>
          <w:sz w:val="16"/>
          <w:szCs w:val="16"/>
        </w:rPr>
        <w:t>не верь сырью,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не пугайся</w:t>
      </w:r>
      <w:r w:rsidRPr="00E1746A">
        <w:rPr>
          <w:sz w:val="16"/>
          <w:szCs w:val="16"/>
        </w:rPr>
        <w:t xml:space="preserve"> этой тряски,-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я взнуздаю, </w:t>
      </w:r>
      <w:r w:rsidRPr="00E1746A">
        <w:rPr>
          <w:sz w:val="16"/>
          <w:szCs w:val="16"/>
        </w:rPr>
        <w:t xml:space="preserve"> я смирю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чувства отпрысков дворянских.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Ревность, </w:t>
      </w:r>
      <w:proofErr w:type="spellStart"/>
      <w:r>
        <w:rPr>
          <w:sz w:val="16"/>
          <w:szCs w:val="16"/>
        </w:rPr>
        <w:t>жены</w:t>
      </w:r>
      <w:proofErr w:type="gramStart"/>
      <w:r>
        <w:rPr>
          <w:sz w:val="16"/>
          <w:szCs w:val="16"/>
        </w:rPr>
        <w:t>,с</w:t>
      </w:r>
      <w:proofErr w:type="gramEnd"/>
      <w:r>
        <w:rPr>
          <w:sz w:val="16"/>
          <w:szCs w:val="16"/>
        </w:rPr>
        <w:t>лезы</w:t>
      </w:r>
      <w:proofErr w:type="spellEnd"/>
      <w:r>
        <w:rPr>
          <w:sz w:val="16"/>
          <w:szCs w:val="16"/>
        </w:rPr>
        <w:t>...</w:t>
      </w:r>
      <w:r w:rsidRPr="00E1746A">
        <w:rPr>
          <w:sz w:val="16"/>
          <w:szCs w:val="16"/>
        </w:rPr>
        <w:t xml:space="preserve">  ну их!-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вспухнут вехи,</w:t>
      </w:r>
      <w:r w:rsidRPr="00E1746A">
        <w:rPr>
          <w:sz w:val="16"/>
          <w:szCs w:val="16"/>
        </w:rPr>
        <w:t xml:space="preserve">  впору </w:t>
      </w:r>
      <w:proofErr w:type="spellStart"/>
      <w:r w:rsidRPr="00E1746A">
        <w:rPr>
          <w:sz w:val="16"/>
          <w:szCs w:val="16"/>
        </w:rPr>
        <w:t>Вию</w:t>
      </w:r>
      <w:proofErr w:type="spellEnd"/>
      <w:r w:rsidRPr="00E1746A">
        <w:rPr>
          <w:sz w:val="16"/>
          <w:szCs w:val="16"/>
        </w:rPr>
        <w:t>.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Я не сам,  а я</w:t>
      </w:r>
      <w:r w:rsidRPr="00E1746A">
        <w:rPr>
          <w:sz w:val="16"/>
          <w:szCs w:val="16"/>
        </w:rPr>
        <w:t xml:space="preserve"> ревную</w:t>
      </w:r>
    </w:p>
    <w:p w:rsidR="00E1746A" w:rsidRPr="00E1746A" w:rsidRDefault="00E1746A" w:rsidP="00E1746A">
      <w:pPr>
        <w:rPr>
          <w:sz w:val="16"/>
          <w:szCs w:val="16"/>
        </w:rPr>
      </w:pPr>
      <w:r w:rsidRPr="00E1746A">
        <w:rPr>
          <w:sz w:val="16"/>
          <w:szCs w:val="16"/>
        </w:rPr>
        <w:t xml:space="preserve"> за Советскую Россию.</w:t>
      </w:r>
    </w:p>
    <w:p w:rsidR="00E1746A" w:rsidRPr="00E1746A" w:rsidRDefault="00E1746A" w:rsidP="00E1746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E1746A" w:rsidRPr="00E1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D"/>
    <w:rsid w:val="002F5D1A"/>
    <w:rsid w:val="00367A8B"/>
    <w:rsid w:val="00527444"/>
    <w:rsid w:val="007C146D"/>
    <w:rsid w:val="009E772D"/>
    <w:rsid w:val="00AC2646"/>
    <w:rsid w:val="00AF472B"/>
    <w:rsid w:val="00E04990"/>
    <w:rsid w:val="00E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4</cp:revision>
  <dcterms:created xsi:type="dcterms:W3CDTF">2014-02-15T13:40:00Z</dcterms:created>
  <dcterms:modified xsi:type="dcterms:W3CDTF">2014-02-16T13:40:00Z</dcterms:modified>
</cp:coreProperties>
</file>