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CE" w:rsidRDefault="00CF561E" w:rsidP="00E26AAE">
      <w:pPr>
        <w:pStyle w:val="ConsPlusNormal"/>
        <w:ind w:left="5245"/>
        <w:outlineLvl w:val="0"/>
      </w:pPr>
      <w:r w:rsidRPr="00E26AAE">
        <w:rPr>
          <w:sz w:val="22"/>
        </w:rPr>
        <w:t>                                                    </w:t>
      </w:r>
    </w:p>
    <w:tbl>
      <w:tblPr>
        <w:tblW w:w="10206" w:type="dxa"/>
        <w:tblInd w:w="-459" w:type="dxa"/>
        <w:tblLook w:val="01E0"/>
      </w:tblPr>
      <w:tblGrid>
        <w:gridCol w:w="4962"/>
        <w:gridCol w:w="5244"/>
      </w:tblGrid>
      <w:tr w:rsidR="00E2341A" w:rsidRPr="00ED01E4" w:rsidTr="00E62C7F">
        <w:trPr>
          <w:trHeight w:val="1722"/>
        </w:trPr>
        <w:tc>
          <w:tcPr>
            <w:tcW w:w="4962" w:type="dxa"/>
          </w:tcPr>
          <w:p w:rsidR="00E2341A" w:rsidRPr="00E2341A" w:rsidRDefault="004D6966" w:rsidP="00E2341A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>На заседании Управляющего совета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>МАОУ «Викуловская СОШ №1»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 xml:space="preserve">Протокол № </w:t>
            </w:r>
            <w:r w:rsidR="00727493">
              <w:rPr>
                <w:sz w:val="24"/>
              </w:rPr>
              <w:t>3</w:t>
            </w:r>
            <w:r w:rsidRPr="00E2341A">
              <w:rPr>
                <w:sz w:val="24"/>
              </w:rPr>
              <w:t xml:space="preserve"> от   «</w:t>
            </w:r>
            <w:r w:rsidR="00727493">
              <w:rPr>
                <w:sz w:val="24"/>
              </w:rPr>
              <w:t>22</w:t>
            </w:r>
            <w:r w:rsidRPr="00E2341A">
              <w:rPr>
                <w:sz w:val="24"/>
              </w:rPr>
              <w:t xml:space="preserve"> » </w:t>
            </w:r>
            <w:r w:rsidR="00727493">
              <w:rPr>
                <w:sz w:val="24"/>
              </w:rPr>
              <w:t xml:space="preserve">мая </w:t>
            </w:r>
            <w:r w:rsidRPr="00E2341A">
              <w:rPr>
                <w:sz w:val="24"/>
              </w:rPr>
              <w:t xml:space="preserve"> 2014г.</w:t>
            </w:r>
          </w:p>
          <w:p w:rsidR="00E2341A" w:rsidRPr="00E2341A" w:rsidRDefault="00E2341A" w:rsidP="006923A7">
            <w:pPr>
              <w:pStyle w:val="2"/>
              <w:rPr>
                <w:sz w:val="24"/>
              </w:rPr>
            </w:pPr>
          </w:p>
        </w:tc>
        <w:tc>
          <w:tcPr>
            <w:tcW w:w="5244" w:type="dxa"/>
          </w:tcPr>
          <w:p w:rsidR="00DF3103" w:rsidRPr="00ED01E4" w:rsidRDefault="00DF3103" w:rsidP="00DF3103">
            <w:pPr>
              <w:pStyle w:val="2"/>
              <w:rPr>
                <w:b/>
                <w:sz w:val="24"/>
              </w:rPr>
            </w:pPr>
            <w:r w:rsidRPr="00ED01E4">
              <w:rPr>
                <w:b/>
                <w:sz w:val="24"/>
                <w:szCs w:val="22"/>
              </w:rPr>
              <w:t>Согласовано</w:t>
            </w:r>
          </w:p>
          <w:p w:rsidR="00DF3103" w:rsidRDefault="00DF3103" w:rsidP="00DF3103">
            <w:pPr>
              <w:pStyle w:val="2"/>
              <w:rPr>
                <w:sz w:val="24"/>
              </w:rPr>
            </w:pPr>
            <w:r w:rsidRPr="00ED01E4">
              <w:rPr>
                <w:sz w:val="24"/>
                <w:szCs w:val="22"/>
              </w:rPr>
              <w:t>На заседании совета командиров</w:t>
            </w:r>
          </w:p>
          <w:p w:rsidR="00DF3103" w:rsidRPr="00ED01E4" w:rsidRDefault="00DF3103" w:rsidP="00DF3103">
            <w:pPr>
              <w:pStyle w:val="2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классов </w:t>
            </w:r>
            <w:r w:rsidRPr="00ED01E4">
              <w:rPr>
                <w:sz w:val="24"/>
                <w:szCs w:val="22"/>
              </w:rPr>
              <w:t>МАОУ «Викуловская СОШ №1»</w:t>
            </w:r>
          </w:p>
          <w:p w:rsidR="00DF3103" w:rsidRPr="00ED01E4" w:rsidRDefault="00DF3103" w:rsidP="00DF3103">
            <w:pPr>
              <w:pStyle w:val="2"/>
              <w:rPr>
                <w:sz w:val="24"/>
              </w:rPr>
            </w:pPr>
            <w:r w:rsidRPr="00ED01E4">
              <w:rPr>
                <w:sz w:val="24"/>
                <w:szCs w:val="22"/>
              </w:rPr>
              <w:t>Протокол №</w:t>
            </w:r>
            <w:r>
              <w:rPr>
                <w:sz w:val="24"/>
                <w:szCs w:val="22"/>
              </w:rPr>
              <w:t>20</w:t>
            </w:r>
            <w:r w:rsidRPr="00ED01E4">
              <w:rPr>
                <w:sz w:val="24"/>
                <w:szCs w:val="22"/>
              </w:rPr>
              <w:t xml:space="preserve"> от   «</w:t>
            </w:r>
            <w:r>
              <w:rPr>
                <w:sz w:val="24"/>
                <w:szCs w:val="22"/>
              </w:rPr>
              <w:t>27</w:t>
            </w:r>
            <w:r w:rsidRPr="00ED01E4">
              <w:rPr>
                <w:sz w:val="24"/>
                <w:szCs w:val="22"/>
              </w:rPr>
              <w:t xml:space="preserve">»  </w:t>
            </w:r>
            <w:r>
              <w:rPr>
                <w:sz w:val="24"/>
                <w:szCs w:val="22"/>
              </w:rPr>
              <w:t xml:space="preserve">мая </w:t>
            </w:r>
            <w:r w:rsidRPr="00ED01E4">
              <w:rPr>
                <w:sz w:val="24"/>
                <w:szCs w:val="22"/>
              </w:rPr>
              <w:t xml:space="preserve"> 2014г.</w:t>
            </w:r>
          </w:p>
          <w:p w:rsidR="00DF3103" w:rsidRDefault="00DF3103" w:rsidP="00E2341A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1A" w:rsidRPr="00E2341A" w:rsidRDefault="00E2341A" w:rsidP="00DF3103">
            <w:pPr>
              <w:spacing w:after="0" w:line="240" w:lineRule="auto"/>
              <w:ind w:left="459"/>
              <w:rPr>
                <w:sz w:val="24"/>
              </w:rPr>
            </w:pPr>
          </w:p>
        </w:tc>
      </w:tr>
      <w:tr w:rsidR="00E2341A" w:rsidRPr="00ED01E4" w:rsidTr="00E62C7F">
        <w:trPr>
          <w:trHeight w:val="2640"/>
        </w:trPr>
        <w:tc>
          <w:tcPr>
            <w:tcW w:w="4962" w:type="dxa"/>
          </w:tcPr>
          <w:p w:rsidR="00E2341A" w:rsidRPr="00E2341A" w:rsidRDefault="00E2341A" w:rsidP="00E2341A">
            <w:pPr>
              <w:pStyle w:val="2"/>
              <w:rPr>
                <w:b/>
                <w:sz w:val="24"/>
              </w:rPr>
            </w:pPr>
            <w:r w:rsidRPr="00E2341A">
              <w:rPr>
                <w:b/>
                <w:sz w:val="24"/>
              </w:rPr>
              <w:t>Согласовано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>На заседании совета представителей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>родительских комитетов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>МАОУ «Викуловская СОШ №1»</w:t>
            </w:r>
          </w:p>
          <w:p w:rsidR="00E2341A" w:rsidRPr="00E2341A" w:rsidRDefault="00E2341A" w:rsidP="00E2341A">
            <w:pPr>
              <w:pStyle w:val="2"/>
              <w:rPr>
                <w:sz w:val="24"/>
              </w:rPr>
            </w:pPr>
            <w:r w:rsidRPr="00E2341A">
              <w:rPr>
                <w:sz w:val="24"/>
              </w:rPr>
              <w:t xml:space="preserve">Протокол № </w:t>
            </w:r>
            <w:r w:rsidR="00727493">
              <w:rPr>
                <w:sz w:val="24"/>
              </w:rPr>
              <w:t>2</w:t>
            </w:r>
            <w:r w:rsidRPr="00E2341A">
              <w:rPr>
                <w:sz w:val="24"/>
              </w:rPr>
              <w:t xml:space="preserve"> от   «</w:t>
            </w:r>
            <w:r w:rsidR="00DF3103">
              <w:rPr>
                <w:sz w:val="24"/>
              </w:rPr>
              <w:t>27</w:t>
            </w:r>
            <w:r w:rsidRPr="00E2341A">
              <w:rPr>
                <w:sz w:val="24"/>
              </w:rPr>
              <w:t xml:space="preserve">»  </w:t>
            </w:r>
            <w:r w:rsidR="00727493">
              <w:rPr>
                <w:sz w:val="24"/>
              </w:rPr>
              <w:t xml:space="preserve">мая  </w:t>
            </w:r>
            <w:r w:rsidRPr="00E2341A">
              <w:rPr>
                <w:sz w:val="24"/>
              </w:rPr>
              <w:t>2014г.</w:t>
            </w:r>
          </w:p>
          <w:p w:rsidR="00E2341A" w:rsidRPr="00E2341A" w:rsidRDefault="00E2341A" w:rsidP="00727493">
            <w:pPr>
              <w:pStyle w:val="2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DF3103" w:rsidRPr="00E2341A" w:rsidRDefault="00DF3103" w:rsidP="00DF3103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F3103" w:rsidRPr="00E2341A" w:rsidRDefault="00DF3103" w:rsidP="00DF3103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341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школы </w:t>
            </w:r>
          </w:p>
          <w:p w:rsidR="00DF3103" w:rsidRPr="00E2341A" w:rsidRDefault="00DF3103" w:rsidP="00DF3103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341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34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E2341A">
              <w:rPr>
                <w:rFonts w:ascii="Times New Roman" w:hAnsi="Times New Roman" w:cs="Times New Roman"/>
                <w:sz w:val="24"/>
                <w:szCs w:val="24"/>
              </w:rPr>
              <w:t xml:space="preserve"> 2014г.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  <w:r w:rsidRPr="00E2341A">
              <w:rPr>
                <w:rFonts w:ascii="Times New Roman" w:hAnsi="Times New Roman" w:cs="Times New Roman"/>
                <w:sz w:val="24"/>
                <w:szCs w:val="24"/>
              </w:rPr>
              <w:t xml:space="preserve"> - ОД</w:t>
            </w:r>
          </w:p>
          <w:p w:rsidR="00DF3103" w:rsidRPr="00E2341A" w:rsidRDefault="00DF3103" w:rsidP="00DF3103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34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_______Лотов А.А.</w:t>
            </w:r>
          </w:p>
          <w:p w:rsidR="00E2341A" w:rsidRPr="00E2341A" w:rsidRDefault="00E2341A" w:rsidP="00E2341A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</w:pPr>
    </w:p>
    <w:p w:rsidR="00DF3103" w:rsidRDefault="00DF3103" w:rsidP="00727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52"/>
          <w:szCs w:val="52"/>
          <w:lang w:eastAsia="ru-RU"/>
        </w:rPr>
      </w:pPr>
    </w:p>
    <w:p w:rsidR="001136CE" w:rsidRPr="00727493" w:rsidRDefault="001136CE" w:rsidP="00727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7493">
        <w:rPr>
          <w:rFonts w:ascii="Times New Roman" w:eastAsia="Times New Roman" w:hAnsi="Times New Roman" w:cs="Times New Roman"/>
          <w:b/>
          <w:bCs/>
          <w:spacing w:val="60"/>
          <w:sz w:val="52"/>
          <w:szCs w:val="52"/>
          <w:lang w:eastAsia="ru-RU"/>
        </w:rPr>
        <w:t>ПОЛОЖЕНИЕ</w:t>
      </w:r>
    </w:p>
    <w:p w:rsidR="00BC2F69" w:rsidRPr="00727493" w:rsidRDefault="001136CE" w:rsidP="00727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2749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 школьной форме и </w:t>
      </w:r>
    </w:p>
    <w:p w:rsidR="00DB530D" w:rsidRPr="00727493" w:rsidRDefault="001136CE" w:rsidP="00727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2749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внешнем виде обучающихся</w:t>
      </w:r>
    </w:p>
    <w:p w:rsidR="00727493" w:rsidRPr="00727493" w:rsidRDefault="00727493" w:rsidP="0072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27493">
        <w:rPr>
          <w:rFonts w:ascii="Times New Roman" w:hAnsi="Times New Roman" w:cs="Times New Roman"/>
          <w:b/>
          <w:bCs/>
          <w:sz w:val="52"/>
          <w:szCs w:val="52"/>
        </w:rPr>
        <w:t>муниципального автономного общеобразовательного учреждения</w:t>
      </w:r>
    </w:p>
    <w:p w:rsidR="00727493" w:rsidRPr="00727493" w:rsidRDefault="00727493" w:rsidP="0072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27493">
        <w:rPr>
          <w:rFonts w:ascii="Times New Roman" w:hAnsi="Times New Roman" w:cs="Times New Roman"/>
          <w:b/>
          <w:bCs/>
          <w:sz w:val="52"/>
          <w:szCs w:val="52"/>
        </w:rPr>
        <w:t>«Викуловская средняя общеобразовательная школа №1»</w:t>
      </w: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1136CE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E234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1A" w:rsidRDefault="00E2341A" w:rsidP="00E234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 Викулово</w:t>
      </w:r>
    </w:p>
    <w:p w:rsidR="00E2341A" w:rsidRDefault="00E2341A" w:rsidP="00E234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1136CE" w:rsidRPr="008678FA" w:rsidRDefault="00E2341A" w:rsidP="00BC2F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1136CE"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положения.</w:t>
      </w:r>
    </w:p>
    <w:p w:rsidR="001136CE" w:rsidRPr="008678FA" w:rsidRDefault="001136CE" w:rsidP="006216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школьной формы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E2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«Викуловская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E2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1»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законом</w:t>
      </w:r>
      <w:r w:rsidR="00D06B4B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06B4B" w:rsidRPr="00D06B4B">
        <w:rPr>
          <w:rFonts w:ascii="Times New Roman" w:hAnsi="Times New Roman" w:cs="Times New Roman"/>
          <w:sz w:val="24"/>
          <w:szCs w:val="28"/>
        </w:rPr>
        <w:t xml:space="preserve"> от 29.12.2012 № 273-</w:t>
      </w:r>
      <w:r w:rsidR="00D06B4B">
        <w:rPr>
          <w:rFonts w:ascii="Times New Roman" w:hAnsi="Times New Roman" w:cs="Times New Roman"/>
          <w:sz w:val="24"/>
          <w:szCs w:val="28"/>
        </w:rPr>
        <w:t>ФЗ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</w:t>
      </w:r>
      <w:r w:rsidR="0038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ст.32, ст.50; Конвенцией о правах ребенка ст.13-15, </w:t>
      </w:r>
      <w:r w:rsidRPr="006C2129">
        <w:rPr>
          <w:rFonts w:ascii="Times New Roman" w:hAnsi="Times New Roman" w:cs="Times New Roman"/>
          <w:bCs/>
          <w:sz w:val="24"/>
          <w:szCs w:val="24"/>
        </w:rPr>
        <w:t>письм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Министерства образования и науки РФ </w:t>
      </w:r>
      <w:r w:rsidR="00D06B4B">
        <w:rPr>
          <w:rFonts w:ascii="Times New Roman" w:hAnsi="Times New Roman" w:cs="Times New Roman"/>
          <w:bCs/>
          <w:sz w:val="24"/>
          <w:szCs w:val="24"/>
        </w:rPr>
        <w:t>от 28 марта 2013 г. №</w:t>
      </w:r>
      <w:r w:rsidRPr="006C2129">
        <w:rPr>
          <w:rFonts w:ascii="Times New Roman" w:hAnsi="Times New Roman" w:cs="Times New Roman"/>
          <w:bCs/>
          <w:sz w:val="24"/>
          <w:szCs w:val="24"/>
        </w:rPr>
        <w:t xml:space="preserve"> ДЛ-65/08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06B4B" w:rsidRPr="00D06B4B">
        <w:rPr>
          <w:rFonts w:ascii="Times New Roman" w:hAnsi="Times New Roman" w:cs="Times New Roman"/>
          <w:sz w:val="24"/>
          <w:szCs w:val="24"/>
        </w:rPr>
        <w:t>.</w:t>
      </w:r>
    </w:p>
    <w:p w:rsidR="001136CE" w:rsidRDefault="001136CE" w:rsidP="006216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форма </w:t>
      </w:r>
      <w:r w:rsidR="0062164A" w:rsidRPr="0062164A">
        <w:rPr>
          <w:rFonts w:ascii="Times New Roman" w:hAnsi="Times New Roman" w:cs="Times New Roman"/>
          <w:sz w:val="24"/>
          <w:szCs w:val="28"/>
        </w:rPr>
        <w:t>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2B6A62" w:rsidRPr="00D06B4B" w:rsidRDefault="002B6A62" w:rsidP="00381DFA">
      <w:pPr>
        <w:pStyle w:val="2"/>
        <w:ind w:firstLine="0"/>
        <w:rPr>
          <w:b/>
          <w:sz w:val="22"/>
          <w:szCs w:val="28"/>
        </w:rPr>
      </w:pPr>
      <w:r w:rsidRPr="00897B0E">
        <w:rPr>
          <w:b/>
          <w:sz w:val="24"/>
          <w:szCs w:val="28"/>
        </w:rPr>
        <w:t>1.3.</w:t>
      </w:r>
      <w:r w:rsidRPr="008678FA">
        <w:rPr>
          <w:sz w:val="24"/>
        </w:rPr>
        <w:t xml:space="preserve">Данное </w:t>
      </w:r>
      <w:r>
        <w:rPr>
          <w:sz w:val="24"/>
        </w:rPr>
        <w:t>П</w:t>
      </w:r>
      <w:r w:rsidRPr="008678FA">
        <w:rPr>
          <w:sz w:val="24"/>
        </w:rPr>
        <w:t>оложени</w:t>
      </w:r>
      <w:r>
        <w:rPr>
          <w:sz w:val="24"/>
        </w:rPr>
        <w:t xml:space="preserve">е разработано после </w:t>
      </w:r>
      <w:r>
        <w:rPr>
          <w:sz w:val="24"/>
          <w:szCs w:val="28"/>
        </w:rPr>
        <w:t>изучения</w:t>
      </w:r>
      <w:r w:rsidRPr="002B6A62">
        <w:rPr>
          <w:sz w:val="24"/>
          <w:szCs w:val="28"/>
        </w:rPr>
        <w:t xml:space="preserve"> общественного мнения по вопросу введения требований кодежде обучающихся</w:t>
      </w:r>
      <w:r>
        <w:rPr>
          <w:sz w:val="24"/>
          <w:szCs w:val="28"/>
        </w:rPr>
        <w:t>, вынесения</w:t>
      </w:r>
      <w:r w:rsidRPr="002B6A62">
        <w:rPr>
          <w:sz w:val="24"/>
          <w:szCs w:val="28"/>
        </w:rPr>
        <w:t xml:space="preserve"> на общественное обсуждение сформированныхпо результатам разъяснительной работы и изучения общественного мненияпредложений в части установления требований к одежде обучающихся. По результата</w:t>
      </w:r>
      <w:bookmarkStart w:id="0" w:name="_GoBack"/>
      <w:bookmarkEnd w:id="0"/>
      <w:r w:rsidRPr="002B6A62">
        <w:rPr>
          <w:sz w:val="24"/>
          <w:szCs w:val="28"/>
        </w:rPr>
        <w:t xml:space="preserve">м проведения общественного обсуждения требования к одежде обучающихсяи обязательность ее ношения определяются </w:t>
      </w:r>
      <w:r w:rsidR="00DF3103">
        <w:rPr>
          <w:sz w:val="24"/>
          <w:szCs w:val="28"/>
        </w:rPr>
        <w:t>Управляющим советом</w:t>
      </w:r>
      <w:r w:rsidR="00897B0E">
        <w:rPr>
          <w:sz w:val="24"/>
          <w:szCs w:val="28"/>
        </w:rPr>
        <w:t xml:space="preserve"> школы</w:t>
      </w:r>
      <w:r w:rsidR="004D6966" w:rsidRPr="002B6A62">
        <w:rPr>
          <w:sz w:val="24"/>
          <w:szCs w:val="28"/>
        </w:rPr>
        <w:t>решением</w:t>
      </w:r>
      <w:r w:rsidR="004D6966">
        <w:rPr>
          <w:sz w:val="24"/>
          <w:szCs w:val="28"/>
        </w:rPr>
        <w:t xml:space="preserve"> о принятии данного Положения</w:t>
      </w:r>
      <w:r w:rsidRPr="002B6A62">
        <w:rPr>
          <w:sz w:val="24"/>
          <w:szCs w:val="28"/>
        </w:rPr>
        <w:t>с учетом мнения</w:t>
      </w:r>
      <w:r w:rsidR="004D6966">
        <w:rPr>
          <w:sz w:val="24"/>
          <w:szCs w:val="28"/>
        </w:rPr>
        <w:t xml:space="preserve"> (согласования)</w:t>
      </w:r>
      <w:r w:rsidRPr="002B6A62">
        <w:rPr>
          <w:sz w:val="24"/>
          <w:szCs w:val="28"/>
        </w:rPr>
        <w:t xml:space="preserve"> совета </w:t>
      </w:r>
      <w:r w:rsidR="00897B0E" w:rsidRPr="00E2341A">
        <w:rPr>
          <w:sz w:val="24"/>
        </w:rPr>
        <w:t>представителейродительских комитетов</w:t>
      </w:r>
      <w:r w:rsidR="00DF3103">
        <w:rPr>
          <w:sz w:val="24"/>
        </w:rPr>
        <w:t xml:space="preserve"> и </w:t>
      </w:r>
      <w:r w:rsidR="00DF3103" w:rsidRPr="00ED01E4">
        <w:rPr>
          <w:sz w:val="24"/>
          <w:szCs w:val="22"/>
        </w:rPr>
        <w:t>совета командиров</w:t>
      </w:r>
      <w:r w:rsidR="00DF3103">
        <w:rPr>
          <w:sz w:val="24"/>
          <w:szCs w:val="22"/>
        </w:rPr>
        <w:t xml:space="preserve"> классов</w:t>
      </w:r>
      <w:r w:rsidR="00897B0E" w:rsidRPr="00E2341A">
        <w:rPr>
          <w:sz w:val="24"/>
        </w:rPr>
        <w:t>,</w:t>
      </w:r>
      <w:r w:rsidRPr="002B6A62">
        <w:rPr>
          <w:sz w:val="24"/>
          <w:szCs w:val="28"/>
        </w:rPr>
        <w:t xml:space="preserve"> и </w:t>
      </w:r>
      <w:r w:rsidR="00897B0E">
        <w:rPr>
          <w:sz w:val="24"/>
          <w:szCs w:val="28"/>
        </w:rPr>
        <w:t>утверждается приказом директора школы</w:t>
      </w:r>
      <w:r w:rsidRPr="002B6A62">
        <w:rPr>
          <w:sz w:val="24"/>
          <w:szCs w:val="28"/>
        </w:rPr>
        <w:t>.</w:t>
      </w:r>
    </w:p>
    <w:p w:rsidR="0062164A" w:rsidRDefault="00897B0E" w:rsidP="00621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1136CE" w:rsidRPr="00DB530D">
        <w:rPr>
          <w:rFonts w:ascii="Times New Roman" w:hAnsi="Times New Roman" w:cs="Times New Roman"/>
          <w:b/>
          <w:sz w:val="24"/>
          <w:szCs w:val="24"/>
        </w:rPr>
        <w:t>.</w:t>
      </w:r>
      <w:r w:rsidR="001136CE" w:rsidRPr="008678FA">
        <w:rPr>
          <w:rFonts w:ascii="Times New Roman" w:hAnsi="Times New Roman" w:cs="Times New Roman"/>
          <w:sz w:val="24"/>
          <w:szCs w:val="24"/>
        </w:rPr>
        <w:t xml:space="preserve"> Данное </w:t>
      </w:r>
      <w:r w:rsidR="0062164A">
        <w:rPr>
          <w:rFonts w:ascii="Times New Roman" w:hAnsi="Times New Roman" w:cs="Times New Roman"/>
          <w:sz w:val="24"/>
          <w:szCs w:val="24"/>
        </w:rPr>
        <w:t>П</w:t>
      </w:r>
      <w:r w:rsidR="001136CE" w:rsidRPr="008678FA">
        <w:rPr>
          <w:rFonts w:ascii="Times New Roman" w:hAnsi="Times New Roman" w:cs="Times New Roman"/>
          <w:sz w:val="24"/>
          <w:szCs w:val="24"/>
        </w:rPr>
        <w:t>оложение разработано с целью</w:t>
      </w:r>
      <w:r w:rsidR="0062164A">
        <w:rPr>
          <w:rFonts w:ascii="Times New Roman" w:hAnsi="Times New Roman" w:cs="Times New Roman"/>
          <w:sz w:val="24"/>
          <w:szCs w:val="24"/>
        </w:rPr>
        <w:t>:</w:t>
      </w:r>
    </w:p>
    <w:p w:rsidR="0062164A" w:rsidRPr="0062164A" w:rsidRDefault="0062164A" w:rsidP="0062164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164A">
        <w:rPr>
          <w:rFonts w:ascii="Times New Roman" w:hAnsi="Times New Roman" w:cs="Times New Roman"/>
          <w:sz w:val="24"/>
          <w:szCs w:val="28"/>
        </w:rPr>
        <w:t>обеспечения обучающихся удобной и эстетичной одеждой в повседневной школьной жизни;</w:t>
      </w:r>
    </w:p>
    <w:p w:rsidR="0062164A" w:rsidRPr="0062164A" w:rsidRDefault="0062164A" w:rsidP="0062164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164A">
        <w:rPr>
          <w:rFonts w:ascii="Times New Roman" w:hAnsi="Times New Roman" w:cs="Times New Roman"/>
          <w:sz w:val="24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62164A" w:rsidRPr="0062164A" w:rsidRDefault="0062164A" w:rsidP="0062164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164A">
        <w:rPr>
          <w:rFonts w:ascii="Times New Roman" w:hAnsi="Times New Roman" w:cs="Times New Roman"/>
          <w:sz w:val="24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62164A" w:rsidRPr="0062164A" w:rsidRDefault="0062164A" w:rsidP="0062164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164A">
        <w:rPr>
          <w:rFonts w:ascii="Times New Roman" w:hAnsi="Times New Roman" w:cs="Times New Roman"/>
          <w:sz w:val="24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1136CE" w:rsidRPr="008678FA" w:rsidRDefault="00897B0E" w:rsidP="006216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62164A"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36CE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устанавливаются определения</w:t>
      </w:r>
      <w:r w:rsidR="0029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</w:t>
      </w:r>
      <w:r w:rsidR="001136CE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</w:t>
      </w:r>
      <w:r w:rsidR="00F0220D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F0220D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1136CE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порядок ее ношения для обучающихся 1 — 11-х классов.  </w:t>
      </w:r>
    </w:p>
    <w:p w:rsidR="0062164A" w:rsidRPr="0062164A" w:rsidRDefault="00897B0E" w:rsidP="0062164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1.6</w:t>
      </w:r>
      <w:r w:rsidR="0062164A" w:rsidRPr="00DB530D">
        <w:rPr>
          <w:rFonts w:ascii="Times New Roman" w:hAnsi="Times New Roman" w:cs="Times New Roman"/>
          <w:b/>
          <w:sz w:val="24"/>
          <w:szCs w:val="28"/>
        </w:rPr>
        <w:t>.</w:t>
      </w:r>
      <w:r w:rsidR="0062164A">
        <w:rPr>
          <w:rFonts w:ascii="Times New Roman" w:hAnsi="Times New Roman" w:cs="Times New Roman"/>
          <w:sz w:val="24"/>
          <w:szCs w:val="28"/>
        </w:rPr>
        <w:t xml:space="preserve"> Школьная форма </w:t>
      </w:r>
      <w:r w:rsidR="0062164A" w:rsidRPr="0062164A">
        <w:rPr>
          <w:rFonts w:ascii="Times New Roman" w:hAnsi="Times New Roman" w:cs="Times New Roman"/>
          <w:sz w:val="24"/>
          <w:szCs w:val="28"/>
        </w:rPr>
        <w:t>должна соответствовать погоде и месту проведения учебных занятий, температурному режиму в помещении.</w:t>
      </w:r>
    </w:p>
    <w:p w:rsidR="004B2161" w:rsidRDefault="00897B0E" w:rsidP="004B216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1.7</w:t>
      </w:r>
      <w:r w:rsidR="00DB530D" w:rsidRPr="00DB530D">
        <w:rPr>
          <w:rFonts w:ascii="Times New Roman" w:hAnsi="Times New Roman" w:cs="Times New Roman"/>
          <w:b/>
          <w:sz w:val="24"/>
          <w:szCs w:val="28"/>
        </w:rPr>
        <w:t>.</w:t>
      </w:r>
      <w:r w:rsidR="0062164A" w:rsidRPr="0062164A">
        <w:rPr>
          <w:rFonts w:ascii="Times New Roman" w:hAnsi="Times New Roman" w:cs="Times New Roman"/>
          <w:sz w:val="24"/>
          <w:szCs w:val="28"/>
        </w:rPr>
        <w:t>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4B2161" w:rsidRDefault="004B2161" w:rsidP="004B216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</w:t>
      </w:r>
      <w:r w:rsidR="00897B0E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4B2161">
        <w:rPr>
          <w:rFonts w:ascii="Times New Roman" w:hAnsi="Times New Roman" w:cs="Times New Roman"/>
          <w:sz w:val="24"/>
          <w:szCs w:val="28"/>
        </w:rPr>
        <w:t>Данное Положение в</w:t>
      </w:r>
      <w:r w:rsidR="00E2341A">
        <w:rPr>
          <w:rFonts w:ascii="Times New Roman" w:hAnsi="Times New Roman" w:cs="Times New Roman"/>
          <w:sz w:val="24"/>
          <w:szCs w:val="28"/>
        </w:rPr>
        <w:t>ступает в силу с 1 сентября 2014</w:t>
      </w:r>
      <w:r w:rsidRPr="004B2161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1136CE" w:rsidRPr="00D06B4B" w:rsidRDefault="001136CE" w:rsidP="004B21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D06B4B">
        <w:rPr>
          <w:rFonts w:ascii="Times New Roman" w:hAnsi="Times New Roman" w:cs="Times New Roman"/>
          <w:sz w:val="22"/>
          <w:szCs w:val="24"/>
        </w:rPr>
        <w:t> </w:t>
      </w:r>
    </w:p>
    <w:p w:rsidR="00182B23" w:rsidRPr="008678FA" w:rsidRDefault="00182B23" w:rsidP="00182B23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принципы создания внешнего вида.</w:t>
      </w:r>
    </w:p>
    <w:p w:rsidR="00182B23" w:rsidRPr="008678FA" w:rsidRDefault="00182B23" w:rsidP="00182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 и опрятность: </w:t>
      </w:r>
    </w:p>
    <w:p w:rsidR="00182B23" w:rsidRPr="00DB530D" w:rsidRDefault="00182B23" w:rsidP="00182B2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должна быть обязательно чистой, свежей, выглаженной; </w:t>
      </w:r>
    </w:p>
    <w:p w:rsidR="00182B23" w:rsidRPr="00DB530D" w:rsidRDefault="00182B23" w:rsidP="00182B2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должна быть чистой; </w:t>
      </w:r>
    </w:p>
    <w:p w:rsidR="00182B23" w:rsidRPr="00DB530D" w:rsidRDefault="00182B23" w:rsidP="00182B2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182B23" w:rsidRPr="008678FA" w:rsidRDefault="00182B23" w:rsidP="00182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Сдержанность: </w:t>
      </w:r>
    </w:p>
    <w:p w:rsidR="00182B23" w:rsidRPr="00DB530D" w:rsidRDefault="00182B23" w:rsidP="00182B23">
      <w:pPr>
        <w:pStyle w:val="a4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правил делового человека при выборе одежды, обуви, при использовании парфюмерных и косметических средств - сдержанность и умеренность; </w:t>
      </w:r>
    </w:p>
    <w:p w:rsidR="00182B23" w:rsidRPr="00DB530D" w:rsidRDefault="00182B23" w:rsidP="00182B23">
      <w:pPr>
        <w:pStyle w:val="a4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стандарт одежды для всех - деловой стиль. </w:t>
      </w:r>
    </w:p>
    <w:p w:rsidR="00F0220D" w:rsidRDefault="00F0220D" w:rsidP="00F0220D">
      <w:pPr>
        <w:pStyle w:val="Default"/>
        <w:jc w:val="center"/>
        <w:rPr>
          <w:b/>
          <w:bCs/>
        </w:rPr>
      </w:pPr>
    </w:p>
    <w:p w:rsidR="00C01160" w:rsidRPr="001741B7" w:rsidRDefault="00F0220D" w:rsidP="00F0220D">
      <w:pPr>
        <w:pStyle w:val="Default"/>
        <w:jc w:val="center"/>
      </w:pPr>
      <w:r>
        <w:rPr>
          <w:b/>
          <w:bCs/>
        </w:rPr>
        <w:t>3</w:t>
      </w:r>
      <w:r w:rsidR="00C01160" w:rsidRPr="001741B7">
        <w:rPr>
          <w:b/>
          <w:bCs/>
        </w:rPr>
        <w:t>.Описание формы одежды учащегося</w:t>
      </w:r>
      <w:r w:rsidR="00C01160">
        <w:rPr>
          <w:b/>
          <w:bCs/>
        </w:rPr>
        <w:t>.</w:t>
      </w:r>
    </w:p>
    <w:p w:rsidR="00C01160" w:rsidRPr="001741B7" w:rsidRDefault="00F0220D" w:rsidP="00C01160">
      <w:pPr>
        <w:pStyle w:val="Default"/>
        <w:jc w:val="both"/>
      </w:pPr>
      <w:r w:rsidRPr="00F0220D">
        <w:rPr>
          <w:b/>
        </w:rPr>
        <w:t>3</w:t>
      </w:r>
      <w:r w:rsidR="00C01160" w:rsidRPr="00F0220D">
        <w:rPr>
          <w:b/>
        </w:rPr>
        <w:t>.1</w:t>
      </w:r>
      <w:r w:rsidR="00C01160" w:rsidRPr="001741B7">
        <w:t xml:space="preserve">. В школе установлены следующие виды одежды обучающихся: </w:t>
      </w:r>
    </w:p>
    <w:p w:rsidR="00C01160" w:rsidRPr="00F0220D" w:rsidRDefault="00C01160" w:rsidP="00F0220D">
      <w:pPr>
        <w:pStyle w:val="Default"/>
        <w:ind w:left="709"/>
        <w:jc w:val="both"/>
        <w:rPr>
          <w:b/>
          <w:i/>
        </w:rPr>
      </w:pPr>
      <w:r w:rsidRPr="00F0220D">
        <w:rPr>
          <w:b/>
          <w:i/>
        </w:rPr>
        <w:t xml:space="preserve">1) повседневная одежда; </w:t>
      </w:r>
    </w:p>
    <w:p w:rsidR="00C01160" w:rsidRPr="00F0220D" w:rsidRDefault="00C01160" w:rsidP="00F0220D">
      <w:pPr>
        <w:pStyle w:val="Default"/>
        <w:ind w:left="709"/>
        <w:jc w:val="both"/>
        <w:rPr>
          <w:b/>
          <w:i/>
        </w:rPr>
      </w:pPr>
      <w:r w:rsidRPr="00F0220D">
        <w:rPr>
          <w:b/>
          <w:i/>
        </w:rPr>
        <w:t xml:space="preserve">2) парадная одежда; </w:t>
      </w:r>
    </w:p>
    <w:p w:rsidR="00C01160" w:rsidRPr="00F0220D" w:rsidRDefault="00C01160" w:rsidP="00F0220D">
      <w:pPr>
        <w:pStyle w:val="Default"/>
        <w:ind w:left="709"/>
        <w:jc w:val="both"/>
        <w:rPr>
          <w:b/>
          <w:i/>
        </w:rPr>
      </w:pPr>
      <w:r w:rsidRPr="00F0220D">
        <w:rPr>
          <w:b/>
          <w:i/>
        </w:rPr>
        <w:t xml:space="preserve">3) спортивная одежда. </w:t>
      </w:r>
    </w:p>
    <w:p w:rsidR="00C01160" w:rsidRDefault="00F0220D" w:rsidP="00C01160">
      <w:pPr>
        <w:pStyle w:val="Default"/>
        <w:jc w:val="both"/>
      </w:pPr>
      <w:r w:rsidRPr="00F0220D">
        <w:rPr>
          <w:b/>
        </w:rPr>
        <w:t>3</w:t>
      </w:r>
      <w:r w:rsidR="00C01160" w:rsidRPr="00F0220D">
        <w:rPr>
          <w:b/>
        </w:rPr>
        <w:t>.2.</w:t>
      </w:r>
      <w:r w:rsidR="00C01160">
        <w:t xml:space="preserve">  Комплект повседневной формы для учащихся 1-11 классов состоит из:</w:t>
      </w:r>
    </w:p>
    <w:p w:rsidR="00C01160" w:rsidRDefault="00C01160" w:rsidP="00C01160">
      <w:pPr>
        <w:pStyle w:val="Default"/>
        <w:jc w:val="both"/>
      </w:pPr>
      <w:r w:rsidRPr="001741B7">
        <w:rPr>
          <w:i/>
          <w:iCs/>
        </w:rPr>
        <w:t xml:space="preserve">Для девочек 1-4 классов: </w:t>
      </w:r>
      <w:r w:rsidRPr="001741B7">
        <w:t>жилет</w:t>
      </w:r>
      <w:r>
        <w:t>, жакет или пиджак</w:t>
      </w:r>
      <w:r w:rsidR="00673171">
        <w:t>темно-синий или серый</w:t>
      </w:r>
      <w:r w:rsidRPr="001741B7">
        <w:t xml:space="preserve"> однотонный</w:t>
      </w:r>
      <w:r>
        <w:t>;</w:t>
      </w:r>
      <w:r w:rsidRPr="001741B7">
        <w:t xml:space="preserve"> светлая однотонная блузка</w:t>
      </w:r>
      <w:r>
        <w:t xml:space="preserve"> или водолазка пастельных тонов;</w:t>
      </w:r>
      <w:r w:rsidRPr="001741B7">
        <w:t xml:space="preserve"> сарафан,</w:t>
      </w:r>
      <w:r>
        <w:t xml:space="preserve"> юбка </w:t>
      </w:r>
      <w:r w:rsidRPr="001741B7">
        <w:t>(</w:t>
      </w:r>
      <w:r>
        <w:t xml:space="preserve">в </w:t>
      </w:r>
      <w:r w:rsidRPr="001741B7">
        <w:t xml:space="preserve">складку) </w:t>
      </w:r>
      <w:r w:rsidR="00673171">
        <w:t>темно-синего или серого</w:t>
      </w:r>
      <w:r>
        <w:t>цвета; классические темные брюки;</w:t>
      </w:r>
      <w:r w:rsidRPr="001741B7">
        <w:t xml:space="preserve"> колготки белые, телесного цвета </w:t>
      </w:r>
      <w:r>
        <w:t>или черные без яркого рисунка.</w:t>
      </w:r>
    </w:p>
    <w:p w:rsidR="00C01160" w:rsidRDefault="00C01160" w:rsidP="00C01160">
      <w:pPr>
        <w:pStyle w:val="Default"/>
        <w:jc w:val="both"/>
      </w:pPr>
      <w:r w:rsidRPr="001741B7">
        <w:rPr>
          <w:i/>
        </w:rPr>
        <w:t xml:space="preserve">Для девочек 5-11 классов: </w:t>
      </w:r>
      <w:r w:rsidRPr="001741B7">
        <w:t>жилет</w:t>
      </w:r>
      <w:r>
        <w:t xml:space="preserve">, жакет </w:t>
      </w:r>
      <w:r w:rsidRPr="001741B7">
        <w:t xml:space="preserve"> или  пиджак темно-синего</w:t>
      </w:r>
      <w:r w:rsidR="00673171">
        <w:t xml:space="preserve"> или серого</w:t>
      </w:r>
      <w:r w:rsidRPr="001741B7">
        <w:t xml:space="preserve"> цвета, светлая однотонная блузка или водолазка пастельных тонов, сарафан или юбка прямого покроя </w:t>
      </w:r>
      <w:r>
        <w:t>темно-синего цвета,</w:t>
      </w:r>
      <w:r w:rsidRPr="001741B7">
        <w:t xml:space="preserve">длиной </w:t>
      </w:r>
      <w:r>
        <w:t xml:space="preserve">не </w:t>
      </w:r>
      <w:r w:rsidRPr="001741B7">
        <w:t>выше 10 см от колена</w:t>
      </w:r>
      <w:r>
        <w:t>,</w:t>
      </w:r>
      <w:r w:rsidRPr="001741B7">
        <w:t xml:space="preserve"> классические темные брюки, колготки белые, прозрачные</w:t>
      </w:r>
      <w:r>
        <w:t xml:space="preserve"> телесного цвета или черные без </w:t>
      </w:r>
      <w:r w:rsidRPr="001741B7">
        <w:t>рисунка.</w:t>
      </w:r>
    </w:p>
    <w:p w:rsidR="00C01160" w:rsidRDefault="00C01160" w:rsidP="00C01160">
      <w:pPr>
        <w:pStyle w:val="Default"/>
        <w:jc w:val="both"/>
      </w:pPr>
      <w:r w:rsidRPr="001741B7">
        <w:rPr>
          <w:i/>
          <w:iCs/>
        </w:rPr>
        <w:t xml:space="preserve">Для мальчиков 1-4 классов: </w:t>
      </w:r>
      <w:r w:rsidRPr="001741B7">
        <w:t>жилет</w:t>
      </w:r>
      <w:r>
        <w:t>, жакет</w:t>
      </w:r>
      <w:r w:rsidRPr="001741B7">
        <w:t xml:space="preserve"> или  пиджак </w:t>
      </w:r>
      <w:r w:rsidR="00673171" w:rsidRPr="001741B7">
        <w:t>темно-синего</w:t>
      </w:r>
      <w:r w:rsidR="00673171">
        <w:t xml:space="preserve"> или серого</w:t>
      </w:r>
      <w:r w:rsidRPr="001741B7">
        <w:t>цвета, светлая однотонная рубашка или водолазка пастельных тонов, темные брюк</w:t>
      </w:r>
      <w:r>
        <w:t>и классического покроя.</w:t>
      </w:r>
    </w:p>
    <w:p w:rsidR="00C01160" w:rsidRPr="001741B7" w:rsidRDefault="00C01160" w:rsidP="00C01160">
      <w:pPr>
        <w:pStyle w:val="Default"/>
        <w:jc w:val="both"/>
      </w:pPr>
      <w:r w:rsidRPr="001741B7">
        <w:rPr>
          <w:i/>
        </w:rPr>
        <w:t xml:space="preserve">Для мальчиков 5-11 классов: </w:t>
      </w:r>
      <w:r w:rsidRPr="001741B7">
        <w:t>жилет, пиджак темно-синего</w:t>
      </w:r>
      <w:r w:rsidR="0076099B">
        <w:t xml:space="preserve"> или серого</w:t>
      </w:r>
      <w:r w:rsidRPr="001741B7">
        <w:t xml:space="preserve"> цвета, светлая однотонная рубашка или водолазка пастельных тонов, темные брюки классического покроя.</w:t>
      </w:r>
    </w:p>
    <w:p w:rsidR="00C01160" w:rsidRPr="001741B7" w:rsidRDefault="0076099B" w:rsidP="00C01160">
      <w:pPr>
        <w:pStyle w:val="Default"/>
        <w:jc w:val="both"/>
      </w:pPr>
      <w:r w:rsidRPr="0076099B">
        <w:rPr>
          <w:b/>
        </w:rPr>
        <w:t>3</w:t>
      </w:r>
      <w:r w:rsidR="00C01160" w:rsidRPr="0076099B">
        <w:rPr>
          <w:b/>
        </w:rPr>
        <w:t>.3.</w:t>
      </w:r>
      <w:r w:rsidR="00C01160" w:rsidRPr="001741B7">
        <w:t xml:space="preserve"> Парадная одежда используется обучающимися в дни проведения праздников и торжественных линеек. </w:t>
      </w:r>
    </w:p>
    <w:p w:rsidR="00C01160" w:rsidRPr="001741B7" w:rsidRDefault="00C01160" w:rsidP="00C01160">
      <w:pPr>
        <w:pStyle w:val="Default"/>
        <w:jc w:val="both"/>
      </w:pPr>
      <w:r w:rsidRPr="001741B7">
        <w:rPr>
          <w:i/>
          <w:iCs/>
        </w:rPr>
        <w:t xml:space="preserve">Для мальчиков и юношей </w:t>
      </w:r>
      <w:r w:rsidRPr="001741B7">
        <w:t xml:space="preserve">парадная школьная одежда состоит из повседневной школьной одежды, дополненной белой сорочкой и галстуком (бабочкой). </w:t>
      </w:r>
    </w:p>
    <w:p w:rsidR="00C01160" w:rsidRPr="001741B7" w:rsidRDefault="00C01160" w:rsidP="00C01160">
      <w:pPr>
        <w:pStyle w:val="Default"/>
        <w:jc w:val="both"/>
      </w:pPr>
      <w:r w:rsidRPr="001741B7">
        <w:rPr>
          <w:i/>
          <w:iCs/>
        </w:rPr>
        <w:t xml:space="preserve">Для девочек </w:t>
      </w:r>
      <w:r w:rsidRPr="001741B7">
        <w:t>парадная школьная одежда состоит из повседневной школьной одежды, дополненной белой блузкой, светлыми колготками</w:t>
      </w:r>
      <w:r w:rsidR="0076099B">
        <w:t xml:space="preserve"> и белыми бантами</w:t>
      </w:r>
      <w:r w:rsidRPr="001741B7">
        <w:t xml:space="preserve">. </w:t>
      </w:r>
    </w:p>
    <w:p w:rsidR="00C01160" w:rsidRDefault="00C01160" w:rsidP="00C01160">
      <w:pPr>
        <w:pStyle w:val="Default"/>
        <w:jc w:val="both"/>
      </w:pPr>
      <w:r w:rsidRPr="001741B7">
        <w:t xml:space="preserve">Допускается ношение в холодное время года джемперов, свитеров и пуловеров неярких однотонных цветов. </w:t>
      </w:r>
    </w:p>
    <w:p w:rsidR="00C01160" w:rsidRDefault="00C01160" w:rsidP="00C01160">
      <w:pPr>
        <w:pStyle w:val="Default"/>
        <w:jc w:val="both"/>
      </w:pPr>
      <w:r>
        <w:t>На школьной одежде допускаются нашивки с логотипом или эмблемой класса.</w:t>
      </w:r>
    </w:p>
    <w:p w:rsidR="0076099B" w:rsidRPr="001741B7" w:rsidRDefault="0076099B" w:rsidP="00C01160">
      <w:pPr>
        <w:pStyle w:val="Default"/>
        <w:jc w:val="both"/>
      </w:pPr>
      <w:r w:rsidRPr="0076099B">
        <w:t>Форма обучающихся класса, параллели может иметь отличительные знаки:</w:t>
      </w:r>
      <w:r>
        <w:t xml:space="preserve"> галстуки, значки.</w:t>
      </w:r>
    </w:p>
    <w:p w:rsidR="00C01160" w:rsidRPr="001741B7" w:rsidRDefault="0076099B" w:rsidP="00C01160">
      <w:pPr>
        <w:pStyle w:val="Default"/>
        <w:jc w:val="both"/>
      </w:pPr>
      <w:r w:rsidRPr="0076099B">
        <w:rPr>
          <w:b/>
        </w:rPr>
        <w:t>3</w:t>
      </w:r>
      <w:r w:rsidR="00C01160" w:rsidRPr="0076099B">
        <w:rPr>
          <w:b/>
        </w:rPr>
        <w:t>.4.</w:t>
      </w:r>
      <w:r w:rsidR="00C01160" w:rsidRPr="001741B7">
        <w:t>Спортивная одежда используется обучающимися</w:t>
      </w:r>
      <w:r w:rsidR="00C01160">
        <w:t xml:space="preserve">только </w:t>
      </w:r>
      <w:r w:rsidR="00C01160" w:rsidRPr="001741B7">
        <w:t xml:space="preserve">на занятиях физической культурой и спортом. </w:t>
      </w:r>
    </w:p>
    <w:p w:rsidR="00C01160" w:rsidRPr="001741B7" w:rsidRDefault="00C01160" w:rsidP="00C01160">
      <w:pPr>
        <w:pStyle w:val="Default"/>
        <w:jc w:val="both"/>
      </w:pPr>
      <w:r w:rsidRPr="001741B7">
        <w:t>1) Для заняти</w:t>
      </w:r>
      <w:r>
        <w:t>й в спортивном зале учащиеся 1-11</w:t>
      </w:r>
      <w:r w:rsidRPr="001741B7">
        <w:t>-х классов должны иметь единую форму одежды: спортивную майку (футболку), трусы (шорты), спортивную обувь (кеды, кроссовки). Цвет футболок для детей выбирают родители (законные представители) совместно с классным руководителем на родительском собрании и фиксируют решение в протоколе родительского собрания.</w:t>
      </w:r>
    </w:p>
    <w:p w:rsidR="00C01160" w:rsidRPr="001741B7" w:rsidRDefault="00C01160" w:rsidP="00C01160">
      <w:pPr>
        <w:pStyle w:val="Default"/>
        <w:jc w:val="both"/>
      </w:pPr>
      <w:r>
        <w:t>2</w:t>
      </w:r>
      <w:r w:rsidRPr="001741B7">
        <w:t xml:space="preserve">) Для занятий на улице учащиеся 1-11-х классов должны иметь спортивную форму (костюм, комбинезон, куртку) и спортивную обувь, соответствующие сезону и погодным условиям. </w:t>
      </w:r>
    </w:p>
    <w:p w:rsidR="00C01160" w:rsidRPr="001741B7" w:rsidRDefault="0076099B" w:rsidP="00C01160">
      <w:pPr>
        <w:pStyle w:val="Default"/>
        <w:jc w:val="both"/>
      </w:pPr>
      <w:r w:rsidRPr="0076099B">
        <w:rPr>
          <w:b/>
        </w:rPr>
        <w:t>3</w:t>
      </w:r>
      <w:r w:rsidR="00C01160" w:rsidRPr="0076099B">
        <w:rPr>
          <w:b/>
        </w:rPr>
        <w:t>.5</w:t>
      </w:r>
      <w:r w:rsidRPr="0076099B">
        <w:rPr>
          <w:b/>
        </w:rPr>
        <w:t>.</w:t>
      </w:r>
      <w:r w:rsidR="00C01160" w:rsidRPr="001741B7">
        <w:t xml:space="preserve">  Все учащиеся должны иметь сменную обувь: </w:t>
      </w:r>
    </w:p>
    <w:p w:rsidR="00C01160" w:rsidRPr="001741B7" w:rsidRDefault="00C01160" w:rsidP="00C01160">
      <w:pPr>
        <w:pStyle w:val="Default"/>
        <w:jc w:val="both"/>
      </w:pPr>
      <w:r w:rsidRPr="001741B7">
        <w:rPr>
          <w:i/>
        </w:rPr>
        <w:t xml:space="preserve">Девочки 1-4 классов: </w:t>
      </w:r>
      <w:r w:rsidRPr="001741B7">
        <w:t>классические туфли без каблука.</w:t>
      </w:r>
    </w:p>
    <w:p w:rsidR="00C01160" w:rsidRPr="001741B7" w:rsidRDefault="00C01160" w:rsidP="00C01160">
      <w:pPr>
        <w:pStyle w:val="Default"/>
        <w:jc w:val="both"/>
      </w:pPr>
      <w:r w:rsidRPr="001741B7">
        <w:rPr>
          <w:i/>
        </w:rPr>
        <w:t>Девочки 5-11 клас</w:t>
      </w:r>
      <w:r>
        <w:rPr>
          <w:i/>
        </w:rPr>
        <w:t>с</w:t>
      </w:r>
      <w:r w:rsidRPr="001741B7">
        <w:rPr>
          <w:i/>
        </w:rPr>
        <w:t xml:space="preserve">ов: </w:t>
      </w:r>
      <w:r w:rsidRPr="001741B7">
        <w:t xml:space="preserve">классические туфли  темных тонов. Допустимая высота каблука для девочек не более 5 см (5-9 кл.), не более 6 см (10-11 кл.). </w:t>
      </w:r>
    </w:p>
    <w:p w:rsidR="00C01160" w:rsidRDefault="00C01160" w:rsidP="00C01160">
      <w:pPr>
        <w:pStyle w:val="Default"/>
        <w:jc w:val="both"/>
      </w:pPr>
      <w:r w:rsidRPr="001741B7">
        <w:rPr>
          <w:i/>
        </w:rPr>
        <w:t>Мальчики 1-11 классов</w:t>
      </w:r>
      <w:r w:rsidRPr="001741B7">
        <w:t xml:space="preserve">: классические ботинки или мужские туфли. </w:t>
      </w:r>
    </w:p>
    <w:p w:rsidR="00F423FA" w:rsidRPr="00C666A0" w:rsidRDefault="00F423FA" w:rsidP="00F423FA">
      <w:pPr>
        <w:pStyle w:val="1"/>
        <w:spacing w:before="0" w:after="0"/>
        <w:rPr>
          <w:rFonts w:ascii="Times New Roman" w:hAnsi="Times New Roman" w:cs="Times New Roman"/>
        </w:rPr>
      </w:pPr>
      <w:r w:rsidRPr="00C666A0">
        <w:rPr>
          <w:rFonts w:ascii="Times New Roman" w:hAnsi="Times New Roman" w:cs="Times New Roman"/>
        </w:rPr>
        <w:t>Сменная обувь должнабыть чистой. Для сменной обуви необходима специальная сумка</w:t>
      </w:r>
      <w:r>
        <w:rPr>
          <w:rFonts w:ascii="Times New Roman" w:hAnsi="Times New Roman" w:cs="Times New Roman"/>
        </w:rPr>
        <w:t xml:space="preserve">, мешок </w:t>
      </w:r>
      <w:r w:rsidRPr="00C666A0">
        <w:rPr>
          <w:rFonts w:ascii="Times New Roman" w:hAnsi="Times New Roman" w:cs="Times New Roman"/>
        </w:rPr>
        <w:t xml:space="preserve"> или пакет.</w:t>
      </w:r>
    </w:p>
    <w:p w:rsidR="00C01160" w:rsidRPr="001741B7" w:rsidRDefault="0076099B" w:rsidP="00C01160">
      <w:pPr>
        <w:pStyle w:val="Default"/>
        <w:jc w:val="both"/>
      </w:pPr>
      <w:r w:rsidRPr="00F423FA">
        <w:rPr>
          <w:b/>
        </w:rPr>
        <w:t>3</w:t>
      </w:r>
      <w:r w:rsidR="00C01160" w:rsidRPr="00F423FA">
        <w:rPr>
          <w:b/>
        </w:rPr>
        <w:t>.6.</w:t>
      </w:r>
      <w:r w:rsidR="00C01160" w:rsidRPr="001741B7">
        <w:t xml:space="preserve"> Для занятий на уроках технологии и занятий общественно-полезным трудом – фартуки, перчатки. </w:t>
      </w:r>
    </w:p>
    <w:p w:rsidR="00C01160" w:rsidRPr="001741B7" w:rsidRDefault="00F423FA" w:rsidP="00C01160">
      <w:pPr>
        <w:pStyle w:val="Default"/>
        <w:jc w:val="both"/>
      </w:pPr>
      <w:r w:rsidRPr="00F423FA">
        <w:rPr>
          <w:b/>
        </w:rPr>
        <w:t>3</w:t>
      </w:r>
      <w:r w:rsidR="00C01160" w:rsidRPr="00F423FA">
        <w:rPr>
          <w:b/>
        </w:rPr>
        <w:t>.7.</w:t>
      </w:r>
      <w:r w:rsidR="00C01160">
        <w:t xml:space="preserve">Для посещения школы нельзя </w:t>
      </w:r>
      <w:r w:rsidR="00C01160" w:rsidRPr="001741B7">
        <w:t>использовать:</w:t>
      </w:r>
    </w:p>
    <w:p w:rsidR="00C01160" w:rsidRPr="001741B7" w:rsidRDefault="00C01160" w:rsidP="00C01160">
      <w:pPr>
        <w:pStyle w:val="Default"/>
        <w:numPr>
          <w:ilvl w:val="0"/>
          <w:numId w:val="31"/>
        </w:numPr>
        <w:jc w:val="both"/>
      </w:pPr>
      <w:r>
        <w:lastRenderedPageBreak/>
        <w:t>джинсовую одежду</w:t>
      </w:r>
      <w:r w:rsidRPr="001741B7">
        <w:t xml:space="preserve"> (брюки, рубашки, юбки, сарафаны), а также брюки, юбки любого цвета с вышивкой,  оборками, с заниженной талией, декоративными деталями в виде вышивки, заплат, порывами ткани, неоднородным окрасом ткани. </w:t>
      </w:r>
    </w:p>
    <w:p w:rsidR="00C01160" w:rsidRPr="001741B7" w:rsidRDefault="00C01160" w:rsidP="00C01160">
      <w:pPr>
        <w:pStyle w:val="Default"/>
        <w:numPr>
          <w:ilvl w:val="0"/>
          <w:numId w:val="31"/>
        </w:numPr>
        <w:jc w:val="both"/>
      </w:pPr>
      <w:r w:rsidRPr="001741B7">
        <w:t xml:space="preserve">юбки с высоким разрезом, длиной выше 10 см от колена; </w:t>
      </w:r>
    </w:p>
    <w:p w:rsidR="00C01160" w:rsidRDefault="00C01160" w:rsidP="00C01160">
      <w:pPr>
        <w:pStyle w:val="Default"/>
        <w:numPr>
          <w:ilvl w:val="0"/>
          <w:numId w:val="31"/>
        </w:numPr>
        <w:jc w:val="both"/>
      </w:pPr>
      <w:r w:rsidRPr="001741B7">
        <w:t xml:space="preserve">шорты, майки, лосины и легинсы, </w:t>
      </w:r>
      <w:r>
        <w:t>одежду</w:t>
      </w:r>
      <w:r w:rsidRPr="001741B7">
        <w:t xml:space="preserve"> бельевого стиля;</w:t>
      </w:r>
    </w:p>
    <w:p w:rsidR="00F423FA" w:rsidRPr="001741B7" w:rsidRDefault="00F423FA" w:rsidP="00C01160">
      <w:pPr>
        <w:pStyle w:val="a4"/>
        <w:numPr>
          <w:ilvl w:val="0"/>
          <w:numId w:val="31"/>
        </w:numPr>
        <w:autoSpaceDE w:val="0"/>
        <w:autoSpaceDN w:val="0"/>
        <w:spacing w:after="0" w:line="240" w:lineRule="auto"/>
        <w:jc w:val="both"/>
      </w:pPr>
      <w:r w:rsidRPr="00F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одежду (спортивный костюм или его детали) в виде повседневной одежды;</w:t>
      </w:r>
    </w:p>
    <w:p w:rsidR="00C01160" w:rsidRPr="001741B7" w:rsidRDefault="00C01160" w:rsidP="00C01160">
      <w:pPr>
        <w:pStyle w:val="Default"/>
        <w:numPr>
          <w:ilvl w:val="0"/>
          <w:numId w:val="31"/>
        </w:numPr>
        <w:jc w:val="both"/>
      </w:pPr>
      <w:r w:rsidRPr="001741B7">
        <w:t xml:space="preserve">рубашки, блузки, кофты ярких цветов, с контрастной цветовой гаммой, стразами, яркими надписями и любыми изображениями. </w:t>
      </w:r>
    </w:p>
    <w:p w:rsidR="00C01160" w:rsidRPr="001741B7" w:rsidRDefault="00C01160" w:rsidP="00C01160">
      <w:pPr>
        <w:pStyle w:val="Default"/>
        <w:numPr>
          <w:ilvl w:val="0"/>
          <w:numId w:val="31"/>
        </w:numPr>
        <w:jc w:val="both"/>
      </w:pPr>
      <w:r w:rsidRPr="001741B7">
        <w:t>одежду, обувь и аксессуары 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C01160" w:rsidRPr="001741B7" w:rsidRDefault="00C01160" w:rsidP="00C01160">
      <w:pPr>
        <w:pStyle w:val="Default"/>
        <w:numPr>
          <w:ilvl w:val="0"/>
          <w:numId w:val="31"/>
        </w:numPr>
        <w:jc w:val="both"/>
      </w:pPr>
      <w:r>
        <w:t>религиозную одежду, одежду</w:t>
      </w:r>
      <w:r w:rsidRPr="001741B7">
        <w:t xml:space="preserve"> с религиозными атрибутами и (или) религиозной символикой.</w:t>
      </w:r>
    </w:p>
    <w:p w:rsidR="00C01160" w:rsidRDefault="00C01160" w:rsidP="00C01160">
      <w:pPr>
        <w:pStyle w:val="Default"/>
        <w:numPr>
          <w:ilvl w:val="0"/>
          <w:numId w:val="31"/>
        </w:numPr>
        <w:jc w:val="both"/>
      </w:pPr>
      <w:r>
        <w:t>пляжную</w:t>
      </w:r>
      <w:r w:rsidRPr="001741B7">
        <w:t xml:space="preserve"> обувь и тапочки.</w:t>
      </w:r>
    </w:p>
    <w:p w:rsidR="00C01160" w:rsidRPr="001741B7" w:rsidRDefault="0067664F" w:rsidP="00C01160">
      <w:pPr>
        <w:pStyle w:val="Default"/>
        <w:numPr>
          <w:ilvl w:val="0"/>
          <w:numId w:val="31"/>
        </w:numPr>
        <w:jc w:val="both"/>
      </w:pPr>
      <w:r>
        <w:t>украшения</w:t>
      </w:r>
      <w:r w:rsidR="00C01160" w:rsidRPr="001741B7">
        <w:t>: бус</w:t>
      </w:r>
      <w:r>
        <w:t>ы, колье, а так же длинные, крупные серёжки, ремни</w:t>
      </w:r>
      <w:r w:rsidR="00C01160" w:rsidRPr="001741B7">
        <w:t xml:space="preserve"> с крупными яркими бляшками. </w:t>
      </w:r>
    </w:p>
    <w:p w:rsidR="00C01160" w:rsidRPr="001741B7" w:rsidRDefault="00C01160" w:rsidP="00C01160">
      <w:pPr>
        <w:pStyle w:val="Default"/>
        <w:numPr>
          <w:ilvl w:val="0"/>
          <w:numId w:val="31"/>
        </w:numPr>
        <w:jc w:val="both"/>
      </w:pPr>
      <w:r w:rsidRPr="001741B7">
        <w:t xml:space="preserve">находиться в классе на уроке в верхней одежде и верхнем головном уборе. </w:t>
      </w:r>
    </w:p>
    <w:p w:rsidR="00C01160" w:rsidRPr="008678FA" w:rsidRDefault="00C01160" w:rsidP="004B2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6CE" w:rsidRPr="008678FA" w:rsidRDefault="00F423FA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1136CE"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в</w:t>
      </w:r>
      <w:r w:rsidR="001136CE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F7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длинные волосы у девочек должны быть заплетены в косу или прибраны заколками; </w:t>
      </w:r>
    </w:p>
    <w:p w:rsidR="001136CE" w:rsidRDefault="001136CE" w:rsidP="00DB530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F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юноши должны своевременно стричься</w:t>
      </w:r>
      <w:r w:rsidR="00F423FA" w:rsidRPr="00F423FA">
        <w:rPr>
          <w:rFonts w:ascii="Times New Roman" w:hAnsi="Times New Roman" w:cs="Times New Roman"/>
          <w:sz w:val="24"/>
          <w:szCs w:val="24"/>
        </w:rPr>
        <w:t>(стрижки классические).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Запрещаются: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экстравагантные стрижки и прически;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окрашивание волос в яркие, неестественные оттенки. </w:t>
      </w:r>
    </w:p>
    <w:p w:rsidR="00F423FA" w:rsidRPr="001741B7" w:rsidRDefault="0067664F" w:rsidP="0067664F">
      <w:pPr>
        <w:pStyle w:val="Default"/>
        <w:jc w:val="both"/>
      </w:pPr>
      <w:r>
        <w:rPr>
          <w:rFonts w:eastAsia="Times New Roman"/>
          <w:b/>
          <w:lang w:eastAsia="ru-RU"/>
        </w:rPr>
        <w:t>3.9</w:t>
      </w:r>
      <w:r w:rsidR="001136CE" w:rsidRPr="00DB530D">
        <w:rPr>
          <w:rFonts w:eastAsia="Times New Roman"/>
          <w:b/>
          <w:lang w:eastAsia="ru-RU"/>
        </w:rPr>
        <w:t>.</w:t>
      </w:r>
      <w:r w:rsidR="001136CE" w:rsidRPr="008678FA">
        <w:rPr>
          <w:rFonts w:eastAsia="Times New Roman"/>
          <w:lang w:eastAsia="ru-RU"/>
        </w:rPr>
        <w:t xml:space="preserve"> Маникюр и косметика разрешена девушкам </w:t>
      </w:r>
      <w:r w:rsidR="004F5769">
        <w:rPr>
          <w:rFonts w:eastAsia="Times New Roman"/>
          <w:lang w:eastAsia="ru-RU"/>
        </w:rPr>
        <w:t>9</w:t>
      </w:r>
      <w:r w:rsidR="001136CE" w:rsidRPr="008678FA">
        <w:rPr>
          <w:rFonts w:eastAsia="Times New Roman"/>
          <w:lang w:eastAsia="ru-RU"/>
        </w:rPr>
        <w:t>-11 класса</w:t>
      </w:r>
      <w:r w:rsidR="00DF7D3F">
        <w:rPr>
          <w:rFonts w:eastAsia="Times New Roman"/>
          <w:lang w:eastAsia="ru-RU"/>
        </w:rPr>
        <w:t>.</w:t>
      </w:r>
      <w:r w:rsidR="00F423FA" w:rsidRPr="0067664F">
        <w:t>Макияж и маникюр у школьниц 5 - 11 классов должен быть скромным, не вызывающим и соответствовать возрасту учащихся.</w:t>
      </w:r>
    </w:p>
    <w:p w:rsidR="001136CE" w:rsidRPr="008678FA" w:rsidRDefault="001136CE" w:rsidP="006766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Запрещен: </w:t>
      </w:r>
    </w:p>
    <w:p w:rsidR="001136CE" w:rsidRPr="008678FA" w:rsidRDefault="001136CE" w:rsidP="0067664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 ярких экстравагантных тонов (синий, зеленый, черный и т.п.); </w:t>
      </w:r>
    </w:p>
    <w:p w:rsidR="001136CE" w:rsidRPr="008678FA" w:rsidRDefault="001136CE" w:rsidP="0067664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 с дизайном в ярких тонах (рисунки, стразы, клипсы); </w:t>
      </w:r>
    </w:p>
    <w:p w:rsidR="001136CE" w:rsidRPr="008678FA" w:rsidRDefault="001136CE" w:rsidP="0067664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варианты макияжа с использо</w:t>
      </w:r>
      <w:r w:rsidR="00DF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ярких, насыщенных цветов.</w:t>
      </w:r>
    </w:p>
    <w:p w:rsidR="001136CE" w:rsidRPr="008678FA" w:rsidRDefault="0067664F" w:rsidP="006766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</w:t>
      </w:r>
      <w:r w:rsidR="001136CE"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36CE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использовать в качестве деталей массивные серьги, броши  кулоны, кольца. </w:t>
      </w:r>
    </w:p>
    <w:p w:rsidR="001136CE" w:rsidRPr="008678FA" w:rsidRDefault="0067664F" w:rsidP="006766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="001136CE"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36CE"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ношение пирсинга. </w:t>
      </w:r>
    </w:p>
    <w:p w:rsidR="001136CE" w:rsidRPr="008678FA" w:rsidRDefault="0067664F" w:rsidP="0067664F">
      <w:pPr>
        <w:pStyle w:val="1"/>
        <w:spacing w:before="0"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3.12</w:t>
      </w:r>
      <w:r w:rsidR="001136CE" w:rsidRPr="00DB530D">
        <w:rPr>
          <w:rFonts w:ascii="Times New Roman" w:hAnsi="Times New Roman" w:cs="Times New Roman"/>
          <w:b/>
          <w:lang w:eastAsia="ru-RU"/>
        </w:rPr>
        <w:t>.</w:t>
      </w:r>
      <w:r w:rsidR="00636F02" w:rsidRPr="00636F02">
        <w:rPr>
          <w:rFonts w:ascii="Times New Roman" w:hAnsi="Times New Roman" w:cs="Times New Roman"/>
          <w:bCs/>
          <w:iCs/>
        </w:rPr>
        <w:t>Все школьники</w:t>
      </w:r>
      <w:r w:rsidR="00636F02" w:rsidRPr="00C666A0">
        <w:rPr>
          <w:rFonts w:ascii="Times New Roman" w:hAnsi="Times New Roman" w:cs="Times New Roman"/>
        </w:rPr>
        <w:t>должны иметь портфель, ранец или специальную сумку дляшкольных принадлежностей (но не модельные сумки или пакеты)</w:t>
      </w:r>
      <w:r w:rsidR="00636F02">
        <w:rPr>
          <w:rFonts w:ascii="Times New Roman" w:hAnsi="Times New Roman" w:cs="Times New Roman"/>
        </w:rPr>
        <w:t>, р</w:t>
      </w:r>
      <w:r w:rsidR="001136CE" w:rsidRPr="008678FA">
        <w:rPr>
          <w:rFonts w:ascii="Times New Roman" w:hAnsi="Times New Roman" w:cs="Times New Roman"/>
          <w:lang w:eastAsia="ru-RU"/>
        </w:rPr>
        <w:t xml:space="preserve">азмер сумок должен быть достаточным для размещения необходимого  количества учебников, тетрадей, школьных принадлежностей и  соответствовать форме одежды. </w:t>
      </w:r>
    </w:p>
    <w:p w:rsidR="001136CE" w:rsidRPr="008678FA" w:rsidRDefault="001136CE" w:rsidP="001136CE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обучающихся.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72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имею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выбирать школьную форму в соответствии с  предложенными вариантами и обязаны в течение учебного года  ежедневно носить школьную форму.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форму в чистоте, относит</w:t>
      </w:r>
      <w:r w:rsidR="004F57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ней бережно, помнить, что  внешний вид ученика — это лицо его семьи и школы.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форма в дни уроков физической культуры приносится  учащимися с собой.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торжественных линеек, праздников школьники  надевают парадную форму.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имеет право самостоятельно подбирать рубашки, блузки,  аксессуары</w:t>
      </w:r>
      <w:r w:rsidRPr="00867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школьному костюму в повседневной жизни</w:t>
      </w:r>
      <w:r w:rsidR="004B2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02" w:rsidRPr="00636F02" w:rsidRDefault="001136CE" w:rsidP="0063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6F0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872F4" w:rsidRPr="00636F02">
        <w:rPr>
          <w:rFonts w:ascii="Times New Roman" w:hAnsi="Times New Roman" w:cs="Times New Roman"/>
          <w:b/>
          <w:sz w:val="24"/>
          <w:szCs w:val="24"/>
        </w:rPr>
        <w:t>6</w:t>
      </w:r>
      <w:r w:rsidRPr="00636F02">
        <w:rPr>
          <w:rFonts w:ascii="Times New Roman" w:hAnsi="Times New Roman" w:cs="Times New Roman"/>
          <w:b/>
          <w:sz w:val="24"/>
          <w:szCs w:val="24"/>
        </w:rPr>
        <w:t>.</w:t>
      </w:r>
      <w:r w:rsidRPr="00636F02">
        <w:rPr>
          <w:rFonts w:ascii="Times New Roman" w:hAnsi="Times New Roman" w:cs="Times New Roman"/>
          <w:sz w:val="24"/>
          <w:szCs w:val="24"/>
        </w:rPr>
        <w:t xml:space="preserve"> Классным коллективам рекомендуется выбрать единый стиль и  одинаковую цветовую гамму</w:t>
      </w:r>
      <w:r w:rsidR="00636F02">
        <w:rPr>
          <w:rFonts w:ascii="Times New Roman" w:hAnsi="Times New Roman" w:cs="Times New Roman"/>
          <w:sz w:val="24"/>
          <w:szCs w:val="24"/>
        </w:rPr>
        <w:t xml:space="preserve">; форма обучающихся класса, параллели </w:t>
      </w:r>
      <w:r w:rsidR="00636F02" w:rsidRPr="00636F02">
        <w:rPr>
          <w:rFonts w:ascii="Times New Roman" w:hAnsi="Times New Roman" w:cs="Times New Roman"/>
          <w:sz w:val="24"/>
          <w:szCs w:val="24"/>
        </w:rPr>
        <w:t>может иметь отличительные знаки: эмблемы, нашивки, значки, галстуки и так далее.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872F4"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школы обязаны выполнять все пункты данного положения.</w:t>
      </w:r>
    </w:p>
    <w:p w:rsidR="001136CE" w:rsidRPr="008678FA" w:rsidRDefault="001136CE" w:rsidP="001136CE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6CE" w:rsidRPr="00DB530D" w:rsidRDefault="001136CE" w:rsidP="00DB530D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B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родителей.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</w:t>
      </w:r>
      <w:r w:rsidR="00A872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внешний вид учащихся перед выходом в </w:t>
      </w:r>
      <w:r w:rsidR="00A872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требованиями Положения.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все пункты данного Положения.</w:t>
      </w:r>
    </w:p>
    <w:p w:rsidR="001136CE" w:rsidRPr="008678FA" w:rsidRDefault="001136CE" w:rsidP="001136CE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административного воздействия.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локальный акт является приложением к Уставу </w:t>
      </w:r>
      <w:r w:rsidR="00A872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подлежит обяз</w:t>
      </w:r>
      <w:r w:rsidR="006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ательному исполнению учащимися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E8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обучающимися данного Положения является нарушением  Устава </w:t>
      </w:r>
      <w:r w:rsidR="00A872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поведения для учащихся.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="00E8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случае явки учащихся без школьной формы и нарушении данного  </w:t>
      </w:r>
      <w:r w:rsidR="00A8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="0038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допускается до занятий, но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быть поставлены в известность классным  руководителем в течение учебного дня. </w:t>
      </w:r>
    </w:p>
    <w:p w:rsidR="001136CE" w:rsidRPr="008678FA" w:rsidRDefault="001136CE" w:rsidP="00DB53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E8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данного Положения учащиеся могут быть  подвергнуты дисциплинарной ответственности и общественному порицанию, равносильно как за нарушение Устава.</w:t>
      </w:r>
    </w:p>
    <w:p w:rsidR="001136CE" w:rsidRPr="008678FA" w:rsidRDefault="001136CE" w:rsidP="001136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36CE" w:rsidRPr="008678FA" w:rsidRDefault="001136CE" w:rsidP="001136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36CE" w:rsidRPr="008678FA" w:rsidRDefault="001136CE" w:rsidP="001136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69CA" w:rsidRDefault="00FB69CA" w:rsidP="006C2129">
      <w:pPr>
        <w:pStyle w:val="ConsPlusNormal"/>
        <w:jc w:val="center"/>
        <w:outlineLvl w:val="0"/>
      </w:pPr>
    </w:p>
    <w:sectPr w:rsidR="00FB69CA" w:rsidSect="00727493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4A" w:rsidRDefault="006F384A" w:rsidP="00FB69CA">
      <w:pPr>
        <w:spacing w:after="0" w:line="240" w:lineRule="auto"/>
      </w:pPr>
      <w:r>
        <w:separator/>
      </w:r>
    </w:p>
  </w:endnote>
  <w:endnote w:type="continuationSeparator" w:id="1">
    <w:p w:rsidR="006F384A" w:rsidRDefault="006F384A" w:rsidP="00FB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48464"/>
      <w:docPartObj>
        <w:docPartGallery w:val="Page Numbers (Bottom of Page)"/>
        <w:docPartUnique/>
      </w:docPartObj>
    </w:sdtPr>
    <w:sdtContent>
      <w:p w:rsidR="00727493" w:rsidRDefault="003A1752">
        <w:pPr>
          <w:pStyle w:val="a7"/>
          <w:jc w:val="right"/>
        </w:pPr>
        <w:r>
          <w:fldChar w:fldCharType="begin"/>
        </w:r>
        <w:r w:rsidR="00727493">
          <w:instrText>PAGE   \* MERGEFORMAT</w:instrText>
        </w:r>
        <w:r>
          <w:fldChar w:fldCharType="separate"/>
        </w:r>
        <w:r w:rsidR="00F748E2">
          <w:rPr>
            <w:noProof/>
          </w:rPr>
          <w:t>2</w:t>
        </w:r>
        <w:r>
          <w:fldChar w:fldCharType="end"/>
        </w:r>
      </w:p>
    </w:sdtContent>
  </w:sdt>
  <w:p w:rsidR="00FB69CA" w:rsidRDefault="00FB69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4A" w:rsidRDefault="006F384A" w:rsidP="00FB69CA">
      <w:pPr>
        <w:spacing w:after="0" w:line="240" w:lineRule="auto"/>
      </w:pPr>
      <w:r>
        <w:separator/>
      </w:r>
    </w:p>
  </w:footnote>
  <w:footnote w:type="continuationSeparator" w:id="1">
    <w:p w:rsidR="006F384A" w:rsidRDefault="006F384A" w:rsidP="00FB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52"/>
    <w:multiLevelType w:val="multilevel"/>
    <w:tmpl w:val="B1827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61641"/>
    <w:multiLevelType w:val="multilevel"/>
    <w:tmpl w:val="B4EC5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3F511E"/>
    <w:multiLevelType w:val="hybridMultilevel"/>
    <w:tmpl w:val="48E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CF4065"/>
    <w:multiLevelType w:val="hybridMultilevel"/>
    <w:tmpl w:val="7A84BF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01569"/>
    <w:multiLevelType w:val="multilevel"/>
    <w:tmpl w:val="18F26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C06DD"/>
    <w:multiLevelType w:val="hybridMultilevel"/>
    <w:tmpl w:val="73C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5">
    <w:nsid w:val="3ED94B40"/>
    <w:multiLevelType w:val="multilevel"/>
    <w:tmpl w:val="02FE0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66717"/>
    <w:multiLevelType w:val="multilevel"/>
    <w:tmpl w:val="1114AD6A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119DF"/>
    <w:multiLevelType w:val="hybridMultilevel"/>
    <w:tmpl w:val="6C5A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C2D8A"/>
    <w:multiLevelType w:val="hybridMultilevel"/>
    <w:tmpl w:val="6F1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53B82"/>
    <w:multiLevelType w:val="hybridMultilevel"/>
    <w:tmpl w:val="4AD6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DE0AFD"/>
    <w:multiLevelType w:val="hybridMultilevel"/>
    <w:tmpl w:val="CE16AAC0"/>
    <w:lvl w:ilvl="0" w:tplc="2E70E66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29">
    <w:nsid w:val="676E28FA"/>
    <w:multiLevelType w:val="hybridMultilevel"/>
    <w:tmpl w:val="5C36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42C4"/>
    <w:multiLevelType w:val="multilevel"/>
    <w:tmpl w:val="CAE40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0"/>
  </w:num>
  <w:num w:numId="5">
    <w:abstractNumId w:val="27"/>
  </w:num>
  <w:num w:numId="6">
    <w:abstractNumId w:val="13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2"/>
  </w:num>
  <w:num w:numId="17">
    <w:abstractNumId w:val="14"/>
  </w:num>
  <w:num w:numId="18">
    <w:abstractNumId w:val="28"/>
  </w:num>
  <w:num w:numId="19">
    <w:abstractNumId w:val="10"/>
    <w:lvlOverride w:ilvl="0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</w:num>
  <w:num w:numId="28">
    <w:abstractNumId w:val="22"/>
  </w:num>
  <w:num w:numId="29">
    <w:abstractNumId w:val="29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B69"/>
    <w:rsid w:val="001136CE"/>
    <w:rsid w:val="00182B23"/>
    <w:rsid w:val="001A3A44"/>
    <w:rsid w:val="00271210"/>
    <w:rsid w:val="00295587"/>
    <w:rsid w:val="00295AEE"/>
    <w:rsid w:val="002B6A62"/>
    <w:rsid w:val="002C11BA"/>
    <w:rsid w:val="00300E27"/>
    <w:rsid w:val="00375CB9"/>
    <w:rsid w:val="00381DFA"/>
    <w:rsid w:val="003A1752"/>
    <w:rsid w:val="003F6DA1"/>
    <w:rsid w:val="00482679"/>
    <w:rsid w:val="004B2161"/>
    <w:rsid w:val="004D6966"/>
    <w:rsid w:val="004F023B"/>
    <w:rsid w:val="004F5769"/>
    <w:rsid w:val="005F432D"/>
    <w:rsid w:val="00604B39"/>
    <w:rsid w:val="0062164A"/>
    <w:rsid w:val="00636F02"/>
    <w:rsid w:val="00643763"/>
    <w:rsid w:val="006620A2"/>
    <w:rsid w:val="00666847"/>
    <w:rsid w:val="00673171"/>
    <w:rsid w:val="0067664F"/>
    <w:rsid w:val="006923A7"/>
    <w:rsid w:val="006C2129"/>
    <w:rsid w:val="006F384A"/>
    <w:rsid w:val="00716CBA"/>
    <w:rsid w:val="00727493"/>
    <w:rsid w:val="007420C9"/>
    <w:rsid w:val="0076099B"/>
    <w:rsid w:val="007A48C9"/>
    <w:rsid w:val="00842B69"/>
    <w:rsid w:val="008678FA"/>
    <w:rsid w:val="00897B0E"/>
    <w:rsid w:val="008E1127"/>
    <w:rsid w:val="00927C44"/>
    <w:rsid w:val="00981D3F"/>
    <w:rsid w:val="00995B1D"/>
    <w:rsid w:val="009E4435"/>
    <w:rsid w:val="00A872F4"/>
    <w:rsid w:val="00B15F1E"/>
    <w:rsid w:val="00BC2F69"/>
    <w:rsid w:val="00C01160"/>
    <w:rsid w:val="00C02B02"/>
    <w:rsid w:val="00C043F5"/>
    <w:rsid w:val="00C666A0"/>
    <w:rsid w:val="00CF561E"/>
    <w:rsid w:val="00D06B4B"/>
    <w:rsid w:val="00DB530D"/>
    <w:rsid w:val="00DF3103"/>
    <w:rsid w:val="00DF7D3F"/>
    <w:rsid w:val="00E2341A"/>
    <w:rsid w:val="00E26AAE"/>
    <w:rsid w:val="00E62C7F"/>
    <w:rsid w:val="00E83145"/>
    <w:rsid w:val="00EB6E5E"/>
    <w:rsid w:val="00EE2D93"/>
    <w:rsid w:val="00F0220D"/>
    <w:rsid w:val="00F423FA"/>
    <w:rsid w:val="00F4340B"/>
    <w:rsid w:val="00F748E2"/>
    <w:rsid w:val="00FB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61E"/>
    <w:rPr>
      <w:b/>
      <w:bCs/>
    </w:rPr>
  </w:style>
  <w:style w:type="paragraph" w:customStyle="1" w:styleId="1">
    <w:name w:val="Обычный (веб)1"/>
    <w:basedOn w:val="a"/>
    <w:rsid w:val="00CF561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6C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16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9CA"/>
  </w:style>
  <w:style w:type="paragraph" w:styleId="a7">
    <w:name w:val="footer"/>
    <w:basedOn w:val="a"/>
    <w:link w:val="a8"/>
    <w:uiPriority w:val="99"/>
    <w:unhideWhenUsed/>
    <w:rsid w:val="00FB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9CA"/>
  </w:style>
  <w:style w:type="paragraph" w:styleId="a9">
    <w:name w:val="Balloon Text"/>
    <w:basedOn w:val="a"/>
    <w:link w:val="aa"/>
    <w:uiPriority w:val="99"/>
    <w:semiHidden/>
    <w:unhideWhenUsed/>
    <w:rsid w:val="00FB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9C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2341A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3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01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61E"/>
    <w:rPr>
      <w:b/>
      <w:bCs/>
    </w:rPr>
  </w:style>
  <w:style w:type="paragraph" w:customStyle="1" w:styleId="1">
    <w:name w:val="Обычный (веб)1"/>
    <w:basedOn w:val="a"/>
    <w:rsid w:val="00CF561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6C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83B0-A4BC-43E2-8F51-22F68AA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директор</cp:lastModifiedBy>
  <cp:revision>2</cp:revision>
  <cp:lastPrinted>2014-06-16T08:44:00Z</cp:lastPrinted>
  <dcterms:created xsi:type="dcterms:W3CDTF">2017-03-15T02:50:00Z</dcterms:created>
  <dcterms:modified xsi:type="dcterms:W3CDTF">2017-03-15T02:50:00Z</dcterms:modified>
</cp:coreProperties>
</file>