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Spec="outside"/>
        <w:tblW w:w="16551" w:type="dxa"/>
        <w:tblLayout w:type="fixed"/>
        <w:tblLook w:val="04A0" w:firstRow="1" w:lastRow="0" w:firstColumn="1" w:lastColumn="0" w:noHBand="0" w:noVBand="1"/>
      </w:tblPr>
      <w:tblGrid>
        <w:gridCol w:w="5648"/>
        <w:gridCol w:w="5517"/>
        <w:gridCol w:w="5386"/>
      </w:tblGrid>
      <w:tr w:rsidR="00384A34" w:rsidTr="00B145FF">
        <w:trPr>
          <w:trHeight w:val="11336"/>
        </w:trPr>
        <w:tc>
          <w:tcPr>
            <w:tcW w:w="5648" w:type="dxa"/>
          </w:tcPr>
          <w:p w:rsidR="00384A34" w:rsidRDefault="00384A34" w:rsidP="00384A34"/>
          <w:p w:rsidR="00384A34" w:rsidRDefault="00384A34" w:rsidP="00384A34"/>
          <w:p w:rsidR="00384A34" w:rsidRDefault="00384A34" w:rsidP="00384A34"/>
          <w:p w:rsidR="00BA01FE" w:rsidRPr="00BA01FE" w:rsidRDefault="00BA01FE" w:rsidP="00BA01FE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01FE">
              <w:rPr>
                <w:rFonts w:ascii="Arial" w:eastAsia="Times New Roman" w:hAnsi="Arial" w:cs="Arial"/>
                <w:noProof/>
                <w:color w:val="1A3DC1"/>
                <w:sz w:val="19"/>
                <w:szCs w:val="19"/>
                <w:lang w:eastAsia="ru-RU"/>
              </w:rPr>
              <w:drawing>
                <wp:inline distT="0" distB="0" distL="0" distR="0" wp14:anchorId="07FB0FCD" wp14:editId="4599D26F">
                  <wp:extent cx="3351572" cy="5628289"/>
                  <wp:effectExtent l="0" t="0" r="1270" b="0"/>
                  <wp:docPr id="5" name="Рисунок 5" descr="http://www.russiandc.com/pictures/20090509_lenta.jp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ussiandc.com/pictures/20090509_lenta.jpg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5630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4A34" w:rsidRDefault="00384A34" w:rsidP="00384A34"/>
          <w:p w:rsidR="00384A34" w:rsidRDefault="00384A34" w:rsidP="00384A34"/>
          <w:p w:rsidR="006B129E" w:rsidRDefault="006B129E" w:rsidP="006B129E">
            <w:pPr>
              <w:jc w:val="center"/>
              <w:rPr>
                <w:rFonts w:ascii="Times New Roman" w:hAnsi="Times New Roman" w:cs="Times New Roman"/>
              </w:rPr>
            </w:pPr>
          </w:p>
          <w:p w:rsidR="005C23A7" w:rsidRDefault="006B129E" w:rsidP="006B129E">
            <w:pPr>
              <w:jc w:val="center"/>
              <w:rPr>
                <w:rFonts w:ascii="Times New Roman" w:hAnsi="Times New Roman" w:cs="Times New Roman"/>
              </w:rPr>
            </w:pPr>
            <w:r w:rsidRPr="006B129E">
              <w:rPr>
                <w:rFonts w:ascii="Times New Roman" w:hAnsi="Times New Roman" w:cs="Times New Roman"/>
              </w:rPr>
              <w:t>Акцию проводит отряд волонтеров</w:t>
            </w:r>
          </w:p>
          <w:p w:rsidR="00384A34" w:rsidRDefault="006B129E" w:rsidP="006B129E">
            <w:pPr>
              <w:jc w:val="center"/>
              <w:rPr>
                <w:rFonts w:ascii="Times New Roman" w:hAnsi="Times New Roman" w:cs="Times New Roman"/>
              </w:rPr>
            </w:pPr>
            <w:r w:rsidRPr="006B129E">
              <w:rPr>
                <w:rFonts w:ascii="Times New Roman" w:hAnsi="Times New Roman" w:cs="Times New Roman"/>
              </w:rPr>
              <w:t xml:space="preserve"> МАОУ «Викуловская СОШ №1»</w:t>
            </w:r>
          </w:p>
          <w:p w:rsidR="005C23A7" w:rsidRPr="006B129E" w:rsidRDefault="005C23A7" w:rsidP="006B1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2013г.</w:t>
            </w:r>
          </w:p>
          <w:p w:rsidR="00384A34" w:rsidRPr="006B129E" w:rsidRDefault="00384A34" w:rsidP="006B129E">
            <w:pPr>
              <w:jc w:val="center"/>
              <w:rPr>
                <w:rFonts w:ascii="Times New Roman" w:hAnsi="Times New Roman" w:cs="Times New Roman"/>
              </w:rPr>
            </w:pPr>
          </w:p>
          <w:p w:rsidR="006B129E" w:rsidRDefault="006B129E" w:rsidP="002821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129E" w:rsidRPr="00FA000A" w:rsidRDefault="00FA000A" w:rsidP="00FA000A">
            <w:pPr>
              <w:jc w:val="center"/>
              <w:rPr>
                <w:rFonts w:ascii="Monotype Corsiva" w:hAnsi="Monotype Corsiva" w:cs="Times New Roman"/>
                <w:b/>
                <w:color w:val="000000"/>
                <w:sz w:val="28"/>
                <w:szCs w:val="28"/>
              </w:rPr>
            </w:pPr>
            <w:r w:rsidRPr="00FA000A">
              <w:rPr>
                <w:rFonts w:ascii="Monotype Corsiva" w:hAnsi="Monotype Corsiva" w:cs="Times New Roman"/>
                <w:b/>
                <w:color w:val="000000"/>
                <w:sz w:val="28"/>
                <w:szCs w:val="28"/>
              </w:rPr>
              <w:t>ГЕОРГИЕВСКАЯ ЛЕНТОЧКА</w:t>
            </w:r>
          </w:p>
          <w:p w:rsidR="002821E2" w:rsidRDefault="00C669FC" w:rsidP="002821E2">
            <w:pPr>
              <w:rPr>
                <w:rFonts w:ascii="Georgia" w:hAnsi="Georgia"/>
                <w:color w:val="000000"/>
              </w:rPr>
            </w:pPr>
            <w:r w:rsidRPr="00C36E4C">
              <w:rPr>
                <w:rFonts w:ascii="Monotype Corsiva" w:hAnsi="Monotype Corsiva" w:cs="Times New Roman"/>
                <w:b/>
                <w:color w:val="000000"/>
                <w:sz w:val="44"/>
                <w:szCs w:val="44"/>
              </w:rPr>
              <w:t>П</w:t>
            </w:r>
            <w:r w:rsidRPr="00282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ламя рыжее с каймою черной копоти</w:t>
            </w:r>
            <w:proofErr w:type="gramStart"/>
            <w:r w:rsidRPr="00282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</w:t>
            </w:r>
            <w:proofErr w:type="gramEnd"/>
            <w:r w:rsidRPr="00282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тебя легли тельняшкою матросскою:</w:t>
            </w:r>
            <w:bookmarkStart w:id="0" w:name="_GoBack"/>
            <w:bookmarkEnd w:id="0"/>
            <w:r w:rsidRPr="00282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Я тебя ношу не ради модной похоти</w:t>
            </w:r>
            <w:proofErr w:type="gramStart"/>
            <w:r w:rsidRPr="00282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</w:t>
            </w:r>
            <w:proofErr w:type="gramEnd"/>
            <w:r w:rsidRPr="00282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груди своей </w:t>
            </w:r>
            <w:r w:rsidR="008A314B" w:rsidRPr="00282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приколотой</w:t>
            </w:r>
            <w:r w:rsidRPr="00282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полоскою.</w:t>
            </w:r>
            <w:r w:rsidRPr="00282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82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Это </w:t>
            </w:r>
            <w:proofErr w:type="gramStart"/>
            <w:r w:rsidRPr="00282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</w:t>
            </w:r>
            <w:proofErr w:type="gramEnd"/>
            <w:r w:rsidRPr="00282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амять о Победе нашей Родины!</w:t>
            </w:r>
            <w:r w:rsidRPr="00282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Это - память с сединой моих дедов,</w:t>
            </w:r>
            <w:r w:rsidRPr="00282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282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282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Славным именем копейщика Георгия</w:t>
            </w:r>
            <w:r w:rsidRPr="00282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Победившего Отечества врагов.</w:t>
            </w:r>
            <w:r w:rsidRPr="00282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82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Нимбом Славы,</w:t>
            </w:r>
            <w:r w:rsidR="008A3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82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венцом у победителя</w:t>
            </w:r>
            <w:r w:rsidRPr="00282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Окаймлен тобой солдатский,</w:t>
            </w:r>
            <w:r w:rsidR="008A3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82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трудный путь:</w:t>
            </w:r>
            <w:r w:rsidRPr="00282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Славный путь бойца -</w:t>
            </w:r>
            <w:r w:rsidR="008A3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82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Освободителя,</w:t>
            </w:r>
            <w:r w:rsidRPr="00282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Чтобы Мир надолго Родине вернуть.</w:t>
            </w:r>
            <w:r w:rsidRPr="00282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82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 назидание реваншистам-критикам</w:t>
            </w:r>
            <w:r w:rsidRPr="00282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Я напомню безутешный компромат:</w:t>
            </w:r>
            <w:r w:rsidRPr="00282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Начинают войны подлые политики,</w:t>
            </w:r>
            <w:r w:rsidRPr="00282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 приносит Мир всегда-простой СОЛДАТ!!!</w:t>
            </w:r>
            <w:r w:rsidRPr="00282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7616DE" w:rsidRDefault="00C669FC" w:rsidP="007616DE">
            <w:pPr>
              <w:jc w:val="right"/>
            </w:pPr>
            <w:r>
              <w:rPr>
                <w:rFonts w:ascii="Georgia" w:hAnsi="Georgia"/>
                <w:color w:val="000000"/>
              </w:rPr>
              <w:t>Эд Война Кишинев апрель 2011</w:t>
            </w:r>
          </w:p>
          <w:p w:rsidR="00384A34" w:rsidRPr="00C36E4C" w:rsidRDefault="007616DE" w:rsidP="00C36E4C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16DE">
              <w:rPr>
                <w:rFonts w:ascii="Arial" w:eastAsia="Times New Roman" w:hAnsi="Arial" w:cs="Arial"/>
                <w:noProof/>
                <w:color w:val="1A3DC1"/>
                <w:sz w:val="19"/>
                <w:szCs w:val="19"/>
                <w:lang w:eastAsia="ru-RU"/>
              </w:rPr>
              <w:drawing>
                <wp:inline distT="0" distB="0" distL="0" distR="0" wp14:anchorId="392AD78C" wp14:editId="3B9BECED">
                  <wp:extent cx="3449622" cy="2578814"/>
                  <wp:effectExtent l="0" t="0" r="0" b="0"/>
                  <wp:docPr id="7" name="Рисунок 7" descr="http://stat17.privet.ru/lr/09138b6ebd03e85f249e6f58f0e405c1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17.privet.ru/lr/09138b6ebd03e85f249e6f58f0e405c1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9798" cy="2578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7" w:type="dxa"/>
          </w:tcPr>
          <w:p w:rsidR="00FA000A" w:rsidRDefault="00FA000A" w:rsidP="002F1F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BE6938" w:rsidRPr="003A0487" w:rsidRDefault="00303B2A" w:rsidP="002F1F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A048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Из истории Георгиевской ленты:</w:t>
            </w:r>
          </w:p>
          <w:p w:rsidR="006B129E" w:rsidRDefault="00EC2F04" w:rsidP="006B129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Георгиевская ленточка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просто так стала</w:t>
            </w:r>
            <w:r w:rsidR="006B129E" w:rsidRPr="00DB3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настоящим символом славы, чести и доблести. О ее символике существуют настоящие легенды и разные мнения. Но все они сводятся к тому, что орден может быть присвоен только мужественным людям, которые всегда будут отстаивать интересы своей державы и народа.</w:t>
            </w:r>
          </w:p>
          <w:p w:rsidR="00323EBF" w:rsidRPr="00323EBF" w:rsidRDefault="00BE6938" w:rsidP="006B1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85C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Она была основана еще во времена правления императрицы Екатерины второй, и посвящена Святому Георгию Победоносцу, а именно солдатскому ордену.</w:t>
            </w:r>
          </w:p>
          <w:p w:rsidR="00323EBF" w:rsidRDefault="00323EBF" w:rsidP="002F1F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C7C">
              <w:rPr>
                <w:rFonts w:ascii="Arial" w:eastAsia="Times New Roman" w:hAnsi="Arial" w:cs="Arial"/>
                <w:noProof/>
                <w:color w:val="1A3DC1"/>
                <w:sz w:val="19"/>
                <w:szCs w:val="19"/>
                <w:lang w:eastAsia="ru-RU"/>
              </w:rPr>
              <w:drawing>
                <wp:inline distT="0" distB="0" distL="0" distR="0" wp14:anchorId="67DD1C7B" wp14:editId="289A9977">
                  <wp:extent cx="1819275" cy="2838450"/>
                  <wp:effectExtent l="0" t="0" r="9525" b="0"/>
                  <wp:docPr id="2" name="Рисунок 2" descr="http://img1.liveinternet.ru/images/attach/c/1/55/77/55077202_sg4_6a7.jpg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1.liveinternet.ru/images/attach/c/1/55/77/55077202_sg4_6a7.jpg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823" cy="283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3EBF" w:rsidRDefault="00323EBF" w:rsidP="002F1F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A34" w:rsidRDefault="00BE6938" w:rsidP="00323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временем, великая с</w:t>
            </w:r>
            <w:r w:rsidR="00303B2A" w:rsidRPr="00885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трана СССР эту награду присвоила</w:t>
            </w:r>
            <w:r w:rsidRPr="00885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как «гвардейская лента», которая стала считаться главным знаком отличия каждого солдата.</w:t>
            </w:r>
          </w:p>
          <w:p w:rsidR="00885C7C" w:rsidRPr="00885C7C" w:rsidRDefault="00885C7C" w:rsidP="00885C7C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  <w:p w:rsidR="006B129E" w:rsidRDefault="006B129E" w:rsidP="00323E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145FF" w:rsidRDefault="00B145FF" w:rsidP="00FA000A">
            <w:pPr>
              <w:rPr>
                <w:rFonts w:ascii="Book Antiqua" w:hAnsi="Book Antiqua"/>
                <w:b/>
                <w:sz w:val="32"/>
                <w:szCs w:val="32"/>
                <w:u w:val="single"/>
              </w:rPr>
            </w:pPr>
          </w:p>
          <w:p w:rsidR="00B145FF" w:rsidRDefault="00B145FF" w:rsidP="00B145FF">
            <w:pPr>
              <w:jc w:val="center"/>
              <w:rPr>
                <w:rFonts w:ascii="Book Antiqua" w:hAnsi="Book Antiqua"/>
                <w:b/>
                <w:sz w:val="32"/>
                <w:szCs w:val="32"/>
                <w:u w:val="single"/>
              </w:rPr>
            </w:pPr>
            <w:r w:rsidRPr="00BA01FE">
              <w:rPr>
                <w:rFonts w:ascii="Arial" w:eastAsia="Times New Roman" w:hAnsi="Arial" w:cs="Arial"/>
                <w:noProof/>
                <w:color w:val="1A3DC1"/>
                <w:sz w:val="19"/>
                <w:szCs w:val="19"/>
                <w:lang w:eastAsia="ru-RU"/>
              </w:rPr>
              <w:drawing>
                <wp:inline distT="0" distB="0" distL="0" distR="0" wp14:anchorId="70E6C2F2" wp14:editId="5FD1A670">
                  <wp:extent cx="2769449" cy="1993187"/>
                  <wp:effectExtent l="0" t="0" r="0" b="7620"/>
                  <wp:docPr id="11" name="Рисунок 11" descr="http://www.bashkortostan.ru/upload/iblock/907/georg.jpg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ashkortostan.ru/upload/iblock/907/georg.jpg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4917" cy="2004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5FF" w:rsidRDefault="00B145FF" w:rsidP="00B145FF">
            <w:pPr>
              <w:jc w:val="center"/>
              <w:rPr>
                <w:rFonts w:ascii="Book Antiqua" w:hAnsi="Book Antiqua"/>
                <w:b/>
                <w:sz w:val="32"/>
                <w:szCs w:val="32"/>
                <w:u w:val="single"/>
              </w:rPr>
            </w:pPr>
          </w:p>
          <w:p w:rsidR="00B145FF" w:rsidRPr="00BA01FE" w:rsidRDefault="00B145FF" w:rsidP="00B145FF">
            <w:pPr>
              <w:jc w:val="center"/>
              <w:rPr>
                <w:rFonts w:ascii="Book Antiqua" w:hAnsi="Book Antiqua"/>
                <w:b/>
                <w:sz w:val="32"/>
                <w:szCs w:val="32"/>
                <w:u w:val="single"/>
              </w:rPr>
            </w:pPr>
            <w:r w:rsidRPr="00BA01FE">
              <w:rPr>
                <w:rFonts w:ascii="Book Antiqua" w:hAnsi="Book Antiqua"/>
                <w:b/>
                <w:sz w:val="32"/>
                <w:szCs w:val="32"/>
                <w:u w:val="single"/>
              </w:rPr>
              <w:t>Как носить Георгиевскую ленту?</w:t>
            </w:r>
          </w:p>
          <w:p w:rsidR="00B145FF" w:rsidRDefault="00B145FF" w:rsidP="00B145F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84A34">
              <w:rPr>
                <w:rFonts w:ascii="Bookman Old Style" w:hAnsi="Bookman Old Style"/>
                <w:sz w:val="28"/>
                <w:szCs w:val="28"/>
              </w:rPr>
              <w:t>Среди нас мало людей, которые знают, как правильно носить Георгиевскую ленту.</w:t>
            </w:r>
          </w:p>
          <w:p w:rsidR="00B145FF" w:rsidRDefault="00B145FF" w:rsidP="00B145F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84A34">
              <w:rPr>
                <w:rFonts w:ascii="Bookman Old Style" w:hAnsi="Bookman Old Style"/>
                <w:sz w:val="28"/>
                <w:szCs w:val="28"/>
              </w:rPr>
              <w:t>Она должна красоваться на груди, причем с левой стороны, в области сердца.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Только сердцем мы чувствуем, сострадаем, переживаем и радуемся.</w:t>
            </w:r>
          </w:p>
          <w:p w:rsidR="00B145FF" w:rsidRDefault="00B145FF" w:rsidP="00B145F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Так же допускается размещать ленту на рукаве, антене автомобиля, сумочке.</w:t>
            </w:r>
          </w:p>
          <w:p w:rsidR="00B145FF" w:rsidRDefault="00B145FF" w:rsidP="00B145FF"/>
          <w:p w:rsidR="00885C7C" w:rsidRPr="0084550C" w:rsidRDefault="00B145FF" w:rsidP="0084550C">
            <w:pPr>
              <w:jc w:val="center"/>
            </w:pPr>
            <w:r w:rsidRPr="00384A34">
              <w:rPr>
                <w:rFonts w:ascii="Arial" w:hAnsi="Arial" w:cs="Arial"/>
                <w:noProof/>
                <w:color w:val="1A3DC1"/>
                <w:sz w:val="19"/>
                <w:szCs w:val="19"/>
                <w:lang w:eastAsia="ru-RU"/>
              </w:rPr>
              <w:drawing>
                <wp:inline distT="0" distB="0" distL="0" distR="0" wp14:anchorId="39C8C5C7" wp14:editId="6658284D">
                  <wp:extent cx="2605621" cy="1972638"/>
                  <wp:effectExtent l="0" t="0" r="4445" b="8890"/>
                  <wp:docPr id="9" name="Рисунок 9" descr="http://im4-tub-ru.yandex.net/i?id=35920973-21-72&amp;n=21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4-tub-ru.yandex.net/i?id=35920973-21-72&amp;n=21">
                            <a:hlinkClick r:id="rId1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975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FA000A" w:rsidRDefault="00FA000A" w:rsidP="00C36E4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6B129E" w:rsidRPr="00927728" w:rsidRDefault="006B129E" w:rsidP="00C36E4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2772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Что означают цвета на ленте?</w:t>
            </w:r>
          </w:p>
          <w:p w:rsidR="006B129E" w:rsidRPr="00885C7C" w:rsidRDefault="006B129E" w:rsidP="006B12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3E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Георгиевская лента двухцветная</w:t>
            </w:r>
            <w:r w:rsidRPr="00885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сочетании с черным и оранжевым цветом</w:t>
            </w:r>
          </w:p>
          <w:p w:rsidR="006B129E" w:rsidRDefault="006B129E" w:rsidP="006B12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Оранжевый цвет символизирует пламя, а черный цвет является дымом. </w:t>
            </w:r>
          </w:p>
          <w:p w:rsidR="006B129E" w:rsidRPr="00DB34DD" w:rsidRDefault="006B129E" w:rsidP="006B12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своему статусу орден присваивался исключительно за мужественные особые поступки и заслуги.</w:t>
            </w:r>
          </w:p>
          <w:p w:rsidR="006B129E" w:rsidRDefault="006B129E" w:rsidP="00C669FC">
            <w:pPr>
              <w:rPr>
                <w:rFonts w:ascii="Book Antiqua" w:hAnsi="Book Antiqua"/>
                <w:b/>
                <w:sz w:val="32"/>
                <w:szCs w:val="32"/>
                <w:u w:val="single"/>
              </w:rPr>
            </w:pPr>
          </w:p>
          <w:p w:rsidR="00927728" w:rsidRPr="00927728" w:rsidRDefault="00927728" w:rsidP="00927728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27728">
              <w:rPr>
                <w:rFonts w:ascii="Arial" w:eastAsia="Times New Roman" w:hAnsi="Arial" w:cs="Arial"/>
                <w:noProof/>
                <w:color w:val="1A3DC1"/>
                <w:sz w:val="19"/>
                <w:szCs w:val="19"/>
                <w:lang w:eastAsia="ru-RU"/>
              </w:rPr>
              <w:drawing>
                <wp:inline distT="0" distB="0" distL="0" distR="0" wp14:anchorId="07EF15F0" wp14:editId="7A29557A">
                  <wp:extent cx="3369491" cy="4027469"/>
                  <wp:effectExtent l="0" t="0" r="2540" b="0"/>
                  <wp:docPr id="8" name="Рисунок 8" descr="http://liveangarsk.ru/files/images/georgievskie_otlichiya_0.jpg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iveangarsk.ru/files/images/georgievskie_otlichiya_0.jpg">
                            <a:hlinkClick r:id="rId1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9661" cy="4027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129E" w:rsidRDefault="006B129E" w:rsidP="00C669FC">
            <w:pPr>
              <w:rPr>
                <w:rFonts w:ascii="Book Antiqua" w:hAnsi="Book Antiqua"/>
                <w:b/>
                <w:sz w:val="32"/>
                <w:szCs w:val="32"/>
                <w:u w:val="single"/>
              </w:rPr>
            </w:pPr>
          </w:p>
          <w:p w:rsidR="006B129E" w:rsidRDefault="006B129E" w:rsidP="00C669FC">
            <w:pPr>
              <w:rPr>
                <w:rFonts w:ascii="Book Antiqua" w:hAnsi="Book Antiqua"/>
                <w:b/>
                <w:sz w:val="32"/>
                <w:szCs w:val="32"/>
                <w:u w:val="single"/>
              </w:rPr>
            </w:pPr>
          </w:p>
          <w:p w:rsidR="006B129E" w:rsidRDefault="006B129E" w:rsidP="00C669FC">
            <w:pPr>
              <w:rPr>
                <w:rFonts w:ascii="Book Antiqua" w:hAnsi="Book Antiqua"/>
                <w:b/>
                <w:sz w:val="32"/>
                <w:szCs w:val="32"/>
                <w:u w:val="single"/>
              </w:rPr>
            </w:pPr>
          </w:p>
          <w:p w:rsidR="00EC2F04" w:rsidRDefault="00EC2F04" w:rsidP="00EC2F04">
            <w:pPr>
              <w:rPr>
                <w:rFonts w:ascii="Monotype Corsiva" w:hAnsi="Monotype Corsiva"/>
                <w:b/>
                <w:sz w:val="48"/>
                <w:szCs w:val="48"/>
              </w:rPr>
            </w:pPr>
          </w:p>
          <w:p w:rsidR="00B145FF" w:rsidRPr="00EC2F04" w:rsidRDefault="00EC2F04" w:rsidP="00EC2F04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C2F04">
              <w:rPr>
                <w:rFonts w:ascii="Arial" w:eastAsia="Times New Roman" w:hAnsi="Arial" w:cs="Arial"/>
                <w:noProof/>
                <w:color w:val="1A3DC1"/>
                <w:sz w:val="19"/>
                <w:szCs w:val="19"/>
                <w:lang w:eastAsia="ru-RU"/>
              </w:rPr>
              <w:lastRenderedPageBreak/>
              <w:drawing>
                <wp:inline distT="0" distB="0" distL="0" distR="0" wp14:anchorId="14470F84" wp14:editId="052AEE5C">
                  <wp:extent cx="3143892" cy="2024009"/>
                  <wp:effectExtent l="0" t="0" r="0" b="0"/>
                  <wp:docPr id="13" name="Рисунок 13" descr="http://www.vishivay.com/uploads/news/83/9may_400x300.jpg">
                    <a:hlinkClick xmlns:a="http://schemas.openxmlformats.org/drawingml/2006/main" r:id="rId1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vishivay.com/uploads/news/83/9may_400x300.jpg">
                            <a:hlinkClick r:id="rId1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845" cy="2023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4A34" w:rsidRDefault="00B145FF" w:rsidP="00384A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9 МАЯ</w:t>
            </w:r>
          </w:p>
          <w:p w:rsidR="00B145FF" w:rsidRDefault="00B145FF" w:rsidP="00B145F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145F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Вот Девятое мая настало, </w:t>
            </w:r>
            <w:r w:rsidRPr="00B145FF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И поздравить мы всех поспешим</w:t>
            </w:r>
            <w:proofErr w:type="gramStart"/>
            <w:r w:rsidRPr="00B145FF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С</w:t>
            </w:r>
            <w:proofErr w:type="gramEnd"/>
            <w:r w:rsidRPr="00B145F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тем, что гнета фашистов</w:t>
            </w:r>
          </w:p>
          <w:p w:rsidR="00B145FF" w:rsidRDefault="00B145FF" w:rsidP="00B145FF">
            <w:pPr>
              <w:jc w:val="center"/>
            </w:pPr>
            <w:r w:rsidRPr="00B145FF">
              <w:rPr>
                <w:rFonts w:ascii="Times New Roman" w:hAnsi="Times New Roman" w:cs="Times New Roman"/>
                <w:i/>
                <w:sz w:val="32"/>
                <w:szCs w:val="32"/>
              </w:rPr>
              <w:t>не стало,</w:t>
            </w:r>
            <w:r w:rsidRPr="00B145FF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И народ наш непобедим.</w:t>
            </w:r>
            <w:r w:rsidRPr="00B145FF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Мы желаем всем думать о мире,</w:t>
            </w:r>
            <w:r w:rsidRPr="00B145FF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Но и помнить всегда о войне.</w:t>
            </w:r>
            <w:r w:rsidRPr="00B145FF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Улыбайтесь сегодня по</w:t>
            </w:r>
            <w:r w:rsidR="00FF0E3D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B145FF">
              <w:rPr>
                <w:rFonts w:ascii="Times New Roman" w:hAnsi="Times New Roman" w:cs="Times New Roman"/>
                <w:i/>
                <w:sz w:val="32"/>
                <w:szCs w:val="32"/>
              </w:rPr>
              <w:t>шире —</w:t>
            </w:r>
            <w:r w:rsidRPr="00B145FF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День Победы на нашей земле!</w:t>
            </w:r>
            <w:r w:rsidRPr="00B145FF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B145FF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</w:p>
          <w:p w:rsidR="00EC2F04" w:rsidRPr="00EC2F04" w:rsidRDefault="00EC2F04" w:rsidP="00EC2F04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C2F04">
              <w:rPr>
                <w:rFonts w:ascii="Arial" w:eastAsia="Times New Roman" w:hAnsi="Arial" w:cs="Arial"/>
                <w:noProof/>
                <w:color w:val="1A3DC1"/>
                <w:sz w:val="19"/>
                <w:szCs w:val="19"/>
                <w:lang w:eastAsia="ru-RU"/>
              </w:rPr>
              <w:drawing>
                <wp:inline distT="0" distB="0" distL="0" distR="0" wp14:anchorId="60C8C947" wp14:editId="11DE86FB">
                  <wp:extent cx="2815119" cy="2291137"/>
                  <wp:effectExtent l="0" t="0" r="4445" b="0"/>
                  <wp:docPr id="12" name="Рисунок 12" descr="http://i.smotra.ru/data/img/users_imgs/57660/sm_users_img-254406.jpg">
                    <a:hlinkClick xmlns:a="http://schemas.openxmlformats.org/drawingml/2006/main" r:id="rId2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.smotra.ru/data/img/users_imgs/57660/sm_users_img-254406.jpg">
                            <a:hlinkClick r:id="rId2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6291" cy="2292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1FE" w:rsidRPr="007616DE" w:rsidRDefault="00BA01FE" w:rsidP="007616DE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B145FF" w:rsidRDefault="00B145FF" w:rsidP="00B145FF">
      <w:pPr>
        <w:framePr w:hSpace="180" w:wrap="around" w:vAnchor="text" w:hAnchor="margin" w:y="-2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B145FF" w:rsidRDefault="00B145FF" w:rsidP="00B145FF">
      <w:r w:rsidRPr="00B145FF">
        <w:rPr>
          <w:rFonts w:ascii="Times New Roman" w:hAnsi="Times New Roman" w:cs="Times New Roman"/>
          <w:i/>
          <w:sz w:val="32"/>
          <w:szCs w:val="32"/>
        </w:rPr>
        <w:lastRenderedPageBreak/>
        <w:br/>
      </w:r>
    </w:p>
    <w:sectPr w:rsidR="00B145FF" w:rsidSect="00384A34">
      <w:pgSz w:w="16838" w:h="11906" w:orient="landscape"/>
      <w:pgMar w:top="142" w:right="426" w:bottom="1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7162"/>
    <w:multiLevelType w:val="hybridMultilevel"/>
    <w:tmpl w:val="391A1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02F"/>
    <w:rsid w:val="00162E46"/>
    <w:rsid w:val="00226C4D"/>
    <w:rsid w:val="002821E2"/>
    <w:rsid w:val="002F1F16"/>
    <w:rsid w:val="00303B2A"/>
    <w:rsid w:val="00323EBF"/>
    <w:rsid w:val="00384A34"/>
    <w:rsid w:val="003A0487"/>
    <w:rsid w:val="005C23A7"/>
    <w:rsid w:val="006B129E"/>
    <w:rsid w:val="007616DE"/>
    <w:rsid w:val="0084550C"/>
    <w:rsid w:val="00885C7C"/>
    <w:rsid w:val="008A314B"/>
    <w:rsid w:val="00927728"/>
    <w:rsid w:val="009A6B28"/>
    <w:rsid w:val="00A82330"/>
    <w:rsid w:val="00B145FF"/>
    <w:rsid w:val="00BA01FE"/>
    <w:rsid w:val="00BE6938"/>
    <w:rsid w:val="00C36E4C"/>
    <w:rsid w:val="00C669FC"/>
    <w:rsid w:val="00DB5356"/>
    <w:rsid w:val="00EA12CC"/>
    <w:rsid w:val="00EC2F04"/>
    <w:rsid w:val="00EC402F"/>
    <w:rsid w:val="00FA000A"/>
    <w:rsid w:val="00FF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2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E4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5C7C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145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2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E4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5C7C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145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2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9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4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5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17.privet.ru/lr/09138b6ebd03e85f249e6f58f0e405c1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vishivay.com/uploads/news/83/9may_400x300.jp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://www.bashkortostan.ru/upload/iblock/907/georg.jp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liveangarsk.ru/files/images/georgievskie_otlichiya_0.jpg" TargetMode="External"/><Relationship Id="rId20" Type="http://schemas.openxmlformats.org/officeDocument/2006/relationships/hyperlink" Target="http://i.smotra.ru/data/img/users_imgs/57660/sm_users_img-254406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ussiandc.com/pictures/20090509_lenta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://img1.liveinternet.ru/images/attach/c/1/55/77/55077202_sg4_6a7.jpg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images.yandex.ru/yandsearch?img_url=http://www.za-lentu.ru/images/anime2.gif&amp;iorient=&amp;ih=&amp;icolor=&amp;site=&amp;text=%D0%B3%D0%B5%D0%BE%D1%80%D0%B3%D0%B8%D0%B5%D0%B2%D1%81%D0%BA%D0%B0%D1%8F%20%D0%BB%D0%B5%D0%BD%D1%82%D0%B0&amp;iw=&amp;wp=&amp;pos=16&amp;recent=&amp;type=&amp;isize=&amp;rpt=simage&amp;itype=&amp;nojs=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новый3</dc:creator>
  <cp:keywords/>
  <dc:description/>
  <cp:lastModifiedBy>новый3</cp:lastModifiedBy>
  <cp:revision>23</cp:revision>
  <cp:lastPrinted>2013-05-06T06:33:00Z</cp:lastPrinted>
  <dcterms:created xsi:type="dcterms:W3CDTF">2013-05-06T03:24:00Z</dcterms:created>
  <dcterms:modified xsi:type="dcterms:W3CDTF">2013-05-06T06:36:00Z</dcterms:modified>
</cp:coreProperties>
</file>